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displacedByCustomXml="next"/>
    <w:bookmarkEnd w:id="0" w:displacedByCustomXml="next"/>
    <w:sdt>
      <w:sdtPr>
        <w:rPr>
          <w:rFonts w:asciiTheme="minorHAnsi" w:eastAsiaTheme="minorEastAsia" w:hAnsiTheme="minorHAnsi" w:cstheme="minorBidi"/>
          <w:lang w:eastAsia="ru-RU"/>
        </w:rPr>
        <w:id w:val="-1295291728"/>
        <w:docPartObj>
          <w:docPartGallery w:val="Cover Pages"/>
          <w:docPartUnique/>
        </w:docPartObj>
      </w:sdtPr>
      <w:sdtContent>
        <w:p w:rsidR="00B82D4A" w:rsidRDefault="00B82D4A" w:rsidP="00514225">
          <w:pPr>
            <w:pStyle w:val="a4"/>
            <w:jc w:val="center"/>
          </w:pPr>
          <w:r>
            <w:rPr>
              <w:noProof/>
              <w:lang w:eastAsia="ru-RU"/>
            </w:rPr>
            <w:drawing>
              <wp:anchor distT="0" distB="0" distL="0" distR="0" simplePos="0" relativeHeight="251657216" behindDoc="0" locked="0" layoutInCell="1" allowOverlap="1" wp14:anchorId="5C4B3476" wp14:editId="4C2867FC">
                <wp:simplePos x="0" y="0"/>
                <wp:positionH relativeFrom="column">
                  <wp:posOffset>1781175</wp:posOffset>
                </wp:positionH>
                <wp:positionV relativeFrom="paragraph">
                  <wp:posOffset>0</wp:posOffset>
                </wp:positionV>
                <wp:extent cx="2377440" cy="1280160"/>
                <wp:effectExtent l="0" t="0" r="0" b="0"/>
                <wp:wrapSquare wrapText="largest"/>
                <wp:docPr id="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2377440" cy="1280160"/>
                        </a:xfrm>
                        <a:prstGeom prst="rect">
                          <a:avLst/>
                        </a:prstGeom>
                        <a:noFill/>
                        <a:ln w="9525">
                          <a:noFill/>
                          <a:miter lim="800000"/>
                          <a:headEnd/>
                          <a:tailEnd/>
                        </a:ln>
                      </pic:spPr>
                    </pic:pic>
                  </a:graphicData>
                </a:graphic>
              </wp:anchor>
            </w:drawing>
          </w:r>
        </w:p>
        <w:p w:rsidR="00B82D4A" w:rsidRDefault="00B82D4A" w:rsidP="00514225">
          <w:pPr>
            <w:pStyle w:val="a4"/>
            <w:jc w:val="center"/>
          </w:pPr>
        </w:p>
        <w:p w:rsidR="00B82D4A" w:rsidRDefault="00B82D4A" w:rsidP="00514225">
          <w:pPr>
            <w:pStyle w:val="a4"/>
            <w:spacing w:after="120"/>
            <w:jc w:val="center"/>
          </w:pPr>
        </w:p>
        <w:p w:rsidR="00B82D4A" w:rsidRDefault="00B82D4A" w:rsidP="00514225">
          <w:pPr>
            <w:pStyle w:val="a4"/>
            <w:spacing w:after="120"/>
            <w:jc w:val="center"/>
          </w:pPr>
        </w:p>
        <w:p w:rsidR="00B82D4A" w:rsidRDefault="00B82D4A" w:rsidP="00514225">
          <w:pPr>
            <w:pStyle w:val="a4"/>
            <w:spacing w:after="120"/>
            <w:jc w:val="center"/>
          </w:pPr>
        </w:p>
        <w:p w:rsidR="00BB1765" w:rsidRPr="00D61120" w:rsidRDefault="00BB1765" w:rsidP="00BB1765">
          <w:pPr>
            <w:pStyle w:val="a4"/>
            <w:spacing w:after="120"/>
            <w:jc w:val="center"/>
            <w:rPr>
              <w:lang w:val="en-US"/>
            </w:rPr>
          </w:pPr>
          <w:r>
            <w:rPr>
              <w:rFonts w:ascii="Times New Roman" w:hAnsi="Times New Roman" w:cs="Times New Roman"/>
              <w:sz w:val="24"/>
              <w:szCs w:val="24"/>
              <w:lang w:val="en-US"/>
            </w:rPr>
            <w:t>Lomonosov Moscow State University</w:t>
          </w:r>
        </w:p>
        <w:p w:rsidR="00BB1765" w:rsidRPr="00D61120" w:rsidRDefault="00BB1765" w:rsidP="00BB1765">
          <w:pPr>
            <w:pStyle w:val="a4"/>
            <w:spacing w:after="120"/>
            <w:jc w:val="center"/>
            <w:rPr>
              <w:lang w:val="en-US"/>
            </w:rPr>
          </w:pPr>
          <w:r>
            <w:rPr>
              <w:rFonts w:ascii="Times New Roman" w:hAnsi="Times New Roman" w:cs="Times New Roman"/>
              <w:sz w:val="24"/>
              <w:szCs w:val="24"/>
              <w:lang w:val="en-US"/>
            </w:rPr>
            <w:t>Faculty of Computational Mathematics and Cybernetics</w:t>
          </w:r>
        </w:p>
        <w:p w:rsidR="00BB1765" w:rsidRPr="00D61120" w:rsidRDefault="00BB1765" w:rsidP="00BB1765">
          <w:pPr>
            <w:pStyle w:val="a4"/>
            <w:spacing w:after="120"/>
            <w:jc w:val="center"/>
            <w:rPr>
              <w:rFonts w:ascii="Times New Roman" w:hAnsi="Times New Roman" w:cs="Times New Roman"/>
              <w:sz w:val="24"/>
              <w:szCs w:val="24"/>
              <w:lang w:val="en-US"/>
            </w:rPr>
          </w:pPr>
          <w:r w:rsidRPr="00D61120">
            <w:rPr>
              <w:rFonts w:ascii="Times New Roman" w:hAnsi="Times New Roman" w:cs="Times New Roman"/>
              <w:sz w:val="24"/>
              <w:szCs w:val="24"/>
              <w:lang w:val="en-US"/>
            </w:rPr>
            <w:t xml:space="preserve">Department of </w:t>
          </w:r>
          <w:r>
            <w:rPr>
              <w:rFonts w:ascii="Times New Roman" w:hAnsi="Times New Roman" w:cs="Times New Roman"/>
              <w:sz w:val="24"/>
              <w:szCs w:val="24"/>
              <w:lang w:val="en-US"/>
            </w:rPr>
            <w:t>A</w:t>
          </w:r>
          <w:r w:rsidRPr="00D61120">
            <w:rPr>
              <w:rFonts w:ascii="Times New Roman" w:hAnsi="Times New Roman" w:cs="Times New Roman"/>
              <w:sz w:val="24"/>
              <w:szCs w:val="24"/>
              <w:lang w:val="en-US"/>
            </w:rPr>
            <w:t xml:space="preserve">utomation </w:t>
          </w:r>
          <w:r>
            <w:rPr>
              <w:rFonts w:ascii="Times New Roman" w:hAnsi="Times New Roman" w:cs="Times New Roman"/>
              <w:sz w:val="24"/>
              <w:szCs w:val="24"/>
              <w:lang w:val="en-US"/>
            </w:rPr>
            <w:t>S</w:t>
          </w:r>
          <w:r w:rsidRPr="00D61120">
            <w:rPr>
              <w:rFonts w:ascii="Times New Roman" w:hAnsi="Times New Roman" w:cs="Times New Roman"/>
              <w:sz w:val="24"/>
              <w:szCs w:val="24"/>
              <w:lang w:val="en-US"/>
            </w:rPr>
            <w:t xml:space="preserve">ystems of </w:t>
          </w:r>
          <w:r>
            <w:rPr>
              <w:rFonts w:ascii="Times New Roman" w:hAnsi="Times New Roman" w:cs="Times New Roman"/>
              <w:sz w:val="24"/>
              <w:szCs w:val="24"/>
              <w:lang w:val="en-US"/>
            </w:rPr>
            <w:t>C</w:t>
          </w:r>
          <w:r w:rsidRPr="00D61120">
            <w:rPr>
              <w:rFonts w:ascii="Times New Roman" w:hAnsi="Times New Roman" w:cs="Times New Roman"/>
              <w:sz w:val="24"/>
              <w:szCs w:val="24"/>
              <w:lang w:val="en-US"/>
            </w:rPr>
            <w:t xml:space="preserve">omputer </w:t>
          </w:r>
          <w:r>
            <w:rPr>
              <w:rFonts w:ascii="Times New Roman" w:hAnsi="Times New Roman" w:cs="Times New Roman"/>
              <w:sz w:val="24"/>
              <w:szCs w:val="24"/>
              <w:lang w:val="en-US"/>
            </w:rPr>
            <w:t>S</w:t>
          </w:r>
          <w:r w:rsidRPr="00D61120">
            <w:rPr>
              <w:rFonts w:ascii="Times New Roman" w:hAnsi="Times New Roman" w:cs="Times New Roman"/>
              <w:sz w:val="24"/>
              <w:szCs w:val="24"/>
              <w:lang w:val="en-US"/>
            </w:rPr>
            <w:t>ystems</w:t>
          </w:r>
        </w:p>
        <w:p w:rsidR="00BB1765" w:rsidRPr="00D61120" w:rsidRDefault="00BB1765" w:rsidP="00BB1765">
          <w:pPr>
            <w:pStyle w:val="a4"/>
            <w:spacing w:after="120"/>
            <w:jc w:val="center"/>
            <w:rPr>
              <w:lang w:val="en-US"/>
            </w:rPr>
          </w:pPr>
        </w:p>
        <w:p w:rsidR="00B82D4A" w:rsidRPr="007519BD" w:rsidRDefault="00B82D4A" w:rsidP="00514225">
          <w:pPr>
            <w:pStyle w:val="a4"/>
            <w:spacing w:after="120"/>
            <w:jc w:val="center"/>
            <w:rPr>
              <w:lang w:val="en-US"/>
            </w:rPr>
          </w:pPr>
        </w:p>
        <w:p w:rsidR="00B82D4A" w:rsidRPr="007519BD" w:rsidRDefault="00B82D4A" w:rsidP="00514225">
          <w:pPr>
            <w:pStyle w:val="a4"/>
            <w:spacing w:after="120"/>
            <w:jc w:val="center"/>
            <w:rPr>
              <w:lang w:val="en-US"/>
            </w:rPr>
          </w:pPr>
        </w:p>
        <w:p w:rsidR="00B82D4A" w:rsidRPr="007519BD" w:rsidRDefault="00B82D4A" w:rsidP="00514225">
          <w:pPr>
            <w:pStyle w:val="a4"/>
            <w:spacing w:after="120"/>
            <w:jc w:val="center"/>
            <w:rPr>
              <w:lang w:val="en-US"/>
            </w:rPr>
          </w:pPr>
        </w:p>
        <w:p w:rsidR="00B82D4A" w:rsidRPr="006D7F19" w:rsidRDefault="00446341" w:rsidP="00514225">
          <w:pPr>
            <w:pStyle w:val="a4"/>
            <w:spacing w:after="120"/>
            <w:jc w:val="center"/>
            <w:rPr>
              <w:rFonts w:ascii="Times New Roman" w:hAnsi="Times New Roman" w:cs="Times New Roman"/>
              <w:sz w:val="32"/>
              <w:szCs w:val="32"/>
              <w:lang w:val="en-US"/>
            </w:rPr>
          </w:pPr>
          <w:r w:rsidRPr="006D7F19">
            <w:rPr>
              <w:rFonts w:ascii="Times New Roman" w:hAnsi="Times New Roman" w:cs="Times New Roman"/>
              <w:sz w:val="32"/>
              <w:szCs w:val="32"/>
              <w:lang w:val="en-US"/>
            </w:rPr>
            <w:t>Vasilenko Anatoly</w:t>
          </w:r>
        </w:p>
        <w:p w:rsidR="00B82D4A" w:rsidRPr="003A6878" w:rsidRDefault="00B82D4A" w:rsidP="00514225">
          <w:pPr>
            <w:pStyle w:val="a4"/>
            <w:spacing w:after="120"/>
            <w:jc w:val="center"/>
            <w:rPr>
              <w:lang w:val="en-US"/>
            </w:rPr>
          </w:pPr>
          <w:bookmarkStart w:id="1" w:name="_GoBack"/>
          <w:bookmarkEnd w:id="1"/>
        </w:p>
        <w:p w:rsidR="0061546B" w:rsidRPr="00065FAC" w:rsidRDefault="00065FAC" w:rsidP="0061546B">
          <w:pPr>
            <w:spacing w:after="120"/>
            <w:jc w:val="center"/>
            <w:rPr>
              <w:rFonts w:ascii="Times New Roman" w:hAnsi="Times New Roman"/>
              <w:b/>
              <w:sz w:val="40"/>
              <w:szCs w:val="40"/>
              <w:lang w:val="en-US"/>
            </w:rPr>
          </w:pPr>
          <w:r w:rsidRPr="00065FAC">
            <w:rPr>
              <w:rFonts w:ascii="Times New Roman" w:hAnsi="Times New Roman"/>
              <w:b/>
              <w:color w:val="000000"/>
              <w:sz w:val="40"/>
              <w:szCs w:val="40"/>
              <w:lang w:val="en-US"/>
            </w:rPr>
            <w:t>N</w:t>
          </w:r>
          <w:r w:rsidR="009F78CE">
            <w:rPr>
              <w:rFonts w:ascii="Times New Roman" w:hAnsi="Times New Roman"/>
              <w:b/>
              <w:color w:val="000000"/>
              <w:sz w:val="40"/>
              <w:szCs w:val="40"/>
              <w:lang w:val="en-US"/>
            </w:rPr>
            <w:t>etwork application</w:t>
          </w:r>
          <w:r w:rsidR="006D7F19">
            <w:rPr>
              <w:rFonts w:ascii="Times New Roman" w:hAnsi="Times New Roman"/>
              <w:b/>
              <w:color w:val="000000"/>
              <w:sz w:val="40"/>
              <w:szCs w:val="40"/>
              <w:lang w:val="en-US"/>
            </w:rPr>
            <w:t>s</w:t>
          </w:r>
          <w:r w:rsidR="009F78CE">
            <w:rPr>
              <w:rFonts w:ascii="Times New Roman" w:hAnsi="Times New Roman"/>
              <w:b/>
              <w:color w:val="000000"/>
              <w:sz w:val="40"/>
              <w:szCs w:val="40"/>
              <w:lang w:val="en-US"/>
            </w:rPr>
            <w:t xml:space="preserve"> </w:t>
          </w:r>
          <w:r>
            <w:rPr>
              <w:rFonts w:ascii="Times New Roman" w:hAnsi="Times New Roman"/>
              <w:b/>
              <w:color w:val="000000"/>
              <w:sz w:val="40"/>
              <w:szCs w:val="40"/>
              <w:lang w:val="en-US"/>
            </w:rPr>
            <w:t xml:space="preserve">requirements </w:t>
          </w:r>
          <w:r w:rsidR="009F78CE">
            <w:rPr>
              <w:rFonts w:ascii="Times New Roman" w:hAnsi="Times New Roman"/>
              <w:b/>
              <w:color w:val="000000"/>
              <w:sz w:val="40"/>
              <w:szCs w:val="40"/>
              <w:lang w:val="en-US"/>
            </w:rPr>
            <w:t>to l</w:t>
          </w:r>
          <w:r w:rsidR="009F78CE" w:rsidRPr="00597A64">
            <w:rPr>
              <w:rFonts w:ascii="Times New Roman" w:hAnsi="Times New Roman"/>
              <w:b/>
              <w:color w:val="000000"/>
              <w:sz w:val="40"/>
              <w:szCs w:val="40"/>
              <w:lang w:val="en-US"/>
            </w:rPr>
            <w:t>ightweight</w:t>
          </w:r>
          <w:r w:rsidR="00597A64" w:rsidRPr="00597A64">
            <w:rPr>
              <w:rFonts w:ascii="Times New Roman" w:hAnsi="Times New Roman"/>
              <w:b/>
              <w:color w:val="000000"/>
              <w:sz w:val="40"/>
              <w:szCs w:val="40"/>
              <w:lang w:val="en-US"/>
            </w:rPr>
            <w:t xml:space="preserve"> virtualization</w:t>
          </w:r>
          <w:r w:rsidR="009F78CE">
            <w:rPr>
              <w:rFonts w:ascii="Times New Roman" w:hAnsi="Times New Roman"/>
              <w:b/>
              <w:color w:val="000000"/>
              <w:sz w:val="40"/>
              <w:szCs w:val="40"/>
              <w:lang w:val="en-US"/>
            </w:rPr>
            <w:t xml:space="preserve"> </w:t>
          </w:r>
          <w:r w:rsidR="006D7F19">
            <w:rPr>
              <w:rFonts w:ascii="Times New Roman" w:hAnsi="Times New Roman"/>
              <w:b/>
              <w:color w:val="000000"/>
              <w:sz w:val="40"/>
              <w:szCs w:val="40"/>
              <w:lang w:val="en-US"/>
            </w:rPr>
            <w:t>for</w:t>
          </w:r>
          <w:r w:rsidR="009F78CE">
            <w:rPr>
              <w:rFonts w:ascii="Times New Roman" w:hAnsi="Times New Roman"/>
              <w:b/>
              <w:color w:val="000000"/>
              <w:sz w:val="40"/>
              <w:szCs w:val="40"/>
              <w:lang w:val="en-US"/>
            </w:rPr>
            <w:t xml:space="preserve"> network modelling</w:t>
          </w:r>
          <w:r w:rsidR="009F78CE" w:rsidRPr="009F78CE">
            <w:rPr>
              <w:rFonts w:ascii="Times New Roman" w:hAnsi="Times New Roman"/>
              <w:b/>
              <w:color w:val="000000"/>
              <w:sz w:val="40"/>
              <w:szCs w:val="40"/>
              <w:lang w:val="en-US"/>
            </w:rPr>
            <w:t xml:space="preserve"> usage</w:t>
          </w:r>
        </w:p>
        <w:p w:rsidR="00B82D4A" w:rsidRPr="00597A64" w:rsidRDefault="00B82D4A" w:rsidP="00514225">
          <w:pPr>
            <w:pStyle w:val="a4"/>
            <w:spacing w:after="120"/>
            <w:jc w:val="center"/>
            <w:rPr>
              <w:lang w:val="en-US"/>
            </w:rPr>
          </w:pPr>
        </w:p>
        <w:p w:rsidR="005A3B64" w:rsidRPr="00597A64" w:rsidRDefault="005A3B64" w:rsidP="00514225">
          <w:pPr>
            <w:pStyle w:val="a4"/>
            <w:spacing w:after="120"/>
            <w:jc w:val="center"/>
            <w:rPr>
              <w:lang w:val="en-US"/>
            </w:rPr>
          </w:pPr>
        </w:p>
        <w:p w:rsidR="005A3B64" w:rsidRPr="00597A64" w:rsidRDefault="005A3B64" w:rsidP="00514225">
          <w:pPr>
            <w:pStyle w:val="a4"/>
            <w:spacing w:after="120"/>
            <w:jc w:val="center"/>
            <w:rPr>
              <w:lang w:val="en-US"/>
            </w:rPr>
          </w:pPr>
        </w:p>
        <w:p w:rsidR="00BB1765" w:rsidRPr="00597A64" w:rsidRDefault="00BB1765" w:rsidP="00514225">
          <w:pPr>
            <w:pStyle w:val="a4"/>
            <w:spacing w:after="120"/>
            <w:jc w:val="center"/>
            <w:rPr>
              <w:lang w:val="en-US"/>
            </w:rPr>
          </w:pPr>
        </w:p>
        <w:p w:rsidR="00BB1765" w:rsidRPr="00D61120" w:rsidRDefault="00BB1765" w:rsidP="00BB1765">
          <w:pPr>
            <w:pStyle w:val="a4"/>
            <w:spacing w:after="120"/>
            <w:jc w:val="right"/>
            <w:rPr>
              <w:lang w:val="en-US"/>
            </w:rPr>
          </w:pPr>
        </w:p>
        <w:p w:rsidR="00B82D4A" w:rsidRPr="006D7F19" w:rsidRDefault="00B82D4A" w:rsidP="00BB1765">
          <w:pPr>
            <w:pStyle w:val="a4"/>
            <w:spacing w:after="120"/>
            <w:jc w:val="right"/>
            <w:rPr>
              <w:lang w:val="en-US"/>
            </w:rPr>
          </w:pPr>
        </w:p>
        <w:p w:rsidR="00B82D4A" w:rsidRPr="006D7F19" w:rsidRDefault="00B82D4A" w:rsidP="00514225">
          <w:pPr>
            <w:pStyle w:val="a4"/>
            <w:spacing w:after="120"/>
            <w:jc w:val="right"/>
            <w:rPr>
              <w:lang w:val="en-US"/>
            </w:rPr>
          </w:pPr>
        </w:p>
        <w:p w:rsidR="0061546B" w:rsidRPr="006D7F19" w:rsidRDefault="0061546B" w:rsidP="00514225">
          <w:pPr>
            <w:pStyle w:val="a4"/>
            <w:spacing w:after="120"/>
            <w:jc w:val="right"/>
            <w:rPr>
              <w:lang w:val="en-US"/>
            </w:rPr>
          </w:pPr>
        </w:p>
        <w:p w:rsidR="00446341" w:rsidRPr="006D7F19" w:rsidRDefault="00446341" w:rsidP="00514225">
          <w:pPr>
            <w:pStyle w:val="a4"/>
            <w:spacing w:after="120"/>
            <w:jc w:val="right"/>
            <w:rPr>
              <w:lang w:val="en-US"/>
            </w:rPr>
          </w:pPr>
        </w:p>
        <w:p w:rsidR="00BB1765" w:rsidRPr="006D7F19" w:rsidRDefault="00BB1765" w:rsidP="00514225">
          <w:pPr>
            <w:pStyle w:val="a4"/>
            <w:spacing w:after="120"/>
            <w:jc w:val="right"/>
            <w:rPr>
              <w:lang w:val="en-US"/>
            </w:rPr>
          </w:pPr>
        </w:p>
        <w:p w:rsidR="00BB1765" w:rsidRPr="006D7F19" w:rsidRDefault="00BB1765" w:rsidP="00514225">
          <w:pPr>
            <w:pStyle w:val="a4"/>
            <w:spacing w:after="120"/>
            <w:jc w:val="right"/>
            <w:rPr>
              <w:lang w:val="en-US"/>
            </w:rPr>
          </w:pPr>
        </w:p>
        <w:p w:rsidR="00BB1765" w:rsidRPr="006D7F19" w:rsidRDefault="00BB1765" w:rsidP="00514225">
          <w:pPr>
            <w:pStyle w:val="a4"/>
            <w:spacing w:after="120"/>
            <w:jc w:val="right"/>
            <w:rPr>
              <w:lang w:val="en-US"/>
            </w:rPr>
          </w:pPr>
        </w:p>
        <w:p w:rsidR="00BB1765" w:rsidRPr="006D7F19" w:rsidRDefault="00BB1765" w:rsidP="00514225">
          <w:pPr>
            <w:pStyle w:val="a4"/>
            <w:spacing w:after="120"/>
            <w:jc w:val="right"/>
            <w:rPr>
              <w:lang w:val="en-US"/>
            </w:rPr>
          </w:pPr>
        </w:p>
        <w:p w:rsidR="0061546B" w:rsidRPr="006D7F19" w:rsidRDefault="0061546B" w:rsidP="00514225">
          <w:pPr>
            <w:pStyle w:val="a4"/>
            <w:spacing w:after="120"/>
            <w:jc w:val="right"/>
            <w:rPr>
              <w:lang w:val="en-US"/>
            </w:rPr>
          </w:pPr>
        </w:p>
        <w:p w:rsidR="004B7123" w:rsidRPr="006D7F19" w:rsidRDefault="004B7123" w:rsidP="00514225">
          <w:pPr>
            <w:pStyle w:val="a4"/>
            <w:spacing w:after="120"/>
            <w:jc w:val="right"/>
            <w:rPr>
              <w:lang w:val="en-US"/>
            </w:rPr>
          </w:pPr>
        </w:p>
        <w:p w:rsidR="00B82D4A" w:rsidRPr="004B7123" w:rsidRDefault="00BB1765" w:rsidP="004B7123">
          <w:pPr>
            <w:pStyle w:val="a4"/>
            <w:spacing w:after="120"/>
            <w:jc w:val="center"/>
            <w:rPr>
              <w:rFonts w:ascii="Times New Roman" w:hAnsi="Times New Roman" w:cs="Times New Roman"/>
              <w:sz w:val="24"/>
              <w:szCs w:val="24"/>
            </w:rPr>
          </w:pPr>
          <w:r>
            <w:rPr>
              <w:rFonts w:ascii="Times New Roman" w:hAnsi="Times New Roman" w:cs="Times New Roman"/>
              <w:sz w:val="24"/>
              <w:szCs w:val="24"/>
              <w:lang w:val="en-US"/>
            </w:rPr>
            <w:t>Moscow</w:t>
          </w:r>
          <w:r w:rsidR="00B82D4A">
            <w:rPr>
              <w:rFonts w:ascii="Times New Roman" w:hAnsi="Times New Roman" w:cs="Times New Roman"/>
              <w:sz w:val="24"/>
              <w:szCs w:val="24"/>
            </w:rPr>
            <w:t>, 2015</w:t>
          </w:r>
        </w:p>
        <w:p w:rsidR="00B82D4A" w:rsidRDefault="00B82D4A">
          <w:r>
            <w:br w:type="page"/>
          </w:r>
        </w:p>
      </w:sdtContent>
    </w:sdt>
    <w:p w:rsidR="00B43729" w:rsidRDefault="00C173B7" w:rsidP="00C310F9">
      <w:pPr>
        <w:pStyle w:val="10"/>
      </w:pPr>
      <w:bookmarkStart w:id="2" w:name="_Toc435440885"/>
      <w:r>
        <w:lastRenderedPageBreak/>
        <w:t>Contents</w:t>
      </w:r>
      <w:bookmarkEnd w:id="2"/>
    </w:p>
    <w:sdt>
      <w:sdtPr>
        <w:rPr>
          <w:sz w:val="18"/>
        </w:rPr>
        <w:id w:val="-203018165"/>
        <w:docPartObj>
          <w:docPartGallery w:val="Table of Contents"/>
          <w:docPartUnique/>
        </w:docPartObj>
      </w:sdtPr>
      <w:sdtEndPr>
        <w:rPr>
          <w:b/>
          <w:bCs/>
          <w:sz w:val="14"/>
        </w:rPr>
      </w:sdtEndPr>
      <w:sdtContent>
        <w:p w:rsidR="00990E0D" w:rsidRDefault="002B5030">
          <w:pPr>
            <w:pStyle w:val="14"/>
            <w:tabs>
              <w:tab w:val="left" w:pos="440"/>
              <w:tab w:val="right" w:leader="dot" w:pos="9345"/>
            </w:tabs>
            <w:rPr>
              <w:noProof/>
            </w:rPr>
          </w:pPr>
          <w:r w:rsidRPr="00FF6FB8">
            <w:rPr>
              <w:sz w:val="18"/>
            </w:rPr>
            <w:fldChar w:fldCharType="begin"/>
          </w:r>
          <w:r w:rsidRPr="00FF6FB8">
            <w:rPr>
              <w:sz w:val="18"/>
            </w:rPr>
            <w:instrText xml:space="preserve"> TOC \o "1-3" \h \z \u </w:instrText>
          </w:r>
          <w:r w:rsidRPr="00FF6FB8">
            <w:rPr>
              <w:sz w:val="18"/>
            </w:rPr>
            <w:fldChar w:fldCharType="separate"/>
          </w:r>
          <w:hyperlink w:anchor="_Toc435440885" w:history="1">
            <w:r w:rsidR="00990E0D" w:rsidRPr="00504D12">
              <w:rPr>
                <w:rStyle w:val="ae"/>
                <w:noProof/>
              </w:rPr>
              <w:t>1</w:t>
            </w:r>
            <w:r w:rsidR="00990E0D">
              <w:rPr>
                <w:noProof/>
              </w:rPr>
              <w:tab/>
            </w:r>
            <w:r w:rsidR="00990E0D" w:rsidRPr="00504D12">
              <w:rPr>
                <w:rStyle w:val="ae"/>
                <w:noProof/>
              </w:rPr>
              <w:t>Contents</w:t>
            </w:r>
            <w:r w:rsidR="00990E0D">
              <w:rPr>
                <w:noProof/>
                <w:webHidden/>
              </w:rPr>
              <w:tab/>
            </w:r>
            <w:r w:rsidR="00990E0D">
              <w:rPr>
                <w:noProof/>
                <w:webHidden/>
              </w:rPr>
              <w:fldChar w:fldCharType="begin"/>
            </w:r>
            <w:r w:rsidR="00990E0D">
              <w:rPr>
                <w:noProof/>
                <w:webHidden/>
              </w:rPr>
              <w:instrText xml:space="preserve"> PAGEREF _Toc435440885 \h </w:instrText>
            </w:r>
            <w:r w:rsidR="00990E0D">
              <w:rPr>
                <w:noProof/>
                <w:webHidden/>
              </w:rPr>
            </w:r>
            <w:r w:rsidR="00990E0D">
              <w:rPr>
                <w:noProof/>
                <w:webHidden/>
              </w:rPr>
              <w:fldChar w:fldCharType="separate"/>
            </w:r>
            <w:r w:rsidR="009B03D6">
              <w:rPr>
                <w:noProof/>
                <w:webHidden/>
              </w:rPr>
              <w:t>2</w:t>
            </w:r>
            <w:r w:rsidR="00990E0D">
              <w:rPr>
                <w:noProof/>
                <w:webHidden/>
              </w:rPr>
              <w:fldChar w:fldCharType="end"/>
            </w:r>
          </w:hyperlink>
        </w:p>
        <w:p w:rsidR="00990E0D" w:rsidRDefault="005E44BE">
          <w:pPr>
            <w:pStyle w:val="14"/>
            <w:tabs>
              <w:tab w:val="left" w:pos="440"/>
              <w:tab w:val="right" w:leader="dot" w:pos="9345"/>
            </w:tabs>
            <w:rPr>
              <w:noProof/>
            </w:rPr>
          </w:pPr>
          <w:hyperlink w:anchor="_Toc435440886" w:history="1">
            <w:r w:rsidR="00990E0D" w:rsidRPr="00504D12">
              <w:rPr>
                <w:rStyle w:val="ae"/>
                <w:noProof/>
              </w:rPr>
              <w:t>2</w:t>
            </w:r>
            <w:r w:rsidR="00990E0D">
              <w:rPr>
                <w:noProof/>
              </w:rPr>
              <w:tab/>
            </w:r>
            <w:r w:rsidR="00990E0D" w:rsidRPr="00504D12">
              <w:rPr>
                <w:rStyle w:val="ae"/>
                <w:noProof/>
              </w:rPr>
              <w:t>Introduction</w:t>
            </w:r>
            <w:r w:rsidR="00990E0D">
              <w:rPr>
                <w:noProof/>
                <w:webHidden/>
              </w:rPr>
              <w:tab/>
            </w:r>
            <w:r w:rsidR="00990E0D">
              <w:rPr>
                <w:noProof/>
                <w:webHidden/>
              </w:rPr>
              <w:fldChar w:fldCharType="begin"/>
            </w:r>
            <w:r w:rsidR="00990E0D">
              <w:rPr>
                <w:noProof/>
                <w:webHidden/>
              </w:rPr>
              <w:instrText xml:space="preserve"> PAGEREF _Toc435440886 \h </w:instrText>
            </w:r>
            <w:r w:rsidR="00990E0D">
              <w:rPr>
                <w:noProof/>
                <w:webHidden/>
              </w:rPr>
            </w:r>
            <w:r w:rsidR="00990E0D">
              <w:rPr>
                <w:noProof/>
                <w:webHidden/>
              </w:rPr>
              <w:fldChar w:fldCharType="separate"/>
            </w:r>
            <w:r w:rsidR="009B03D6">
              <w:rPr>
                <w:noProof/>
                <w:webHidden/>
              </w:rPr>
              <w:t>3</w:t>
            </w:r>
            <w:r w:rsidR="00990E0D">
              <w:rPr>
                <w:noProof/>
                <w:webHidden/>
              </w:rPr>
              <w:fldChar w:fldCharType="end"/>
            </w:r>
          </w:hyperlink>
        </w:p>
        <w:p w:rsidR="00990E0D" w:rsidRDefault="005E44BE">
          <w:pPr>
            <w:pStyle w:val="14"/>
            <w:tabs>
              <w:tab w:val="left" w:pos="440"/>
              <w:tab w:val="right" w:leader="dot" w:pos="9345"/>
            </w:tabs>
            <w:rPr>
              <w:noProof/>
            </w:rPr>
          </w:pPr>
          <w:hyperlink w:anchor="_Toc435440887" w:history="1">
            <w:r w:rsidR="00990E0D" w:rsidRPr="00504D12">
              <w:rPr>
                <w:rStyle w:val="ae"/>
                <w:noProof/>
              </w:rPr>
              <w:t>3</w:t>
            </w:r>
            <w:r w:rsidR="00990E0D">
              <w:rPr>
                <w:noProof/>
              </w:rPr>
              <w:tab/>
            </w:r>
            <w:r w:rsidR="00990E0D" w:rsidRPr="00504D12">
              <w:rPr>
                <w:rStyle w:val="ae"/>
                <w:noProof/>
              </w:rPr>
              <w:t>Introduction to the subject area. Definitions</w:t>
            </w:r>
            <w:r w:rsidR="00990E0D">
              <w:rPr>
                <w:noProof/>
                <w:webHidden/>
              </w:rPr>
              <w:tab/>
            </w:r>
            <w:r w:rsidR="00990E0D">
              <w:rPr>
                <w:noProof/>
                <w:webHidden/>
              </w:rPr>
              <w:fldChar w:fldCharType="begin"/>
            </w:r>
            <w:r w:rsidR="00990E0D">
              <w:rPr>
                <w:noProof/>
                <w:webHidden/>
              </w:rPr>
              <w:instrText xml:space="preserve"> PAGEREF _Toc435440887 \h </w:instrText>
            </w:r>
            <w:r w:rsidR="00990E0D">
              <w:rPr>
                <w:noProof/>
                <w:webHidden/>
              </w:rPr>
            </w:r>
            <w:r w:rsidR="00990E0D">
              <w:rPr>
                <w:noProof/>
                <w:webHidden/>
              </w:rPr>
              <w:fldChar w:fldCharType="separate"/>
            </w:r>
            <w:r w:rsidR="009B03D6">
              <w:rPr>
                <w:noProof/>
                <w:webHidden/>
              </w:rPr>
              <w:t>3</w:t>
            </w:r>
            <w:r w:rsidR="00990E0D">
              <w:rPr>
                <w:noProof/>
                <w:webHidden/>
              </w:rPr>
              <w:fldChar w:fldCharType="end"/>
            </w:r>
          </w:hyperlink>
        </w:p>
        <w:p w:rsidR="00990E0D" w:rsidRDefault="005E44BE">
          <w:pPr>
            <w:pStyle w:val="14"/>
            <w:tabs>
              <w:tab w:val="left" w:pos="440"/>
              <w:tab w:val="right" w:leader="dot" w:pos="9345"/>
            </w:tabs>
            <w:rPr>
              <w:noProof/>
            </w:rPr>
          </w:pPr>
          <w:hyperlink w:anchor="_Toc435440888" w:history="1">
            <w:r w:rsidR="00990E0D" w:rsidRPr="00504D12">
              <w:rPr>
                <w:rStyle w:val="ae"/>
                <w:noProof/>
              </w:rPr>
              <w:t>4</w:t>
            </w:r>
            <w:r w:rsidR="00990E0D">
              <w:rPr>
                <w:noProof/>
              </w:rPr>
              <w:tab/>
            </w:r>
            <w:r w:rsidR="00990E0D" w:rsidRPr="00504D12">
              <w:rPr>
                <w:rStyle w:val="ae"/>
                <w:noProof/>
              </w:rPr>
              <w:t>Virtualization</w:t>
            </w:r>
            <w:r w:rsidR="00990E0D">
              <w:rPr>
                <w:noProof/>
                <w:webHidden/>
              </w:rPr>
              <w:tab/>
            </w:r>
            <w:r w:rsidR="00990E0D">
              <w:rPr>
                <w:noProof/>
                <w:webHidden/>
              </w:rPr>
              <w:fldChar w:fldCharType="begin"/>
            </w:r>
            <w:r w:rsidR="00990E0D">
              <w:rPr>
                <w:noProof/>
                <w:webHidden/>
              </w:rPr>
              <w:instrText xml:space="preserve"> PAGEREF _Toc435440888 \h </w:instrText>
            </w:r>
            <w:r w:rsidR="00990E0D">
              <w:rPr>
                <w:noProof/>
                <w:webHidden/>
              </w:rPr>
            </w:r>
            <w:r w:rsidR="00990E0D">
              <w:rPr>
                <w:noProof/>
                <w:webHidden/>
              </w:rPr>
              <w:fldChar w:fldCharType="separate"/>
            </w:r>
            <w:r w:rsidR="009B03D6">
              <w:rPr>
                <w:noProof/>
                <w:webHidden/>
              </w:rPr>
              <w:t>5</w:t>
            </w:r>
            <w:r w:rsidR="00990E0D">
              <w:rPr>
                <w:noProof/>
                <w:webHidden/>
              </w:rPr>
              <w:fldChar w:fldCharType="end"/>
            </w:r>
          </w:hyperlink>
        </w:p>
        <w:p w:rsidR="00990E0D" w:rsidRDefault="005E44BE">
          <w:pPr>
            <w:pStyle w:val="14"/>
            <w:tabs>
              <w:tab w:val="left" w:pos="440"/>
              <w:tab w:val="right" w:leader="dot" w:pos="9345"/>
            </w:tabs>
            <w:rPr>
              <w:noProof/>
            </w:rPr>
          </w:pPr>
          <w:hyperlink w:anchor="_Toc435440889" w:history="1">
            <w:r w:rsidR="00990E0D" w:rsidRPr="00504D12">
              <w:rPr>
                <w:rStyle w:val="ae"/>
                <w:noProof/>
              </w:rPr>
              <w:t>5</w:t>
            </w:r>
            <w:r w:rsidR="00990E0D">
              <w:rPr>
                <w:noProof/>
              </w:rPr>
              <w:tab/>
            </w:r>
            <w:r w:rsidR="00990E0D" w:rsidRPr="00504D12">
              <w:rPr>
                <w:rStyle w:val="ae"/>
                <w:noProof/>
              </w:rPr>
              <w:t>Simulation and emulation</w:t>
            </w:r>
            <w:r w:rsidR="00990E0D">
              <w:rPr>
                <w:noProof/>
                <w:webHidden/>
              </w:rPr>
              <w:tab/>
            </w:r>
            <w:r w:rsidR="00990E0D">
              <w:rPr>
                <w:noProof/>
                <w:webHidden/>
              </w:rPr>
              <w:fldChar w:fldCharType="begin"/>
            </w:r>
            <w:r w:rsidR="00990E0D">
              <w:rPr>
                <w:noProof/>
                <w:webHidden/>
              </w:rPr>
              <w:instrText xml:space="preserve"> PAGEREF _Toc435440889 \h </w:instrText>
            </w:r>
            <w:r w:rsidR="00990E0D">
              <w:rPr>
                <w:noProof/>
                <w:webHidden/>
              </w:rPr>
            </w:r>
            <w:r w:rsidR="00990E0D">
              <w:rPr>
                <w:noProof/>
                <w:webHidden/>
              </w:rPr>
              <w:fldChar w:fldCharType="separate"/>
            </w:r>
            <w:r w:rsidR="009B03D6">
              <w:rPr>
                <w:noProof/>
                <w:webHidden/>
              </w:rPr>
              <w:t>6</w:t>
            </w:r>
            <w:r w:rsidR="00990E0D">
              <w:rPr>
                <w:noProof/>
                <w:webHidden/>
              </w:rPr>
              <w:fldChar w:fldCharType="end"/>
            </w:r>
          </w:hyperlink>
        </w:p>
        <w:p w:rsidR="00990E0D" w:rsidRDefault="005E44BE">
          <w:pPr>
            <w:pStyle w:val="14"/>
            <w:tabs>
              <w:tab w:val="left" w:pos="440"/>
              <w:tab w:val="right" w:leader="dot" w:pos="9345"/>
            </w:tabs>
            <w:rPr>
              <w:noProof/>
            </w:rPr>
          </w:pPr>
          <w:hyperlink w:anchor="_Toc435440890" w:history="1">
            <w:r w:rsidR="00990E0D" w:rsidRPr="00504D12">
              <w:rPr>
                <w:rStyle w:val="ae"/>
                <w:noProof/>
              </w:rPr>
              <w:t>6</w:t>
            </w:r>
            <w:r w:rsidR="00990E0D">
              <w:rPr>
                <w:noProof/>
              </w:rPr>
              <w:tab/>
            </w:r>
            <w:r w:rsidR="00990E0D" w:rsidRPr="00504D12">
              <w:rPr>
                <w:rStyle w:val="ae"/>
                <w:noProof/>
              </w:rPr>
              <w:t>Linux Containers</w:t>
            </w:r>
            <w:r w:rsidR="00990E0D">
              <w:rPr>
                <w:noProof/>
                <w:webHidden/>
              </w:rPr>
              <w:tab/>
            </w:r>
            <w:r w:rsidR="00990E0D">
              <w:rPr>
                <w:noProof/>
                <w:webHidden/>
              </w:rPr>
              <w:fldChar w:fldCharType="begin"/>
            </w:r>
            <w:r w:rsidR="00990E0D">
              <w:rPr>
                <w:noProof/>
                <w:webHidden/>
              </w:rPr>
              <w:instrText xml:space="preserve"> PAGEREF _Toc435440890 \h </w:instrText>
            </w:r>
            <w:r w:rsidR="00990E0D">
              <w:rPr>
                <w:noProof/>
                <w:webHidden/>
              </w:rPr>
            </w:r>
            <w:r w:rsidR="00990E0D">
              <w:rPr>
                <w:noProof/>
                <w:webHidden/>
              </w:rPr>
              <w:fldChar w:fldCharType="separate"/>
            </w:r>
            <w:r w:rsidR="009B03D6">
              <w:rPr>
                <w:noProof/>
                <w:webHidden/>
              </w:rPr>
              <w:t>8</w:t>
            </w:r>
            <w:r w:rsidR="00990E0D">
              <w:rPr>
                <w:noProof/>
                <w:webHidden/>
              </w:rPr>
              <w:fldChar w:fldCharType="end"/>
            </w:r>
          </w:hyperlink>
        </w:p>
        <w:p w:rsidR="00990E0D" w:rsidRDefault="005E44BE">
          <w:pPr>
            <w:pStyle w:val="21"/>
            <w:tabs>
              <w:tab w:val="left" w:pos="880"/>
              <w:tab w:val="right" w:leader="dot" w:pos="9345"/>
            </w:tabs>
            <w:rPr>
              <w:noProof/>
            </w:rPr>
          </w:pPr>
          <w:hyperlink w:anchor="_Toc435440891" w:history="1">
            <w:r w:rsidR="00990E0D" w:rsidRPr="00504D12">
              <w:rPr>
                <w:rStyle w:val="ae"/>
                <w:noProof/>
                <w14:scene3d>
                  <w14:camera w14:prst="orthographicFront"/>
                  <w14:lightRig w14:rig="threePt" w14:dir="t">
                    <w14:rot w14:lat="0" w14:lon="0" w14:rev="0"/>
                  </w14:lightRig>
                </w14:scene3d>
              </w:rPr>
              <w:t>6.1</w:t>
            </w:r>
            <w:r w:rsidR="00990E0D">
              <w:rPr>
                <w:noProof/>
              </w:rPr>
              <w:tab/>
            </w:r>
            <w:r w:rsidR="00990E0D" w:rsidRPr="00504D12">
              <w:rPr>
                <w:rStyle w:val="ae"/>
                <w:noProof/>
              </w:rPr>
              <w:t>General information about Linux containers</w:t>
            </w:r>
            <w:r w:rsidR="00990E0D">
              <w:rPr>
                <w:noProof/>
                <w:webHidden/>
              </w:rPr>
              <w:tab/>
            </w:r>
            <w:r w:rsidR="00990E0D">
              <w:rPr>
                <w:noProof/>
                <w:webHidden/>
              </w:rPr>
              <w:fldChar w:fldCharType="begin"/>
            </w:r>
            <w:r w:rsidR="00990E0D">
              <w:rPr>
                <w:noProof/>
                <w:webHidden/>
              </w:rPr>
              <w:instrText xml:space="preserve"> PAGEREF _Toc435440891 \h </w:instrText>
            </w:r>
            <w:r w:rsidR="00990E0D">
              <w:rPr>
                <w:noProof/>
                <w:webHidden/>
              </w:rPr>
            </w:r>
            <w:r w:rsidR="00990E0D">
              <w:rPr>
                <w:noProof/>
                <w:webHidden/>
              </w:rPr>
              <w:fldChar w:fldCharType="separate"/>
            </w:r>
            <w:r w:rsidR="009B03D6">
              <w:rPr>
                <w:noProof/>
                <w:webHidden/>
              </w:rPr>
              <w:t>8</w:t>
            </w:r>
            <w:r w:rsidR="00990E0D">
              <w:rPr>
                <w:noProof/>
                <w:webHidden/>
              </w:rPr>
              <w:fldChar w:fldCharType="end"/>
            </w:r>
          </w:hyperlink>
        </w:p>
        <w:p w:rsidR="00990E0D" w:rsidRDefault="005E44BE">
          <w:pPr>
            <w:pStyle w:val="21"/>
            <w:tabs>
              <w:tab w:val="left" w:pos="880"/>
              <w:tab w:val="right" w:leader="dot" w:pos="9345"/>
            </w:tabs>
            <w:rPr>
              <w:noProof/>
            </w:rPr>
          </w:pPr>
          <w:hyperlink w:anchor="_Toc435440892" w:history="1">
            <w:r w:rsidR="00990E0D" w:rsidRPr="00504D12">
              <w:rPr>
                <w:rStyle w:val="ae"/>
                <w:noProof/>
                <w14:scene3d>
                  <w14:camera w14:prst="orthographicFront"/>
                  <w14:lightRig w14:rig="threePt" w14:dir="t">
                    <w14:rot w14:lat="0" w14:lon="0" w14:rev="0"/>
                  </w14:lightRig>
                </w14:scene3d>
              </w:rPr>
              <w:t>6.2</w:t>
            </w:r>
            <w:r w:rsidR="00990E0D">
              <w:rPr>
                <w:noProof/>
              </w:rPr>
              <w:tab/>
            </w:r>
            <w:r w:rsidR="00990E0D" w:rsidRPr="00504D12">
              <w:rPr>
                <w:rStyle w:val="ae"/>
                <w:noProof/>
              </w:rPr>
              <w:t>Internals of Linux Containers</w:t>
            </w:r>
            <w:r w:rsidR="00990E0D">
              <w:rPr>
                <w:noProof/>
                <w:webHidden/>
              </w:rPr>
              <w:tab/>
            </w:r>
            <w:r w:rsidR="00990E0D">
              <w:rPr>
                <w:noProof/>
                <w:webHidden/>
              </w:rPr>
              <w:fldChar w:fldCharType="begin"/>
            </w:r>
            <w:r w:rsidR="00990E0D">
              <w:rPr>
                <w:noProof/>
                <w:webHidden/>
              </w:rPr>
              <w:instrText xml:space="preserve"> PAGEREF _Toc435440892 \h </w:instrText>
            </w:r>
            <w:r w:rsidR="00990E0D">
              <w:rPr>
                <w:noProof/>
                <w:webHidden/>
              </w:rPr>
            </w:r>
            <w:r w:rsidR="00990E0D">
              <w:rPr>
                <w:noProof/>
                <w:webHidden/>
              </w:rPr>
              <w:fldChar w:fldCharType="separate"/>
            </w:r>
            <w:r w:rsidR="009B03D6">
              <w:rPr>
                <w:noProof/>
                <w:webHidden/>
              </w:rPr>
              <w:t>8</w:t>
            </w:r>
            <w:r w:rsidR="00990E0D">
              <w:rPr>
                <w:noProof/>
                <w:webHidden/>
              </w:rPr>
              <w:fldChar w:fldCharType="end"/>
            </w:r>
          </w:hyperlink>
        </w:p>
        <w:p w:rsidR="00990E0D" w:rsidRDefault="005E44BE">
          <w:pPr>
            <w:pStyle w:val="31"/>
            <w:tabs>
              <w:tab w:val="left" w:pos="1320"/>
              <w:tab w:val="right" w:leader="dot" w:pos="9345"/>
            </w:tabs>
            <w:rPr>
              <w:rFonts w:cstheme="minorBidi"/>
              <w:noProof/>
            </w:rPr>
          </w:pPr>
          <w:hyperlink w:anchor="_Toc435440893" w:history="1">
            <w:r w:rsidR="00990E0D" w:rsidRPr="00504D12">
              <w:rPr>
                <w:rStyle w:val="ae"/>
                <w:noProof/>
                <w14:scene3d>
                  <w14:camera w14:prst="orthographicFront"/>
                  <w14:lightRig w14:rig="threePt" w14:dir="t">
                    <w14:rot w14:lat="0" w14:lon="0" w14:rev="0"/>
                  </w14:lightRig>
                </w14:scene3d>
              </w:rPr>
              <w:t>6.2.1</w:t>
            </w:r>
            <w:r w:rsidR="00990E0D">
              <w:rPr>
                <w:rFonts w:cstheme="minorBidi"/>
                <w:noProof/>
              </w:rPr>
              <w:tab/>
            </w:r>
            <w:r w:rsidR="00990E0D" w:rsidRPr="00504D12">
              <w:rPr>
                <w:rStyle w:val="ae"/>
                <w:noProof/>
              </w:rPr>
              <w:t>Namespaces</w:t>
            </w:r>
            <w:r w:rsidR="00990E0D">
              <w:rPr>
                <w:noProof/>
                <w:webHidden/>
              </w:rPr>
              <w:tab/>
            </w:r>
            <w:r w:rsidR="00990E0D">
              <w:rPr>
                <w:noProof/>
                <w:webHidden/>
              </w:rPr>
              <w:fldChar w:fldCharType="begin"/>
            </w:r>
            <w:r w:rsidR="00990E0D">
              <w:rPr>
                <w:noProof/>
                <w:webHidden/>
              </w:rPr>
              <w:instrText xml:space="preserve"> PAGEREF _Toc435440893 \h </w:instrText>
            </w:r>
            <w:r w:rsidR="00990E0D">
              <w:rPr>
                <w:noProof/>
                <w:webHidden/>
              </w:rPr>
            </w:r>
            <w:r w:rsidR="00990E0D">
              <w:rPr>
                <w:noProof/>
                <w:webHidden/>
              </w:rPr>
              <w:fldChar w:fldCharType="separate"/>
            </w:r>
            <w:r w:rsidR="009B03D6">
              <w:rPr>
                <w:noProof/>
                <w:webHidden/>
              </w:rPr>
              <w:t>9</w:t>
            </w:r>
            <w:r w:rsidR="00990E0D">
              <w:rPr>
                <w:noProof/>
                <w:webHidden/>
              </w:rPr>
              <w:fldChar w:fldCharType="end"/>
            </w:r>
          </w:hyperlink>
        </w:p>
        <w:p w:rsidR="00990E0D" w:rsidRDefault="005E44BE">
          <w:pPr>
            <w:pStyle w:val="31"/>
            <w:tabs>
              <w:tab w:val="left" w:pos="1320"/>
              <w:tab w:val="right" w:leader="dot" w:pos="9345"/>
            </w:tabs>
            <w:rPr>
              <w:rFonts w:cstheme="minorBidi"/>
              <w:noProof/>
            </w:rPr>
          </w:pPr>
          <w:hyperlink w:anchor="_Toc435440894" w:history="1">
            <w:r w:rsidR="00990E0D" w:rsidRPr="00504D12">
              <w:rPr>
                <w:rStyle w:val="ae"/>
                <w:noProof/>
                <w14:scene3d>
                  <w14:camera w14:prst="orthographicFront"/>
                  <w14:lightRig w14:rig="threePt" w14:dir="t">
                    <w14:rot w14:lat="0" w14:lon="0" w14:rev="0"/>
                  </w14:lightRig>
                </w14:scene3d>
              </w:rPr>
              <w:t>6.2.2</w:t>
            </w:r>
            <w:r w:rsidR="00990E0D">
              <w:rPr>
                <w:rFonts w:cstheme="minorBidi"/>
                <w:noProof/>
              </w:rPr>
              <w:tab/>
            </w:r>
            <w:r w:rsidR="00990E0D" w:rsidRPr="00504D12">
              <w:rPr>
                <w:rStyle w:val="ae"/>
                <w:noProof/>
              </w:rPr>
              <w:t>Cgroup</w:t>
            </w:r>
            <w:r w:rsidR="00990E0D">
              <w:rPr>
                <w:noProof/>
                <w:webHidden/>
              </w:rPr>
              <w:tab/>
            </w:r>
            <w:r w:rsidR="00990E0D">
              <w:rPr>
                <w:noProof/>
                <w:webHidden/>
              </w:rPr>
              <w:fldChar w:fldCharType="begin"/>
            </w:r>
            <w:r w:rsidR="00990E0D">
              <w:rPr>
                <w:noProof/>
                <w:webHidden/>
              </w:rPr>
              <w:instrText xml:space="preserve"> PAGEREF _Toc435440894 \h </w:instrText>
            </w:r>
            <w:r w:rsidR="00990E0D">
              <w:rPr>
                <w:noProof/>
                <w:webHidden/>
              </w:rPr>
            </w:r>
            <w:r w:rsidR="00990E0D">
              <w:rPr>
                <w:noProof/>
                <w:webHidden/>
              </w:rPr>
              <w:fldChar w:fldCharType="separate"/>
            </w:r>
            <w:r w:rsidR="009B03D6">
              <w:rPr>
                <w:noProof/>
                <w:webHidden/>
              </w:rPr>
              <w:t>11</w:t>
            </w:r>
            <w:r w:rsidR="00990E0D">
              <w:rPr>
                <w:noProof/>
                <w:webHidden/>
              </w:rPr>
              <w:fldChar w:fldCharType="end"/>
            </w:r>
          </w:hyperlink>
        </w:p>
        <w:p w:rsidR="00990E0D" w:rsidRDefault="005E44BE">
          <w:pPr>
            <w:pStyle w:val="31"/>
            <w:tabs>
              <w:tab w:val="left" w:pos="1320"/>
              <w:tab w:val="right" w:leader="dot" w:pos="9345"/>
            </w:tabs>
            <w:rPr>
              <w:rFonts w:cstheme="minorBidi"/>
              <w:noProof/>
            </w:rPr>
          </w:pPr>
          <w:hyperlink w:anchor="_Toc435440895" w:history="1">
            <w:r w:rsidR="00990E0D" w:rsidRPr="00504D12">
              <w:rPr>
                <w:rStyle w:val="ae"/>
                <w:noProof/>
                <w14:scene3d>
                  <w14:camera w14:prst="orthographicFront"/>
                  <w14:lightRig w14:rig="threePt" w14:dir="t">
                    <w14:rot w14:lat="0" w14:lon="0" w14:rev="0"/>
                  </w14:lightRig>
                </w14:scene3d>
              </w:rPr>
              <w:t>6.2.3</w:t>
            </w:r>
            <w:r w:rsidR="00990E0D">
              <w:rPr>
                <w:rFonts w:cstheme="minorBidi"/>
                <w:noProof/>
              </w:rPr>
              <w:tab/>
            </w:r>
            <w:r w:rsidR="00990E0D" w:rsidRPr="00504D12">
              <w:rPr>
                <w:rStyle w:val="ae"/>
                <w:noProof/>
              </w:rPr>
              <w:t>Namespaces and Cgroups technologies together</w:t>
            </w:r>
            <w:r w:rsidR="00990E0D">
              <w:rPr>
                <w:noProof/>
                <w:webHidden/>
              </w:rPr>
              <w:tab/>
            </w:r>
            <w:r w:rsidR="00990E0D">
              <w:rPr>
                <w:noProof/>
                <w:webHidden/>
              </w:rPr>
              <w:fldChar w:fldCharType="begin"/>
            </w:r>
            <w:r w:rsidR="00990E0D">
              <w:rPr>
                <w:noProof/>
                <w:webHidden/>
              </w:rPr>
              <w:instrText xml:space="preserve"> PAGEREF _Toc435440895 \h </w:instrText>
            </w:r>
            <w:r w:rsidR="00990E0D">
              <w:rPr>
                <w:noProof/>
                <w:webHidden/>
              </w:rPr>
            </w:r>
            <w:r w:rsidR="00990E0D">
              <w:rPr>
                <w:noProof/>
                <w:webHidden/>
              </w:rPr>
              <w:fldChar w:fldCharType="separate"/>
            </w:r>
            <w:r w:rsidR="009B03D6">
              <w:rPr>
                <w:noProof/>
                <w:webHidden/>
              </w:rPr>
              <w:t>12</w:t>
            </w:r>
            <w:r w:rsidR="00990E0D">
              <w:rPr>
                <w:noProof/>
                <w:webHidden/>
              </w:rPr>
              <w:fldChar w:fldCharType="end"/>
            </w:r>
          </w:hyperlink>
        </w:p>
        <w:p w:rsidR="00990E0D" w:rsidRDefault="005E44BE">
          <w:pPr>
            <w:pStyle w:val="21"/>
            <w:tabs>
              <w:tab w:val="left" w:pos="880"/>
              <w:tab w:val="right" w:leader="dot" w:pos="9345"/>
            </w:tabs>
            <w:rPr>
              <w:noProof/>
            </w:rPr>
          </w:pPr>
          <w:hyperlink w:anchor="_Toc435440896" w:history="1">
            <w:r w:rsidR="00990E0D" w:rsidRPr="00504D12">
              <w:rPr>
                <w:rStyle w:val="ae"/>
                <w:noProof/>
                <w14:scene3d>
                  <w14:camera w14:prst="orthographicFront"/>
                  <w14:lightRig w14:rig="threePt" w14:dir="t">
                    <w14:rot w14:lat="0" w14:lon="0" w14:rev="0"/>
                  </w14:lightRig>
                </w14:scene3d>
              </w:rPr>
              <w:t>6.3</w:t>
            </w:r>
            <w:r w:rsidR="00990E0D">
              <w:rPr>
                <w:noProof/>
              </w:rPr>
              <w:tab/>
            </w:r>
            <w:r w:rsidR="00990E0D" w:rsidRPr="00504D12">
              <w:rPr>
                <w:rStyle w:val="ae"/>
                <w:noProof/>
              </w:rPr>
              <w:t>Linux Containers (LXC) as an approach to virtualization</w:t>
            </w:r>
            <w:r w:rsidR="00990E0D">
              <w:rPr>
                <w:noProof/>
                <w:webHidden/>
              </w:rPr>
              <w:tab/>
            </w:r>
            <w:r w:rsidR="00990E0D">
              <w:rPr>
                <w:noProof/>
                <w:webHidden/>
              </w:rPr>
              <w:fldChar w:fldCharType="begin"/>
            </w:r>
            <w:r w:rsidR="00990E0D">
              <w:rPr>
                <w:noProof/>
                <w:webHidden/>
              </w:rPr>
              <w:instrText xml:space="preserve"> PAGEREF _Toc435440896 \h </w:instrText>
            </w:r>
            <w:r w:rsidR="00990E0D">
              <w:rPr>
                <w:noProof/>
                <w:webHidden/>
              </w:rPr>
            </w:r>
            <w:r w:rsidR="00990E0D">
              <w:rPr>
                <w:noProof/>
                <w:webHidden/>
              </w:rPr>
              <w:fldChar w:fldCharType="separate"/>
            </w:r>
            <w:r w:rsidR="009B03D6">
              <w:rPr>
                <w:noProof/>
                <w:webHidden/>
              </w:rPr>
              <w:t>14</w:t>
            </w:r>
            <w:r w:rsidR="00990E0D">
              <w:rPr>
                <w:noProof/>
                <w:webHidden/>
              </w:rPr>
              <w:fldChar w:fldCharType="end"/>
            </w:r>
          </w:hyperlink>
        </w:p>
        <w:p w:rsidR="00990E0D" w:rsidRDefault="005E44BE">
          <w:pPr>
            <w:pStyle w:val="21"/>
            <w:tabs>
              <w:tab w:val="left" w:pos="880"/>
              <w:tab w:val="right" w:leader="dot" w:pos="9345"/>
            </w:tabs>
            <w:rPr>
              <w:noProof/>
            </w:rPr>
          </w:pPr>
          <w:hyperlink w:anchor="_Toc435440897" w:history="1">
            <w:r w:rsidR="00990E0D" w:rsidRPr="00504D12">
              <w:rPr>
                <w:rStyle w:val="ae"/>
                <w:noProof/>
                <w14:scene3d>
                  <w14:camera w14:prst="orthographicFront"/>
                  <w14:lightRig w14:rig="threePt" w14:dir="t">
                    <w14:rot w14:lat="0" w14:lon="0" w14:rev="0"/>
                  </w14:lightRig>
                </w14:scene3d>
              </w:rPr>
              <w:t>6.4</w:t>
            </w:r>
            <w:r w:rsidR="00990E0D">
              <w:rPr>
                <w:noProof/>
              </w:rPr>
              <w:tab/>
            </w:r>
            <w:r w:rsidR="00990E0D" w:rsidRPr="00504D12">
              <w:rPr>
                <w:rStyle w:val="ae"/>
                <w:noProof/>
              </w:rPr>
              <w:t>Docker - lightweight virtualization management system</w:t>
            </w:r>
            <w:r w:rsidR="00990E0D">
              <w:rPr>
                <w:noProof/>
                <w:webHidden/>
              </w:rPr>
              <w:tab/>
            </w:r>
            <w:r w:rsidR="00990E0D">
              <w:rPr>
                <w:noProof/>
                <w:webHidden/>
              </w:rPr>
              <w:fldChar w:fldCharType="begin"/>
            </w:r>
            <w:r w:rsidR="00990E0D">
              <w:rPr>
                <w:noProof/>
                <w:webHidden/>
              </w:rPr>
              <w:instrText xml:space="preserve"> PAGEREF _Toc435440897 \h </w:instrText>
            </w:r>
            <w:r w:rsidR="00990E0D">
              <w:rPr>
                <w:noProof/>
                <w:webHidden/>
              </w:rPr>
            </w:r>
            <w:r w:rsidR="00990E0D">
              <w:rPr>
                <w:noProof/>
                <w:webHidden/>
              </w:rPr>
              <w:fldChar w:fldCharType="separate"/>
            </w:r>
            <w:r w:rsidR="009B03D6">
              <w:rPr>
                <w:noProof/>
                <w:webHidden/>
              </w:rPr>
              <w:t>16</w:t>
            </w:r>
            <w:r w:rsidR="00990E0D">
              <w:rPr>
                <w:noProof/>
                <w:webHidden/>
              </w:rPr>
              <w:fldChar w:fldCharType="end"/>
            </w:r>
          </w:hyperlink>
        </w:p>
        <w:p w:rsidR="00990E0D" w:rsidRDefault="005E44BE">
          <w:pPr>
            <w:pStyle w:val="21"/>
            <w:tabs>
              <w:tab w:val="left" w:pos="880"/>
              <w:tab w:val="right" w:leader="dot" w:pos="9345"/>
            </w:tabs>
            <w:rPr>
              <w:noProof/>
            </w:rPr>
          </w:pPr>
          <w:hyperlink w:anchor="_Toc435440898" w:history="1">
            <w:r w:rsidR="00990E0D" w:rsidRPr="00504D12">
              <w:rPr>
                <w:rStyle w:val="ae"/>
                <w:noProof/>
                <w14:scene3d>
                  <w14:camera w14:prst="orthographicFront"/>
                  <w14:lightRig w14:rig="threePt" w14:dir="t">
                    <w14:rot w14:lat="0" w14:lon="0" w14:rev="0"/>
                  </w14:lightRig>
                </w14:scene3d>
              </w:rPr>
              <w:t>6.5</w:t>
            </w:r>
            <w:r w:rsidR="00990E0D">
              <w:rPr>
                <w:noProof/>
              </w:rPr>
              <w:tab/>
            </w:r>
            <w:r w:rsidR="00990E0D" w:rsidRPr="00504D12">
              <w:rPr>
                <w:rStyle w:val="ae"/>
                <w:noProof/>
              </w:rPr>
              <w:t>Comparison of Linux containers and virtual machines</w:t>
            </w:r>
            <w:r w:rsidR="00990E0D">
              <w:rPr>
                <w:noProof/>
                <w:webHidden/>
              </w:rPr>
              <w:tab/>
            </w:r>
            <w:r w:rsidR="00990E0D">
              <w:rPr>
                <w:noProof/>
                <w:webHidden/>
              </w:rPr>
              <w:fldChar w:fldCharType="begin"/>
            </w:r>
            <w:r w:rsidR="00990E0D">
              <w:rPr>
                <w:noProof/>
                <w:webHidden/>
              </w:rPr>
              <w:instrText xml:space="preserve"> PAGEREF _Toc435440898 \h </w:instrText>
            </w:r>
            <w:r w:rsidR="00990E0D">
              <w:rPr>
                <w:noProof/>
                <w:webHidden/>
              </w:rPr>
            </w:r>
            <w:r w:rsidR="00990E0D">
              <w:rPr>
                <w:noProof/>
                <w:webHidden/>
              </w:rPr>
              <w:fldChar w:fldCharType="separate"/>
            </w:r>
            <w:r w:rsidR="009B03D6">
              <w:rPr>
                <w:noProof/>
                <w:webHidden/>
              </w:rPr>
              <w:t>19</w:t>
            </w:r>
            <w:r w:rsidR="00990E0D">
              <w:rPr>
                <w:noProof/>
                <w:webHidden/>
              </w:rPr>
              <w:fldChar w:fldCharType="end"/>
            </w:r>
          </w:hyperlink>
        </w:p>
        <w:p w:rsidR="00990E0D" w:rsidRDefault="005E44BE">
          <w:pPr>
            <w:pStyle w:val="21"/>
            <w:tabs>
              <w:tab w:val="left" w:pos="880"/>
              <w:tab w:val="right" w:leader="dot" w:pos="9345"/>
            </w:tabs>
            <w:rPr>
              <w:noProof/>
            </w:rPr>
          </w:pPr>
          <w:hyperlink w:anchor="_Toc435440899" w:history="1">
            <w:r w:rsidR="00990E0D" w:rsidRPr="00504D12">
              <w:rPr>
                <w:rStyle w:val="ae"/>
                <w:noProof/>
                <w14:scene3d>
                  <w14:camera w14:prst="orthographicFront"/>
                  <w14:lightRig w14:rig="threePt" w14:dir="t">
                    <w14:rot w14:lat="0" w14:lon="0" w14:rev="0"/>
                  </w14:lightRig>
                </w14:scene3d>
              </w:rPr>
              <w:t>6.6</w:t>
            </w:r>
            <w:r w:rsidR="00990E0D">
              <w:rPr>
                <w:noProof/>
              </w:rPr>
              <w:tab/>
            </w:r>
            <w:r w:rsidR="00990E0D" w:rsidRPr="00504D12">
              <w:rPr>
                <w:rStyle w:val="ae"/>
                <w:noProof/>
              </w:rPr>
              <w:t>Containers in modern world</w:t>
            </w:r>
            <w:r w:rsidR="00990E0D">
              <w:rPr>
                <w:noProof/>
                <w:webHidden/>
              </w:rPr>
              <w:tab/>
            </w:r>
            <w:r w:rsidR="00990E0D">
              <w:rPr>
                <w:noProof/>
                <w:webHidden/>
              </w:rPr>
              <w:fldChar w:fldCharType="begin"/>
            </w:r>
            <w:r w:rsidR="00990E0D">
              <w:rPr>
                <w:noProof/>
                <w:webHidden/>
              </w:rPr>
              <w:instrText xml:space="preserve"> PAGEREF _Toc435440899 \h </w:instrText>
            </w:r>
            <w:r w:rsidR="00990E0D">
              <w:rPr>
                <w:noProof/>
                <w:webHidden/>
              </w:rPr>
            </w:r>
            <w:r w:rsidR="00990E0D">
              <w:rPr>
                <w:noProof/>
                <w:webHidden/>
              </w:rPr>
              <w:fldChar w:fldCharType="separate"/>
            </w:r>
            <w:r w:rsidR="009B03D6">
              <w:rPr>
                <w:noProof/>
                <w:webHidden/>
              </w:rPr>
              <w:t>20</w:t>
            </w:r>
            <w:r w:rsidR="00990E0D">
              <w:rPr>
                <w:noProof/>
                <w:webHidden/>
              </w:rPr>
              <w:fldChar w:fldCharType="end"/>
            </w:r>
          </w:hyperlink>
        </w:p>
        <w:p w:rsidR="00990E0D" w:rsidRDefault="005E44BE">
          <w:pPr>
            <w:pStyle w:val="14"/>
            <w:tabs>
              <w:tab w:val="left" w:pos="440"/>
              <w:tab w:val="right" w:leader="dot" w:pos="9345"/>
            </w:tabs>
            <w:rPr>
              <w:noProof/>
            </w:rPr>
          </w:pPr>
          <w:hyperlink w:anchor="_Toc435440900" w:history="1">
            <w:r w:rsidR="00990E0D" w:rsidRPr="00504D12">
              <w:rPr>
                <w:rStyle w:val="ae"/>
                <w:noProof/>
              </w:rPr>
              <w:t>7</w:t>
            </w:r>
            <w:r w:rsidR="00990E0D">
              <w:rPr>
                <w:noProof/>
              </w:rPr>
              <w:tab/>
            </w:r>
            <w:r w:rsidR="00990E0D" w:rsidRPr="00504D12">
              <w:rPr>
                <w:rStyle w:val="ae"/>
                <w:noProof/>
              </w:rPr>
              <w:t>Container-based simulation</w:t>
            </w:r>
            <w:r w:rsidR="00990E0D">
              <w:rPr>
                <w:noProof/>
                <w:webHidden/>
              </w:rPr>
              <w:tab/>
            </w:r>
            <w:r w:rsidR="00990E0D">
              <w:rPr>
                <w:noProof/>
                <w:webHidden/>
              </w:rPr>
              <w:fldChar w:fldCharType="begin"/>
            </w:r>
            <w:r w:rsidR="00990E0D">
              <w:rPr>
                <w:noProof/>
                <w:webHidden/>
              </w:rPr>
              <w:instrText xml:space="preserve"> PAGEREF _Toc435440900 \h </w:instrText>
            </w:r>
            <w:r w:rsidR="00990E0D">
              <w:rPr>
                <w:noProof/>
                <w:webHidden/>
              </w:rPr>
            </w:r>
            <w:r w:rsidR="00990E0D">
              <w:rPr>
                <w:noProof/>
                <w:webHidden/>
              </w:rPr>
              <w:fldChar w:fldCharType="separate"/>
            </w:r>
            <w:r w:rsidR="009B03D6">
              <w:rPr>
                <w:noProof/>
                <w:webHidden/>
              </w:rPr>
              <w:t>21</w:t>
            </w:r>
            <w:r w:rsidR="00990E0D">
              <w:rPr>
                <w:noProof/>
                <w:webHidden/>
              </w:rPr>
              <w:fldChar w:fldCharType="end"/>
            </w:r>
          </w:hyperlink>
        </w:p>
        <w:p w:rsidR="00990E0D" w:rsidRDefault="005E44BE">
          <w:pPr>
            <w:pStyle w:val="21"/>
            <w:tabs>
              <w:tab w:val="left" w:pos="880"/>
              <w:tab w:val="right" w:leader="dot" w:pos="9345"/>
            </w:tabs>
            <w:rPr>
              <w:noProof/>
            </w:rPr>
          </w:pPr>
          <w:hyperlink w:anchor="_Toc435440901" w:history="1">
            <w:r w:rsidR="00990E0D" w:rsidRPr="00504D12">
              <w:rPr>
                <w:rStyle w:val="ae"/>
                <w:noProof/>
                <w14:scene3d>
                  <w14:camera w14:prst="orthographicFront"/>
                  <w14:lightRig w14:rig="threePt" w14:dir="t">
                    <w14:rot w14:lat="0" w14:lon="0" w14:rev="0"/>
                  </w14:lightRig>
                </w14:scene3d>
              </w:rPr>
              <w:t>7.1</w:t>
            </w:r>
            <w:r w:rsidR="00990E0D">
              <w:rPr>
                <w:noProof/>
              </w:rPr>
              <w:tab/>
            </w:r>
            <w:r w:rsidR="00990E0D" w:rsidRPr="00504D12">
              <w:rPr>
                <w:rStyle w:val="ae"/>
                <w:noProof/>
              </w:rPr>
              <w:t>Examples of existing emulation systems</w:t>
            </w:r>
            <w:r w:rsidR="00990E0D">
              <w:rPr>
                <w:noProof/>
                <w:webHidden/>
              </w:rPr>
              <w:tab/>
            </w:r>
            <w:r w:rsidR="00990E0D">
              <w:rPr>
                <w:noProof/>
                <w:webHidden/>
              </w:rPr>
              <w:fldChar w:fldCharType="begin"/>
            </w:r>
            <w:r w:rsidR="00990E0D">
              <w:rPr>
                <w:noProof/>
                <w:webHidden/>
              </w:rPr>
              <w:instrText xml:space="preserve"> PAGEREF _Toc435440901 \h </w:instrText>
            </w:r>
            <w:r w:rsidR="00990E0D">
              <w:rPr>
                <w:noProof/>
                <w:webHidden/>
              </w:rPr>
            </w:r>
            <w:r w:rsidR="00990E0D">
              <w:rPr>
                <w:noProof/>
                <w:webHidden/>
              </w:rPr>
              <w:fldChar w:fldCharType="separate"/>
            </w:r>
            <w:r w:rsidR="009B03D6">
              <w:rPr>
                <w:noProof/>
                <w:webHidden/>
              </w:rPr>
              <w:t>21</w:t>
            </w:r>
            <w:r w:rsidR="00990E0D">
              <w:rPr>
                <w:noProof/>
                <w:webHidden/>
              </w:rPr>
              <w:fldChar w:fldCharType="end"/>
            </w:r>
          </w:hyperlink>
        </w:p>
        <w:p w:rsidR="00990E0D" w:rsidRDefault="005E44BE">
          <w:pPr>
            <w:pStyle w:val="21"/>
            <w:tabs>
              <w:tab w:val="left" w:pos="880"/>
              <w:tab w:val="right" w:leader="dot" w:pos="9345"/>
            </w:tabs>
            <w:rPr>
              <w:noProof/>
            </w:rPr>
          </w:pPr>
          <w:hyperlink w:anchor="_Toc435440902" w:history="1">
            <w:r w:rsidR="00990E0D" w:rsidRPr="00504D12">
              <w:rPr>
                <w:rStyle w:val="ae"/>
                <w:noProof/>
                <w14:scene3d>
                  <w14:camera w14:prst="orthographicFront"/>
                  <w14:lightRig w14:rig="threePt" w14:dir="t">
                    <w14:rot w14:lat="0" w14:lon="0" w14:rev="0"/>
                  </w14:lightRig>
                </w14:scene3d>
              </w:rPr>
              <w:t>7.2</w:t>
            </w:r>
            <w:r w:rsidR="00990E0D">
              <w:rPr>
                <w:noProof/>
              </w:rPr>
              <w:tab/>
            </w:r>
            <w:r w:rsidR="00990E0D" w:rsidRPr="00504D12">
              <w:rPr>
                <w:rStyle w:val="ae"/>
                <w:noProof/>
              </w:rPr>
              <w:t>Basic requirements of emulation systems to lightweight virtualization</w:t>
            </w:r>
            <w:r w:rsidR="00990E0D">
              <w:rPr>
                <w:noProof/>
                <w:webHidden/>
              </w:rPr>
              <w:tab/>
            </w:r>
            <w:r w:rsidR="00990E0D">
              <w:rPr>
                <w:noProof/>
                <w:webHidden/>
              </w:rPr>
              <w:fldChar w:fldCharType="begin"/>
            </w:r>
            <w:r w:rsidR="00990E0D">
              <w:rPr>
                <w:noProof/>
                <w:webHidden/>
              </w:rPr>
              <w:instrText xml:space="preserve"> PAGEREF _Toc435440902 \h </w:instrText>
            </w:r>
            <w:r w:rsidR="00990E0D">
              <w:rPr>
                <w:noProof/>
                <w:webHidden/>
              </w:rPr>
            </w:r>
            <w:r w:rsidR="00990E0D">
              <w:rPr>
                <w:noProof/>
                <w:webHidden/>
              </w:rPr>
              <w:fldChar w:fldCharType="separate"/>
            </w:r>
            <w:r w:rsidR="009B03D6">
              <w:rPr>
                <w:noProof/>
                <w:webHidden/>
              </w:rPr>
              <w:t>22</w:t>
            </w:r>
            <w:r w:rsidR="00990E0D">
              <w:rPr>
                <w:noProof/>
                <w:webHidden/>
              </w:rPr>
              <w:fldChar w:fldCharType="end"/>
            </w:r>
          </w:hyperlink>
        </w:p>
        <w:p w:rsidR="00990E0D" w:rsidRDefault="005E44BE">
          <w:pPr>
            <w:pStyle w:val="21"/>
            <w:tabs>
              <w:tab w:val="left" w:pos="880"/>
              <w:tab w:val="right" w:leader="dot" w:pos="9345"/>
            </w:tabs>
            <w:rPr>
              <w:noProof/>
            </w:rPr>
          </w:pPr>
          <w:hyperlink w:anchor="_Toc435440903" w:history="1">
            <w:r w:rsidR="00990E0D" w:rsidRPr="00504D12">
              <w:rPr>
                <w:rStyle w:val="ae"/>
                <w:noProof/>
                <w14:scene3d>
                  <w14:camera w14:prst="orthographicFront"/>
                  <w14:lightRig w14:rig="threePt" w14:dir="t">
                    <w14:rot w14:lat="0" w14:lon="0" w14:rev="0"/>
                  </w14:lightRig>
                </w14:scene3d>
              </w:rPr>
              <w:t>7.3</w:t>
            </w:r>
            <w:r w:rsidR="00990E0D">
              <w:rPr>
                <w:noProof/>
              </w:rPr>
              <w:tab/>
            </w:r>
            <w:r w:rsidR="00990E0D" w:rsidRPr="00504D12">
              <w:rPr>
                <w:rStyle w:val="ae"/>
                <w:noProof/>
              </w:rPr>
              <w:t>Lightweight virtualization capabilities to control the allocation resources</w:t>
            </w:r>
            <w:r w:rsidR="00990E0D">
              <w:rPr>
                <w:noProof/>
                <w:webHidden/>
              </w:rPr>
              <w:tab/>
            </w:r>
            <w:r w:rsidR="00990E0D">
              <w:rPr>
                <w:noProof/>
                <w:webHidden/>
              </w:rPr>
              <w:fldChar w:fldCharType="begin"/>
            </w:r>
            <w:r w:rsidR="00990E0D">
              <w:rPr>
                <w:noProof/>
                <w:webHidden/>
              </w:rPr>
              <w:instrText xml:space="preserve"> PAGEREF _Toc435440903 \h </w:instrText>
            </w:r>
            <w:r w:rsidR="00990E0D">
              <w:rPr>
                <w:noProof/>
                <w:webHidden/>
              </w:rPr>
            </w:r>
            <w:r w:rsidR="00990E0D">
              <w:rPr>
                <w:noProof/>
                <w:webHidden/>
              </w:rPr>
              <w:fldChar w:fldCharType="separate"/>
            </w:r>
            <w:r w:rsidR="009B03D6">
              <w:rPr>
                <w:noProof/>
                <w:webHidden/>
              </w:rPr>
              <w:t>24</w:t>
            </w:r>
            <w:r w:rsidR="00990E0D">
              <w:rPr>
                <w:noProof/>
                <w:webHidden/>
              </w:rPr>
              <w:fldChar w:fldCharType="end"/>
            </w:r>
          </w:hyperlink>
        </w:p>
        <w:p w:rsidR="00990E0D" w:rsidRDefault="005E44BE">
          <w:pPr>
            <w:pStyle w:val="14"/>
            <w:tabs>
              <w:tab w:val="left" w:pos="440"/>
              <w:tab w:val="right" w:leader="dot" w:pos="9345"/>
            </w:tabs>
            <w:rPr>
              <w:noProof/>
            </w:rPr>
          </w:pPr>
          <w:hyperlink w:anchor="_Toc435440904" w:history="1">
            <w:r w:rsidR="00990E0D" w:rsidRPr="00504D12">
              <w:rPr>
                <w:rStyle w:val="ae"/>
                <w:noProof/>
              </w:rPr>
              <w:t>8</w:t>
            </w:r>
            <w:r w:rsidR="00990E0D">
              <w:rPr>
                <w:noProof/>
              </w:rPr>
              <w:tab/>
            </w:r>
            <w:r w:rsidR="00990E0D" w:rsidRPr="00504D12">
              <w:rPr>
                <w:rStyle w:val="ae"/>
                <w:noProof/>
              </w:rPr>
              <w:t>Conclusion</w:t>
            </w:r>
            <w:r w:rsidR="00990E0D">
              <w:rPr>
                <w:noProof/>
                <w:webHidden/>
              </w:rPr>
              <w:tab/>
            </w:r>
            <w:r w:rsidR="00990E0D">
              <w:rPr>
                <w:noProof/>
                <w:webHidden/>
              </w:rPr>
              <w:fldChar w:fldCharType="begin"/>
            </w:r>
            <w:r w:rsidR="00990E0D">
              <w:rPr>
                <w:noProof/>
                <w:webHidden/>
              </w:rPr>
              <w:instrText xml:space="preserve"> PAGEREF _Toc435440904 \h </w:instrText>
            </w:r>
            <w:r w:rsidR="00990E0D">
              <w:rPr>
                <w:noProof/>
                <w:webHidden/>
              </w:rPr>
            </w:r>
            <w:r w:rsidR="00990E0D">
              <w:rPr>
                <w:noProof/>
                <w:webHidden/>
              </w:rPr>
              <w:fldChar w:fldCharType="separate"/>
            </w:r>
            <w:r w:rsidR="009B03D6">
              <w:rPr>
                <w:noProof/>
                <w:webHidden/>
              </w:rPr>
              <w:t>24</w:t>
            </w:r>
            <w:r w:rsidR="00990E0D">
              <w:rPr>
                <w:noProof/>
                <w:webHidden/>
              </w:rPr>
              <w:fldChar w:fldCharType="end"/>
            </w:r>
          </w:hyperlink>
        </w:p>
        <w:p w:rsidR="00990E0D" w:rsidRDefault="005E44BE">
          <w:pPr>
            <w:pStyle w:val="14"/>
            <w:tabs>
              <w:tab w:val="left" w:pos="440"/>
              <w:tab w:val="right" w:leader="dot" w:pos="9345"/>
            </w:tabs>
            <w:rPr>
              <w:noProof/>
            </w:rPr>
          </w:pPr>
          <w:hyperlink w:anchor="_Toc435440905" w:history="1">
            <w:r w:rsidR="00990E0D" w:rsidRPr="00504D12">
              <w:rPr>
                <w:rStyle w:val="ae"/>
                <w:noProof/>
              </w:rPr>
              <w:t>9</w:t>
            </w:r>
            <w:r w:rsidR="00990E0D">
              <w:rPr>
                <w:noProof/>
              </w:rPr>
              <w:tab/>
            </w:r>
            <w:r w:rsidR="00990E0D" w:rsidRPr="00504D12">
              <w:rPr>
                <w:rStyle w:val="ae"/>
                <w:noProof/>
              </w:rPr>
              <w:t>References</w:t>
            </w:r>
            <w:r w:rsidR="00990E0D">
              <w:rPr>
                <w:noProof/>
                <w:webHidden/>
              </w:rPr>
              <w:tab/>
            </w:r>
            <w:r w:rsidR="00990E0D">
              <w:rPr>
                <w:noProof/>
                <w:webHidden/>
              </w:rPr>
              <w:fldChar w:fldCharType="begin"/>
            </w:r>
            <w:r w:rsidR="00990E0D">
              <w:rPr>
                <w:noProof/>
                <w:webHidden/>
              </w:rPr>
              <w:instrText xml:space="preserve"> PAGEREF _Toc435440905 \h </w:instrText>
            </w:r>
            <w:r w:rsidR="00990E0D">
              <w:rPr>
                <w:noProof/>
                <w:webHidden/>
              </w:rPr>
            </w:r>
            <w:r w:rsidR="00990E0D">
              <w:rPr>
                <w:noProof/>
                <w:webHidden/>
              </w:rPr>
              <w:fldChar w:fldCharType="separate"/>
            </w:r>
            <w:r w:rsidR="009B03D6">
              <w:rPr>
                <w:noProof/>
                <w:webHidden/>
              </w:rPr>
              <w:t>25</w:t>
            </w:r>
            <w:r w:rsidR="00990E0D">
              <w:rPr>
                <w:noProof/>
                <w:webHidden/>
              </w:rPr>
              <w:fldChar w:fldCharType="end"/>
            </w:r>
          </w:hyperlink>
        </w:p>
        <w:p w:rsidR="003D5F9F" w:rsidRDefault="002B5030" w:rsidP="00CC4048">
          <w:pPr>
            <w:pStyle w:val="21"/>
            <w:tabs>
              <w:tab w:val="left" w:pos="1100"/>
              <w:tab w:val="right" w:leader="dot" w:pos="9912"/>
            </w:tabs>
            <w:rPr>
              <w:b/>
              <w:bCs/>
              <w:sz w:val="14"/>
            </w:rPr>
          </w:pPr>
          <w:r w:rsidRPr="00FF6FB8">
            <w:rPr>
              <w:b/>
              <w:bCs/>
              <w:sz w:val="18"/>
            </w:rPr>
            <w:fldChar w:fldCharType="end"/>
          </w:r>
        </w:p>
      </w:sdtContent>
    </w:sdt>
    <w:p w:rsidR="003D5F9F" w:rsidRDefault="003D5F9F">
      <w:pPr>
        <w:rPr>
          <w:b/>
          <w:bCs/>
          <w:sz w:val="14"/>
        </w:rPr>
      </w:pPr>
      <w:r>
        <w:rPr>
          <w:b/>
          <w:bCs/>
          <w:sz w:val="14"/>
        </w:rPr>
        <w:br w:type="page"/>
      </w:r>
    </w:p>
    <w:p w:rsidR="00012582" w:rsidRDefault="002B458B" w:rsidP="00C310F9">
      <w:pPr>
        <w:pStyle w:val="10"/>
      </w:pPr>
      <w:bookmarkStart w:id="3" w:name="_Toc435440886"/>
      <w:r>
        <w:lastRenderedPageBreak/>
        <w:t>Introduction</w:t>
      </w:r>
      <w:bookmarkEnd w:id="3"/>
    </w:p>
    <w:p w:rsidR="003A6878" w:rsidRPr="003A6878" w:rsidRDefault="003A6878" w:rsidP="005A1599">
      <w:pPr>
        <w:pStyle w:val="af4"/>
        <w:rPr>
          <w:lang w:val="en-US"/>
        </w:rPr>
      </w:pPr>
      <w:r w:rsidRPr="003A6878">
        <w:rPr>
          <w:rStyle w:val="notranslate"/>
          <w:lang w:val="en-US"/>
        </w:rPr>
        <w:t>Modern IT world continues to ev</w:t>
      </w:r>
      <w:r w:rsidR="00990E0D">
        <w:rPr>
          <w:rStyle w:val="notranslate"/>
          <w:lang w:val="en-US"/>
        </w:rPr>
        <w:t xml:space="preserve">olve, creating new concepts. </w:t>
      </w:r>
      <w:r w:rsidRPr="003A6878">
        <w:rPr>
          <w:rStyle w:val="notranslate"/>
          <w:lang w:val="en-US"/>
        </w:rPr>
        <w:t>In particular, despite the already great age of this industry, it is happening in th</w:t>
      </w:r>
      <w:r>
        <w:rPr>
          <w:rStyle w:val="notranslate"/>
          <w:lang w:val="en-US"/>
        </w:rPr>
        <w:t>e world of network technologies</w:t>
      </w:r>
      <w:r w:rsidRPr="003A6878">
        <w:rPr>
          <w:rStyle w:val="notranslate"/>
          <w:lang w:val="en-US"/>
        </w:rPr>
        <w:t>.</w:t>
      </w:r>
      <w:r w:rsidRPr="003A6878">
        <w:rPr>
          <w:lang w:val="en-US"/>
        </w:rPr>
        <w:t xml:space="preserve"> </w:t>
      </w:r>
      <w:r w:rsidRPr="003A6878">
        <w:rPr>
          <w:rStyle w:val="notranslate"/>
          <w:lang w:val="en-US"/>
        </w:rPr>
        <w:t xml:space="preserve">The most striking examples of contemporary trends in the world is the concept of </w:t>
      </w:r>
      <w:r w:rsidRPr="003A6878">
        <w:rPr>
          <w:rStyle w:val="dash041a044304400441043e04320020043e0431044b0447043d044b0439char"/>
          <w:i/>
          <w:iCs/>
          <w:lang w:val="en-US"/>
        </w:rPr>
        <w:t>SDN</w:t>
      </w:r>
      <w:r w:rsidRPr="003A6878">
        <w:rPr>
          <w:rStyle w:val="notranslate"/>
          <w:lang w:val="en-US"/>
        </w:rPr>
        <w:t xml:space="preserve"> and </w:t>
      </w:r>
      <w:r w:rsidRPr="003A6878">
        <w:rPr>
          <w:rStyle w:val="dash041a044304400441043e04320020043e0431044b0447043d044b0439char"/>
          <w:i/>
          <w:iCs/>
          <w:lang w:val="en-US"/>
        </w:rPr>
        <w:t>NFV,</w:t>
      </w:r>
      <w:r w:rsidRPr="003A6878">
        <w:rPr>
          <w:rStyle w:val="notranslate"/>
          <w:lang w:val="en-US"/>
        </w:rPr>
        <w:t xml:space="preserve"> which are associated with the other trend of </w:t>
      </w:r>
      <w:r w:rsidR="00047FF5">
        <w:rPr>
          <w:rStyle w:val="notranslate"/>
          <w:lang w:val="en-US"/>
        </w:rPr>
        <w:t xml:space="preserve">general </w:t>
      </w:r>
      <w:r w:rsidRPr="003A6878">
        <w:rPr>
          <w:rStyle w:val="notranslate"/>
          <w:lang w:val="en-US"/>
        </w:rPr>
        <w:t>IT: virtualization.</w:t>
      </w:r>
    </w:p>
    <w:p w:rsidR="003A6878" w:rsidRDefault="003A6878" w:rsidP="005A1599">
      <w:pPr>
        <w:pStyle w:val="af4"/>
        <w:rPr>
          <w:rStyle w:val="notranslate"/>
          <w:lang w:val="en-US"/>
        </w:rPr>
      </w:pPr>
      <w:r w:rsidRPr="003A6878">
        <w:rPr>
          <w:rStyle w:val="notranslate"/>
          <w:lang w:val="en-US"/>
        </w:rPr>
        <w:t>For networkin</w:t>
      </w:r>
      <w:r>
        <w:rPr>
          <w:rStyle w:val="notranslate"/>
          <w:lang w:val="en-US"/>
        </w:rPr>
        <w:t>g industry v</w:t>
      </w:r>
      <w:r w:rsidRPr="003A6878">
        <w:rPr>
          <w:rStyle w:val="notranslate"/>
          <w:lang w:val="en-US"/>
        </w:rPr>
        <w:t xml:space="preserve">irtualization technology based on containers can be used in two ways: </w:t>
      </w:r>
      <w:r w:rsidR="001A1BC5">
        <w:rPr>
          <w:rStyle w:val="notranslate"/>
          <w:lang w:val="en-US"/>
        </w:rPr>
        <w:t xml:space="preserve">running </w:t>
      </w:r>
      <w:r w:rsidRPr="003A6878">
        <w:rPr>
          <w:rStyle w:val="notranslate"/>
          <w:lang w:val="en-US"/>
        </w:rPr>
        <w:t>abstract a</w:t>
      </w:r>
      <w:r w:rsidR="001A1BC5">
        <w:rPr>
          <w:rStyle w:val="notranslate"/>
          <w:lang w:val="en-US"/>
        </w:rPr>
        <w:t>pplication within the container,</w:t>
      </w:r>
      <w:r w:rsidRPr="003A6878">
        <w:rPr>
          <w:rStyle w:val="notranslate"/>
          <w:lang w:val="en-US"/>
        </w:rPr>
        <w:t xml:space="preserve"> </w:t>
      </w:r>
      <w:r w:rsidR="001A1BC5">
        <w:rPr>
          <w:rStyle w:val="notranslate"/>
          <w:lang w:val="en-US"/>
        </w:rPr>
        <w:t>which generat</w:t>
      </w:r>
      <w:r w:rsidR="0065167D">
        <w:rPr>
          <w:rStyle w:val="notranslate"/>
          <w:lang w:val="en-US"/>
        </w:rPr>
        <w:t>e</w:t>
      </w:r>
      <w:r w:rsidR="001A1BC5">
        <w:rPr>
          <w:rStyle w:val="notranslate"/>
          <w:lang w:val="en-US"/>
        </w:rPr>
        <w:t>s</w:t>
      </w:r>
      <w:r w:rsidRPr="003A6878">
        <w:rPr>
          <w:rStyle w:val="notranslate"/>
          <w:lang w:val="en-US"/>
        </w:rPr>
        <w:t xml:space="preserve"> traffic to be routed, and </w:t>
      </w:r>
      <w:r w:rsidR="006C441A">
        <w:rPr>
          <w:rStyle w:val="notranslate"/>
          <w:lang w:val="en-US"/>
        </w:rPr>
        <w:t xml:space="preserve">running </w:t>
      </w:r>
      <w:r w:rsidRPr="003A6878">
        <w:rPr>
          <w:rStyle w:val="notranslate"/>
          <w:lang w:val="en-US"/>
        </w:rPr>
        <w:t>virtualized network service within the container</w:t>
      </w:r>
      <w:r w:rsidR="006C441A">
        <w:rPr>
          <w:rStyle w:val="notranslate"/>
          <w:lang w:val="en-US"/>
        </w:rPr>
        <w:t>,</w:t>
      </w:r>
      <w:r w:rsidRPr="003A6878">
        <w:rPr>
          <w:rStyle w:val="notranslate"/>
          <w:lang w:val="en-US"/>
        </w:rPr>
        <w:t xml:space="preserve"> which </w:t>
      </w:r>
      <w:r w:rsidR="006C441A">
        <w:rPr>
          <w:rStyle w:val="notranslate"/>
          <w:lang w:val="en-US"/>
        </w:rPr>
        <w:t xml:space="preserve">purpose </w:t>
      </w:r>
      <w:r w:rsidRPr="003A6878">
        <w:rPr>
          <w:rStyle w:val="notranslate"/>
          <w:lang w:val="en-US"/>
        </w:rPr>
        <w:t>is to handle the traffic passing through it.</w:t>
      </w:r>
    </w:p>
    <w:p w:rsidR="00C773D2" w:rsidRPr="00C773D2" w:rsidRDefault="00C773D2" w:rsidP="005A1599">
      <w:pPr>
        <w:pStyle w:val="af4"/>
        <w:rPr>
          <w:lang w:val="en-US"/>
        </w:rPr>
      </w:pPr>
      <w:r w:rsidRPr="00C773D2">
        <w:rPr>
          <w:rStyle w:val="notranslate"/>
          <w:lang w:val="en-US"/>
        </w:rPr>
        <w:t xml:space="preserve">These trends are in active development and technology continue to improve, gaining new </w:t>
      </w:r>
      <w:r>
        <w:rPr>
          <w:rStyle w:val="notranslate"/>
          <w:lang w:val="en-US"/>
        </w:rPr>
        <w:t>functionality</w:t>
      </w:r>
      <w:r w:rsidRPr="00C773D2">
        <w:rPr>
          <w:rStyle w:val="notranslate"/>
          <w:lang w:val="en-US"/>
        </w:rPr>
        <w:t>.</w:t>
      </w:r>
    </w:p>
    <w:p w:rsidR="00F44283" w:rsidRPr="00496019" w:rsidRDefault="00496019" w:rsidP="00F44283">
      <w:pPr>
        <w:pStyle w:val="af4"/>
        <w:rPr>
          <w:lang w:val="en-US"/>
        </w:rPr>
      </w:pPr>
      <w:r w:rsidRPr="00496019">
        <w:rPr>
          <w:lang w:val="en-US"/>
        </w:rPr>
        <w:t xml:space="preserve">The </w:t>
      </w:r>
      <w:r w:rsidR="00102A42" w:rsidRPr="00102A42">
        <w:rPr>
          <w:lang w:val="en-US"/>
        </w:rPr>
        <w:t>g</w:t>
      </w:r>
      <w:r w:rsidR="00102A42">
        <w:rPr>
          <w:lang w:val="en-US"/>
        </w:rPr>
        <w:t xml:space="preserve">oal </w:t>
      </w:r>
      <w:r w:rsidR="00B317A1">
        <w:rPr>
          <w:lang w:val="en-US"/>
        </w:rPr>
        <w:t>of this</w:t>
      </w:r>
      <w:r>
        <w:rPr>
          <w:lang w:val="en-US"/>
        </w:rPr>
        <w:t xml:space="preserve"> paper</w:t>
      </w:r>
      <w:r w:rsidR="00964417">
        <w:rPr>
          <w:lang w:val="en-US"/>
        </w:rPr>
        <w:t xml:space="preserve"> is</w:t>
      </w:r>
    </w:p>
    <w:p w:rsidR="00496019" w:rsidRPr="00496019" w:rsidRDefault="00964417" w:rsidP="00F44283">
      <w:pPr>
        <w:pStyle w:val="af4"/>
        <w:numPr>
          <w:ilvl w:val="0"/>
          <w:numId w:val="35"/>
        </w:numPr>
        <w:rPr>
          <w:lang w:val="en-US"/>
        </w:rPr>
      </w:pPr>
      <w:r>
        <w:rPr>
          <w:rStyle w:val="notranslate"/>
          <w:lang w:val="en-US"/>
        </w:rPr>
        <w:t xml:space="preserve">Exploring </w:t>
      </w:r>
      <w:r w:rsidR="00496019" w:rsidRPr="00496019">
        <w:rPr>
          <w:rStyle w:val="notranslate"/>
          <w:lang w:val="en-US"/>
        </w:rPr>
        <w:t>the possibilities offered by the containers and match</w:t>
      </w:r>
      <w:r w:rsidR="000B4582">
        <w:rPr>
          <w:rStyle w:val="notranslate"/>
          <w:lang w:val="en-US"/>
        </w:rPr>
        <w:t>ing</w:t>
      </w:r>
      <w:r w:rsidR="00496019" w:rsidRPr="00496019">
        <w:rPr>
          <w:rStyle w:val="notranslate"/>
          <w:lang w:val="en-US"/>
        </w:rPr>
        <w:t xml:space="preserve"> them with the requireme</w:t>
      </w:r>
      <w:r w:rsidR="00496019">
        <w:rPr>
          <w:rStyle w:val="notranslate"/>
          <w:lang w:val="en-US"/>
        </w:rPr>
        <w:t xml:space="preserve">nts of </w:t>
      </w:r>
      <w:r w:rsidR="00496019" w:rsidRPr="00496019">
        <w:rPr>
          <w:rStyle w:val="notranslate"/>
          <w:lang w:val="en-US"/>
        </w:rPr>
        <w:t>application</w:t>
      </w:r>
      <w:r w:rsidR="00496019">
        <w:rPr>
          <w:rStyle w:val="notranslate"/>
          <w:lang w:val="en-US"/>
        </w:rPr>
        <w:t>s.</w:t>
      </w:r>
      <w:r w:rsidR="00496019" w:rsidRPr="00496019">
        <w:rPr>
          <w:rStyle w:val="notranslate"/>
          <w:lang w:val="en-US"/>
        </w:rPr>
        <w:t xml:space="preserve"> </w:t>
      </w:r>
      <w:r w:rsidR="00496019">
        <w:rPr>
          <w:rStyle w:val="notranslate"/>
          <w:lang w:val="en-US"/>
        </w:rPr>
        <w:t>I</w:t>
      </w:r>
      <w:r w:rsidR="00496019" w:rsidRPr="00496019">
        <w:rPr>
          <w:rStyle w:val="notranslate"/>
          <w:lang w:val="en-US"/>
        </w:rPr>
        <w:t xml:space="preserve">f possible </w:t>
      </w:r>
      <w:r w:rsidR="00496019">
        <w:rPr>
          <w:rStyle w:val="notranslate"/>
          <w:lang w:val="en-US"/>
        </w:rPr>
        <w:t>identifying</w:t>
      </w:r>
      <w:r w:rsidR="00496019" w:rsidRPr="00496019">
        <w:rPr>
          <w:rStyle w:val="notranslate"/>
          <w:lang w:val="en-US"/>
        </w:rPr>
        <w:t xml:space="preserve"> </w:t>
      </w:r>
      <w:r w:rsidR="0051721F">
        <w:rPr>
          <w:rStyle w:val="notranslate"/>
          <w:lang w:val="en-US"/>
        </w:rPr>
        <w:t xml:space="preserve">drawbacks </w:t>
      </w:r>
      <w:r w:rsidR="00496019" w:rsidRPr="00496019">
        <w:rPr>
          <w:rStyle w:val="notranslate"/>
          <w:lang w:val="en-US"/>
        </w:rPr>
        <w:t xml:space="preserve">of lightweight </w:t>
      </w:r>
      <w:r w:rsidR="008C40BD">
        <w:rPr>
          <w:rStyle w:val="notranslate"/>
          <w:lang w:val="en-US"/>
        </w:rPr>
        <w:t>virtualization</w:t>
      </w:r>
      <w:r w:rsidR="00013B02" w:rsidRPr="00013B02">
        <w:rPr>
          <w:rStyle w:val="notranslate"/>
          <w:lang w:val="en-US"/>
        </w:rPr>
        <w:t xml:space="preserve"> applied </w:t>
      </w:r>
      <w:r w:rsidR="00013B02">
        <w:rPr>
          <w:rStyle w:val="notranslate"/>
          <w:lang w:val="en-US"/>
        </w:rPr>
        <w:t>to network modelling</w:t>
      </w:r>
      <w:r w:rsidR="00496019" w:rsidRPr="00496019">
        <w:rPr>
          <w:rStyle w:val="notranslate"/>
          <w:lang w:val="en-US"/>
        </w:rPr>
        <w:t>.</w:t>
      </w:r>
    </w:p>
    <w:p w:rsidR="00F44283" w:rsidRPr="00AB2651" w:rsidRDefault="00AB2651" w:rsidP="00F44283">
      <w:pPr>
        <w:pStyle w:val="af4"/>
        <w:rPr>
          <w:lang w:val="en-US"/>
        </w:rPr>
      </w:pPr>
      <w:r>
        <w:rPr>
          <w:rStyle w:val="notranslate"/>
          <w:lang w:val="en-US"/>
        </w:rPr>
        <w:t>The tasks that have</w:t>
      </w:r>
      <w:r w:rsidRPr="00AB2651">
        <w:rPr>
          <w:rStyle w:val="notranslate"/>
          <w:lang w:val="en-US"/>
        </w:rPr>
        <w:t xml:space="preserve"> to be solved to achieve the goal:</w:t>
      </w:r>
    </w:p>
    <w:p w:rsidR="00F44283" w:rsidRPr="00DE25D4" w:rsidRDefault="00A156FE" w:rsidP="00DE25D4">
      <w:pPr>
        <w:pStyle w:val="af4"/>
        <w:numPr>
          <w:ilvl w:val="0"/>
          <w:numId w:val="36"/>
        </w:numPr>
        <w:rPr>
          <w:lang w:val="en-US"/>
        </w:rPr>
      </w:pPr>
      <w:r w:rsidRPr="00A156FE">
        <w:rPr>
          <w:rStyle w:val="notranslate"/>
          <w:lang w:val="en-US"/>
        </w:rPr>
        <w:t xml:space="preserve">Explore the possibilities and shortcomings of modern lightweight virtualization </w:t>
      </w:r>
      <w:r>
        <w:rPr>
          <w:rStyle w:val="notranslate"/>
          <w:lang w:val="en-US"/>
        </w:rPr>
        <w:t xml:space="preserve">technologies </w:t>
      </w:r>
      <w:r w:rsidRPr="00A156FE">
        <w:rPr>
          <w:rStyle w:val="notranslate"/>
          <w:lang w:val="en-US"/>
        </w:rPr>
        <w:t>and compare them with the possibilities of a fully-fledged virtualization.</w:t>
      </w:r>
    </w:p>
    <w:p w:rsidR="00983C2E" w:rsidRPr="00DE25D4" w:rsidRDefault="00A156FE" w:rsidP="00DE25D4">
      <w:pPr>
        <w:pStyle w:val="af4"/>
        <w:numPr>
          <w:ilvl w:val="0"/>
          <w:numId w:val="36"/>
        </w:numPr>
        <w:rPr>
          <w:lang w:val="en-US"/>
        </w:rPr>
      </w:pPr>
      <w:r w:rsidRPr="00A156FE">
        <w:rPr>
          <w:rStyle w:val="notranslate"/>
          <w:lang w:val="en-US"/>
        </w:rPr>
        <w:t xml:space="preserve">Identify the possible </w:t>
      </w:r>
      <w:r w:rsidR="00CC7CDB">
        <w:rPr>
          <w:rStyle w:val="notranslate"/>
          <w:lang w:val="en-US"/>
        </w:rPr>
        <w:t>use</w:t>
      </w:r>
      <w:r w:rsidR="00DE25D4" w:rsidRPr="00DE25D4">
        <w:rPr>
          <w:rStyle w:val="notranslate"/>
          <w:lang w:val="en-US"/>
        </w:rPr>
        <w:t>cases</w:t>
      </w:r>
      <w:r w:rsidRPr="00A156FE">
        <w:rPr>
          <w:rStyle w:val="notranslate"/>
          <w:lang w:val="en-US"/>
        </w:rPr>
        <w:t xml:space="preserve"> of lightweight virtualization in today's world.</w:t>
      </w:r>
    </w:p>
    <w:p w:rsidR="00A156FE" w:rsidRPr="00A156FE" w:rsidRDefault="00A156FE" w:rsidP="00F44283">
      <w:pPr>
        <w:pStyle w:val="af4"/>
        <w:numPr>
          <w:ilvl w:val="0"/>
          <w:numId w:val="36"/>
        </w:numPr>
        <w:rPr>
          <w:lang w:val="en-US"/>
        </w:rPr>
      </w:pPr>
      <w:r w:rsidRPr="00A156FE">
        <w:rPr>
          <w:rStyle w:val="notranslate"/>
          <w:lang w:val="en-US"/>
        </w:rPr>
        <w:t>Examine the role of lightweight virtualization for modeling networks, and</w:t>
      </w:r>
      <w:r w:rsidR="00DE25D4" w:rsidRPr="00DE25D4">
        <w:rPr>
          <w:rStyle w:val="notranslate"/>
          <w:lang w:val="en-US"/>
        </w:rPr>
        <w:t xml:space="preserve"> </w:t>
      </w:r>
      <w:r w:rsidR="009B2DA7" w:rsidRPr="009B2DA7">
        <w:rPr>
          <w:rStyle w:val="notranslate"/>
          <w:lang w:val="en-US"/>
        </w:rPr>
        <w:t xml:space="preserve">mark </w:t>
      </w:r>
      <w:r w:rsidR="00DE25D4" w:rsidRPr="00DE25D4">
        <w:rPr>
          <w:rStyle w:val="notranslate"/>
          <w:lang w:val="en-US"/>
        </w:rPr>
        <w:t xml:space="preserve">its functional </w:t>
      </w:r>
      <w:r w:rsidR="00DE25D4">
        <w:rPr>
          <w:rStyle w:val="notranslate"/>
          <w:lang w:val="en-US"/>
        </w:rPr>
        <w:t>requirements</w:t>
      </w:r>
      <w:r w:rsidRPr="00A156FE">
        <w:rPr>
          <w:rStyle w:val="notranslate"/>
          <w:lang w:val="en-US"/>
        </w:rPr>
        <w:t>.</w:t>
      </w:r>
    </w:p>
    <w:p w:rsidR="00E32A2F" w:rsidRPr="007F0FB3" w:rsidRDefault="00E32A2F" w:rsidP="00CE7D55">
      <w:pPr>
        <w:pStyle w:val="af4"/>
        <w:rPr>
          <w:lang w:val="en-US"/>
        </w:rPr>
      </w:pPr>
      <w:r w:rsidRPr="00E32A2F">
        <w:rPr>
          <w:rStyle w:val="notranslate"/>
          <w:lang w:val="en-US"/>
        </w:rPr>
        <w:t xml:space="preserve">The </w:t>
      </w:r>
      <w:r>
        <w:rPr>
          <w:rStyle w:val="notranslate"/>
          <w:lang w:val="en-US"/>
        </w:rPr>
        <w:t xml:space="preserve">work </w:t>
      </w:r>
      <w:r w:rsidRPr="00E32A2F">
        <w:rPr>
          <w:rStyle w:val="notranslate"/>
          <w:lang w:val="en-US"/>
        </w:rPr>
        <w:t xml:space="preserve">structure is based on </w:t>
      </w:r>
      <w:r w:rsidR="007F0FB3" w:rsidRPr="007F0FB3">
        <w:rPr>
          <w:rStyle w:val="notranslate"/>
          <w:lang w:val="en-US"/>
        </w:rPr>
        <w:t xml:space="preserve">solving </w:t>
      </w:r>
      <w:r>
        <w:rPr>
          <w:rStyle w:val="notranslate"/>
          <w:lang w:val="en-US"/>
        </w:rPr>
        <w:t xml:space="preserve">the established </w:t>
      </w:r>
      <w:r w:rsidRPr="00E32A2F">
        <w:rPr>
          <w:rStyle w:val="notranslate"/>
          <w:lang w:val="en-US"/>
        </w:rPr>
        <w:t>tasks to achieve the goal of the essay after the preliminary acq</w:t>
      </w:r>
      <w:r w:rsidR="007F0FB3">
        <w:rPr>
          <w:rStyle w:val="notranslate"/>
          <w:lang w:val="en-US"/>
        </w:rPr>
        <w:t>uaintance with the subject area</w:t>
      </w:r>
      <w:r w:rsidR="007F0FB3" w:rsidRPr="007F0FB3">
        <w:rPr>
          <w:rStyle w:val="notranslate"/>
          <w:lang w:val="en-US"/>
        </w:rPr>
        <w:t>.</w:t>
      </w:r>
      <w:r w:rsidRPr="00E32A2F">
        <w:rPr>
          <w:rStyle w:val="notranslate"/>
          <w:lang w:val="en-US"/>
        </w:rPr>
        <w:t xml:space="preserve"> </w:t>
      </w:r>
      <w:r w:rsidR="007F0FB3" w:rsidRPr="007F0FB3">
        <w:rPr>
          <w:rStyle w:val="notranslate"/>
          <w:lang w:val="en-US"/>
        </w:rPr>
        <w:t>W</w:t>
      </w:r>
      <w:r w:rsidRPr="00E32A2F">
        <w:rPr>
          <w:rStyle w:val="notranslate"/>
          <w:lang w:val="en-US"/>
        </w:rPr>
        <w:t>ith every step</w:t>
      </w:r>
      <w:r w:rsidR="00414B73">
        <w:rPr>
          <w:rStyle w:val="notranslate"/>
          <w:lang w:val="en-US"/>
        </w:rPr>
        <w:t>,</w:t>
      </w:r>
      <w:r w:rsidRPr="00E32A2F">
        <w:rPr>
          <w:rStyle w:val="notranslate"/>
          <w:lang w:val="en-US"/>
        </w:rPr>
        <w:t xml:space="preserve"> </w:t>
      </w:r>
      <w:r w:rsidR="007F0FB3">
        <w:rPr>
          <w:rStyle w:val="notranslate"/>
          <w:lang w:val="en-US"/>
        </w:rPr>
        <w:t xml:space="preserve">if </w:t>
      </w:r>
      <w:r w:rsidRPr="00E32A2F">
        <w:rPr>
          <w:rStyle w:val="notranslate"/>
          <w:lang w:val="en-US"/>
        </w:rPr>
        <w:t>possible</w:t>
      </w:r>
      <w:r w:rsidR="00414B73">
        <w:rPr>
          <w:rStyle w:val="notranslate"/>
          <w:lang w:val="en-US"/>
        </w:rPr>
        <w:t xml:space="preserve">, </w:t>
      </w:r>
      <w:r w:rsidR="003B10F8" w:rsidRPr="003B10F8">
        <w:rPr>
          <w:rStyle w:val="notranslate"/>
          <w:lang w:val="en-US"/>
        </w:rPr>
        <w:t>will</w:t>
      </w:r>
      <w:r w:rsidR="003B10F8">
        <w:rPr>
          <w:rStyle w:val="notranslate"/>
          <w:lang w:val="en-US"/>
        </w:rPr>
        <w:t xml:space="preserve"> be revealed </w:t>
      </w:r>
      <w:r w:rsidRPr="00E32A2F">
        <w:rPr>
          <w:rStyle w:val="notranslate"/>
          <w:lang w:val="en-US"/>
        </w:rPr>
        <w:t>disadvantages of modern virtualization technologies that are essential to run applications of various kinds, particularly in network simulation.</w:t>
      </w:r>
      <w:r w:rsidRPr="00E32A2F">
        <w:rPr>
          <w:lang w:val="en-US"/>
        </w:rPr>
        <w:t xml:space="preserve"> </w:t>
      </w:r>
      <w:r w:rsidR="007F0FB3">
        <w:rPr>
          <w:rStyle w:val="notranslate"/>
          <w:lang w:val="en-US"/>
        </w:rPr>
        <w:t xml:space="preserve">In </w:t>
      </w:r>
      <w:r w:rsidR="007F0FB3" w:rsidRPr="00E32A2F">
        <w:rPr>
          <w:rStyle w:val="notranslate"/>
          <w:lang w:val="en-US"/>
        </w:rPr>
        <w:t>conclusion,</w:t>
      </w:r>
      <w:r w:rsidRPr="00E32A2F">
        <w:rPr>
          <w:rStyle w:val="notranslate"/>
          <w:lang w:val="en-US"/>
        </w:rPr>
        <w:t xml:space="preserve"> the necessary requirements </w:t>
      </w:r>
      <w:r w:rsidR="007F0FB3" w:rsidRPr="007F0FB3">
        <w:rPr>
          <w:rStyle w:val="notranslate"/>
          <w:lang w:val="en-US"/>
        </w:rPr>
        <w:t xml:space="preserve">for </w:t>
      </w:r>
      <w:r w:rsidR="007F0FB3">
        <w:rPr>
          <w:rStyle w:val="notranslate"/>
          <w:lang w:val="en-US"/>
        </w:rPr>
        <w:t xml:space="preserve">the simulation </w:t>
      </w:r>
      <w:r w:rsidR="003B10F8" w:rsidRPr="00E32A2F">
        <w:rPr>
          <w:rStyle w:val="notranslate"/>
          <w:lang w:val="en-US"/>
        </w:rPr>
        <w:t>relate</w:t>
      </w:r>
      <w:r w:rsidR="003B10F8">
        <w:rPr>
          <w:rStyle w:val="notranslate"/>
          <w:lang w:val="en-US"/>
        </w:rPr>
        <w:t>d</w:t>
      </w:r>
      <w:r w:rsidR="003B10F8" w:rsidRPr="00E32A2F">
        <w:rPr>
          <w:rStyle w:val="notranslate"/>
          <w:lang w:val="en-US"/>
        </w:rPr>
        <w:t xml:space="preserve"> to lightweight virtualization </w:t>
      </w:r>
      <w:r w:rsidRPr="00E32A2F">
        <w:rPr>
          <w:rStyle w:val="notranslate"/>
          <w:lang w:val="en-US"/>
        </w:rPr>
        <w:t>will be stated.</w:t>
      </w:r>
    </w:p>
    <w:p w:rsidR="003D1C6B" w:rsidRPr="007A01C5" w:rsidRDefault="007A01C5" w:rsidP="003D1C6B">
      <w:pPr>
        <w:pStyle w:val="10"/>
      </w:pPr>
      <w:bookmarkStart w:id="4" w:name="_Toc435440887"/>
      <w:r>
        <w:t>Introduction to the subject area. Definitions</w:t>
      </w:r>
      <w:bookmarkEnd w:id="4"/>
    </w:p>
    <w:p w:rsidR="00A454AD" w:rsidRPr="00C13D91" w:rsidRDefault="000C0E50" w:rsidP="00C13D91">
      <w:pPr>
        <w:pStyle w:val="af4"/>
        <w:rPr>
          <w:lang w:val="en-US"/>
        </w:rPr>
      </w:pPr>
      <w:r w:rsidRPr="000C0E50">
        <w:rPr>
          <w:b/>
          <w:lang w:val="en-US"/>
        </w:rPr>
        <w:t>Virtualization</w:t>
      </w:r>
      <w:r>
        <w:rPr>
          <w:lang w:val="en-US"/>
        </w:rPr>
        <w:t xml:space="preserve"> </w:t>
      </w:r>
      <w:r w:rsidRPr="000C0E50">
        <w:rPr>
          <w:lang w:val="en-US"/>
        </w:rPr>
        <w:t>refers to the act of creating a virtual (rather than actual) version of something, including virtual computer hardware platforms, operating systems, storage devices, and computer network resources.</w:t>
      </w:r>
      <w:r w:rsidR="00802F8B" w:rsidRPr="00C13D91">
        <w:rPr>
          <w:lang w:val="en-US"/>
        </w:rPr>
        <w:t xml:space="preserve"> </w:t>
      </w:r>
    </w:p>
    <w:p w:rsidR="00802F8B" w:rsidRPr="002C1822" w:rsidRDefault="000C0E50" w:rsidP="00BE22B3">
      <w:pPr>
        <w:pStyle w:val="af4"/>
        <w:rPr>
          <w:lang w:val="en-US"/>
        </w:rPr>
      </w:pPr>
      <w:r>
        <w:rPr>
          <w:b/>
          <w:bCs/>
          <w:lang w:val="en-US"/>
        </w:rPr>
        <w:lastRenderedPageBreak/>
        <w:t>V</w:t>
      </w:r>
      <w:r w:rsidRPr="000C0E50">
        <w:rPr>
          <w:b/>
          <w:bCs/>
          <w:lang w:val="en-US"/>
        </w:rPr>
        <w:t>irtual machine</w:t>
      </w:r>
      <w:r w:rsidRPr="000C0E50">
        <w:rPr>
          <w:lang w:val="en-US"/>
        </w:rPr>
        <w:t xml:space="preserve"> is an emulation of a particular computer system</w:t>
      </w:r>
      <w:r w:rsidR="002C1822">
        <w:rPr>
          <w:lang w:val="en-US"/>
        </w:rPr>
        <w:t xml:space="preserve">. It </w:t>
      </w:r>
      <w:r w:rsidR="002C1822" w:rsidRPr="002C1822">
        <w:rPr>
          <w:lang w:val="en-US"/>
        </w:rPr>
        <w:t xml:space="preserve">is usually </w:t>
      </w:r>
      <w:r w:rsidR="002C1822">
        <w:rPr>
          <w:lang w:val="en-US"/>
        </w:rPr>
        <w:t>software</w:t>
      </w:r>
      <w:r w:rsidR="002C1822" w:rsidRPr="002C1822">
        <w:rPr>
          <w:lang w:val="en-US"/>
        </w:rPr>
        <w:t>-based</w:t>
      </w:r>
      <w:r w:rsidR="002C1822">
        <w:rPr>
          <w:lang w:val="en-US"/>
        </w:rPr>
        <w:t xml:space="preserve"> and uses different types of hardware acceleration technologies: Intel</w:t>
      </w:r>
      <w:r w:rsidR="002C1822" w:rsidRPr="002C1822">
        <w:rPr>
          <w:lang w:val="en-US"/>
        </w:rPr>
        <w:t>-</w:t>
      </w:r>
      <w:r w:rsidR="002C1822">
        <w:rPr>
          <w:lang w:val="en-US"/>
        </w:rPr>
        <w:t>VT</w:t>
      </w:r>
      <w:r w:rsidR="002C1822" w:rsidRPr="002C1822">
        <w:rPr>
          <w:lang w:val="en-US"/>
        </w:rPr>
        <w:t>, AMD-V.</w:t>
      </w:r>
    </w:p>
    <w:p w:rsidR="00C13D91" w:rsidRPr="00C13D91" w:rsidRDefault="00C13D91" w:rsidP="00566BA4">
      <w:pPr>
        <w:pStyle w:val="af4"/>
        <w:rPr>
          <w:lang w:val="en-US"/>
        </w:rPr>
      </w:pPr>
      <w:r w:rsidRPr="00C13D91">
        <w:rPr>
          <w:rStyle w:val="notranslate"/>
          <w:lang w:val="en-US"/>
        </w:rPr>
        <w:t>As the concept of virtualization technology grew</w:t>
      </w:r>
      <w:r w:rsidR="008852AA">
        <w:rPr>
          <w:rStyle w:val="notranslate"/>
          <w:lang w:val="en-US"/>
        </w:rPr>
        <w:t>,</w:t>
      </w:r>
      <w:r w:rsidR="008852AA" w:rsidRPr="008852AA">
        <w:rPr>
          <w:rStyle w:val="notranslate"/>
          <w:lang w:val="en-US"/>
        </w:rPr>
        <w:t xml:space="preserve"> p</w:t>
      </w:r>
      <w:r w:rsidR="008852AA">
        <w:rPr>
          <w:rStyle w:val="notranslate"/>
          <w:lang w:val="en-US"/>
        </w:rPr>
        <w:t>eople work</w:t>
      </w:r>
      <w:r w:rsidRPr="00C13D91">
        <w:rPr>
          <w:rStyle w:val="notranslate"/>
          <w:lang w:val="en-US"/>
        </w:rPr>
        <w:t xml:space="preserve"> in the direction </w:t>
      </w:r>
      <w:r w:rsidR="00D55218">
        <w:rPr>
          <w:rStyle w:val="notranslate"/>
          <w:lang w:val="en-US"/>
        </w:rPr>
        <w:t>of overhead minimization</w:t>
      </w:r>
      <w:r w:rsidRPr="00C13D91">
        <w:rPr>
          <w:rStyle w:val="notranslate"/>
          <w:lang w:val="en-US"/>
        </w:rPr>
        <w:t>.</w:t>
      </w:r>
      <w:r w:rsidRPr="00C13D91">
        <w:rPr>
          <w:lang w:val="en-US"/>
        </w:rPr>
        <w:t xml:space="preserve"> </w:t>
      </w:r>
      <w:r w:rsidRPr="00C13D91">
        <w:rPr>
          <w:rStyle w:val="notranslate"/>
          <w:lang w:val="en-US"/>
        </w:rPr>
        <w:t xml:space="preserve">Hardware support has been created and various hypervisors </w:t>
      </w:r>
      <w:r w:rsidR="00974A25" w:rsidRPr="00974A25">
        <w:rPr>
          <w:rStyle w:val="notranslate"/>
          <w:lang w:val="en-US"/>
        </w:rPr>
        <w:t xml:space="preserve">were </w:t>
      </w:r>
      <w:r w:rsidR="00974A25" w:rsidRPr="00C13D91">
        <w:rPr>
          <w:rStyle w:val="notranslate"/>
          <w:lang w:val="en-US"/>
        </w:rPr>
        <w:t xml:space="preserve">developed </w:t>
      </w:r>
      <w:r w:rsidRPr="00C13D91">
        <w:rPr>
          <w:rStyle w:val="notranslate"/>
          <w:lang w:val="en-US"/>
        </w:rPr>
        <w:t xml:space="preserve">(KVM, XenServer, VMWare </w:t>
      </w:r>
      <w:r w:rsidR="008852AA" w:rsidRPr="00C13D91">
        <w:rPr>
          <w:rStyle w:val="notranslate"/>
          <w:lang w:val="en-US"/>
        </w:rPr>
        <w:t>ESXi ...)</w:t>
      </w:r>
      <w:r w:rsidRPr="00C13D91">
        <w:rPr>
          <w:rStyle w:val="notranslate"/>
          <w:lang w:val="en-US"/>
        </w:rPr>
        <w:t>, system</w:t>
      </w:r>
      <w:r w:rsidR="008852AA">
        <w:rPr>
          <w:rStyle w:val="notranslate"/>
          <w:lang w:val="en-US"/>
        </w:rPr>
        <w:t>s</w:t>
      </w:r>
      <w:r w:rsidRPr="00C13D91">
        <w:rPr>
          <w:rStyle w:val="notranslate"/>
          <w:lang w:val="en-US"/>
        </w:rPr>
        <w:t xml:space="preserve"> dealing with the management of virtual machines for deployment and support of cloud </w:t>
      </w:r>
      <w:r w:rsidR="008852AA">
        <w:rPr>
          <w:rStyle w:val="notranslate"/>
          <w:lang w:val="en-US"/>
        </w:rPr>
        <w:t xml:space="preserve">computing </w:t>
      </w:r>
      <w:r w:rsidRPr="00C13D91">
        <w:rPr>
          <w:rStyle w:val="notranslate"/>
          <w:lang w:val="en-US"/>
        </w:rPr>
        <w:t xml:space="preserve">(OpenStack, VMware </w:t>
      </w:r>
      <w:r w:rsidR="008852AA" w:rsidRPr="00C13D91">
        <w:rPr>
          <w:rStyle w:val="notranslate"/>
          <w:lang w:val="en-US"/>
        </w:rPr>
        <w:t>vSphere ...)</w:t>
      </w:r>
      <w:r w:rsidR="008D58D1">
        <w:rPr>
          <w:rStyle w:val="notranslate"/>
          <w:lang w:val="en-US"/>
        </w:rPr>
        <w:t xml:space="preserve"> were </w:t>
      </w:r>
      <w:r w:rsidR="008D58D1" w:rsidRPr="00C13D91">
        <w:rPr>
          <w:rStyle w:val="notranslate"/>
          <w:lang w:val="en-US"/>
        </w:rPr>
        <w:t>developed</w:t>
      </w:r>
      <w:r w:rsidR="008D58D1">
        <w:rPr>
          <w:rStyle w:val="notranslate"/>
          <w:lang w:val="en-US"/>
        </w:rPr>
        <w:t>.</w:t>
      </w:r>
    </w:p>
    <w:p w:rsidR="00050A27" w:rsidRPr="00050A27" w:rsidRDefault="00050A27" w:rsidP="00566BA4">
      <w:pPr>
        <w:pStyle w:val="af4"/>
        <w:rPr>
          <w:lang w:val="en-US"/>
        </w:rPr>
      </w:pPr>
      <w:r>
        <w:rPr>
          <w:rStyle w:val="notranslate"/>
          <w:lang w:val="en-US"/>
        </w:rPr>
        <w:t>A</w:t>
      </w:r>
      <w:r w:rsidRPr="00050A27">
        <w:rPr>
          <w:rStyle w:val="notranslate"/>
          <w:lang w:val="en-US"/>
        </w:rPr>
        <w:t>n idea of ​​virtualization at OS level</w:t>
      </w:r>
      <w:r w:rsidR="00F644FF" w:rsidRPr="00F644FF">
        <w:rPr>
          <w:rStyle w:val="notranslate"/>
          <w:lang w:val="en-US"/>
        </w:rPr>
        <w:t xml:space="preserve"> appe</w:t>
      </w:r>
      <w:r w:rsidR="00F644FF">
        <w:rPr>
          <w:rStyle w:val="notranslate"/>
          <w:lang w:val="en-US"/>
        </w:rPr>
        <w:t>ared: c</w:t>
      </w:r>
      <w:r w:rsidRPr="00050A27">
        <w:rPr>
          <w:rStyle w:val="notranslate"/>
          <w:lang w:val="en-US"/>
        </w:rPr>
        <w:t>ontainers (LXC (Linux Containers), OpenVZ, FreeBSD jails, Solaris zones).</w:t>
      </w:r>
      <w:r w:rsidRPr="00050A27">
        <w:rPr>
          <w:lang w:val="en-US"/>
        </w:rPr>
        <w:t xml:space="preserve"> </w:t>
      </w:r>
      <w:r w:rsidRPr="00050A27">
        <w:rPr>
          <w:rStyle w:val="notranslate"/>
          <w:lang w:val="en-US"/>
        </w:rPr>
        <w:t xml:space="preserve">On </w:t>
      </w:r>
      <w:r w:rsidR="00AC1001" w:rsidRPr="00AC1001">
        <w:rPr>
          <w:rStyle w:val="notranslate"/>
          <w:lang w:val="en-US"/>
        </w:rPr>
        <w:t xml:space="preserve">its </w:t>
      </w:r>
      <w:r w:rsidR="00AC1001">
        <w:rPr>
          <w:rStyle w:val="notranslate"/>
          <w:lang w:val="en-US"/>
        </w:rPr>
        <w:t>basis</w:t>
      </w:r>
      <w:r w:rsidRPr="00050A27">
        <w:rPr>
          <w:rStyle w:val="notranslate"/>
          <w:lang w:val="en-US"/>
        </w:rPr>
        <w:t xml:space="preserve"> </w:t>
      </w:r>
      <w:r w:rsidR="00E67E65">
        <w:rPr>
          <w:rStyle w:val="notranslate"/>
          <w:lang w:val="en-US"/>
        </w:rPr>
        <w:t xml:space="preserve">community created </w:t>
      </w:r>
      <w:r w:rsidRPr="00050A27">
        <w:rPr>
          <w:rStyle w:val="notranslate"/>
          <w:lang w:val="en-US"/>
        </w:rPr>
        <w:t>management system</w:t>
      </w:r>
      <w:r w:rsidR="00AC1001">
        <w:rPr>
          <w:rStyle w:val="notranslate"/>
          <w:lang w:val="en-US"/>
        </w:rPr>
        <w:t>s like</w:t>
      </w:r>
      <w:r w:rsidRPr="00050A27">
        <w:rPr>
          <w:rStyle w:val="notranslate"/>
          <w:lang w:val="en-US"/>
        </w:rPr>
        <w:t xml:space="preserve"> D</w:t>
      </w:r>
      <w:r w:rsidR="00AC1001">
        <w:rPr>
          <w:rStyle w:val="notranslate"/>
          <w:lang w:val="en-US"/>
        </w:rPr>
        <w:t xml:space="preserve">ocker (based </w:t>
      </w:r>
      <w:r w:rsidR="004A40CD">
        <w:rPr>
          <w:rStyle w:val="notranslate"/>
          <w:lang w:val="en-US"/>
        </w:rPr>
        <w:t xml:space="preserve">on </w:t>
      </w:r>
      <w:r w:rsidR="00AC1001">
        <w:rPr>
          <w:rStyle w:val="notranslate"/>
          <w:lang w:val="en-US"/>
        </w:rPr>
        <w:t>LXC, libcontainer) or</w:t>
      </w:r>
      <w:r w:rsidRPr="00050A27">
        <w:rPr>
          <w:rStyle w:val="notranslate"/>
          <w:lang w:val="en-US"/>
        </w:rPr>
        <w:t xml:space="preserve"> Virtuozza (based</w:t>
      </w:r>
      <w:r w:rsidR="00041BC0">
        <w:rPr>
          <w:rStyle w:val="notranslate"/>
          <w:lang w:val="en-US"/>
        </w:rPr>
        <w:t xml:space="preserve"> on</w:t>
      </w:r>
      <w:r w:rsidRPr="00050A27">
        <w:rPr>
          <w:rStyle w:val="notranslate"/>
          <w:lang w:val="en-US"/>
        </w:rPr>
        <w:t xml:space="preserve"> OpenVZ).</w:t>
      </w:r>
    </w:p>
    <w:p w:rsidR="000277DC" w:rsidRPr="000277DC" w:rsidRDefault="000277DC" w:rsidP="00A27357">
      <w:pPr>
        <w:pStyle w:val="af4"/>
        <w:rPr>
          <w:lang w:val="en-US"/>
        </w:rPr>
      </w:pPr>
      <w:r>
        <w:rPr>
          <w:b/>
          <w:bCs/>
          <w:lang w:val="en-US"/>
        </w:rPr>
        <w:t>Linux Containers</w:t>
      </w:r>
      <w:r w:rsidRPr="000277DC">
        <w:rPr>
          <w:lang w:val="en-US"/>
        </w:rPr>
        <w:t xml:space="preserve"> (</w:t>
      </w:r>
      <w:r>
        <w:rPr>
          <w:b/>
          <w:bCs/>
          <w:lang w:val="en-US"/>
        </w:rPr>
        <w:t>LXC</w:t>
      </w:r>
      <w:r w:rsidRPr="000277DC">
        <w:rPr>
          <w:lang w:val="en-US"/>
        </w:rPr>
        <w:t>) is an operating-system</w:t>
      </w:r>
      <w:r w:rsidR="00B343F4">
        <w:rPr>
          <w:lang w:val="en-US"/>
        </w:rPr>
        <w:t>-</w:t>
      </w:r>
      <w:r w:rsidRPr="000277DC">
        <w:rPr>
          <w:lang w:val="en-US"/>
        </w:rPr>
        <w:t>level virtualization environment for running multiple isolated Linux systems (containers) on a single Linux control host.</w:t>
      </w:r>
    </w:p>
    <w:p w:rsidR="00BA68A4" w:rsidRPr="00BA68A4" w:rsidRDefault="00BA68A4" w:rsidP="00BE22B3">
      <w:pPr>
        <w:pStyle w:val="af4"/>
        <w:rPr>
          <w:lang w:val="en-US"/>
        </w:rPr>
      </w:pPr>
      <w:r w:rsidRPr="00BA68A4">
        <w:rPr>
          <w:b/>
          <w:bCs/>
          <w:lang w:val="en-US"/>
        </w:rPr>
        <w:t>Docker</w:t>
      </w:r>
      <w:r w:rsidRPr="00BA68A4">
        <w:rPr>
          <w:lang w:val="en-US"/>
        </w:rPr>
        <w:t xml:space="preserve"> is an open-source project that automates the deployment of applications inside software containers, by providing an additional layer of abstraction and automation of operating-system-level virtualization on Linux</w:t>
      </w:r>
      <w:r>
        <w:rPr>
          <w:lang w:val="en-US"/>
        </w:rPr>
        <w:t xml:space="preserve">. </w:t>
      </w:r>
      <w:r w:rsidRPr="00BA68A4">
        <w:rPr>
          <w:rStyle w:val="notranslate"/>
          <w:lang w:val="en-US"/>
        </w:rPr>
        <w:t>It allows you to "pack" the application with all its surroundings and dependencies in a container that can be moved to any Linux</w:t>
      </w:r>
      <w:r w:rsidR="00734783">
        <w:rPr>
          <w:rStyle w:val="notranslate"/>
          <w:lang w:val="en-US"/>
        </w:rPr>
        <w:t xml:space="preserve"> </w:t>
      </w:r>
      <w:r w:rsidR="00734783" w:rsidRPr="00BA68A4">
        <w:rPr>
          <w:rStyle w:val="notranslate"/>
          <w:lang w:val="en-US"/>
        </w:rPr>
        <w:t>system</w:t>
      </w:r>
      <w:r w:rsidR="00ED4A52">
        <w:rPr>
          <w:rStyle w:val="notranslate"/>
          <w:lang w:val="en-US"/>
        </w:rPr>
        <w:t xml:space="preserve"> supporting </w:t>
      </w:r>
      <w:r w:rsidR="00734783">
        <w:rPr>
          <w:rStyle w:val="notranslate"/>
          <w:lang w:val="en-US"/>
        </w:rPr>
        <w:t>Docker.</w:t>
      </w:r>
    </w:p>
    <w:p w:rsidR="004F422A" w:rsidRDefault="004F422A" w:rsidP="00402E1F">
      <w:pPr>
        <w:pStyle w:val="af4"/>
        <w:rPr>
          <w:lang w:val="en-US"/>
        </w:rPr>
      </w:pPr>
      <w:r w:rsidRPr="004F422A">
        <w:rPr>
          <w:b/>
          <w:bCs/>
          <w:lang w:val="en-US"/>
        </w:rPr>
        <w:t xml:space="preserve">NFV </w:t>
      </w:r>
      <w:r w:rsidRPr="004F422A">
        <w:rPr>
          <w:bCs/>
          <w:lang w:val="en-US"/>
        </w:rPr>
        <w:t>(</w:t>
      </w:r>
      <w:r w:rsidRPr="004F422A">
        <w:rPr>
          <w:bCs/>
          <w:i/>
          <w:lang w:val="en-US"/>
        </w:rPr>
        <w:t>Network Function Virtualization</w:t>
      </w:r>
      <w:r w:rsidRPr="004F422A">
        <w:rPr>
          <w:bCs/>
          <w:lang w:val="en-US"/>
        </w:rPr>
        <w:t>)</w:t>
      </w:r>
      <w:r>
        <w:rPr>
          <w:b/>
          <w:bCs/>
          <w:lang w:val="en-US"/>
        </w:rPr>
        <w:t xml:space="preserve"> </w:t>
      </w:r>
      <w:r w:rsidRPr="004F422A">
        <w:rPr>
          <w:lang w:val="en-US"/>
        </w:rPr>
        <w:t xml:space="preserve">is a network architecture concept that uses the technologies of IT virtualization to virtualize entire classes of network node functions into building blocks that may connect or chain together to create communication services. </w:t>
      </w:r>
    </w:p>
    <w:p w:rsidR="00E21836" w:rsidRDefault="00E21836" w:rsidP="00402E1F">
      <w:pPr>
        <w:pStyle w:val="af4"/>
        <w:rPr>
          <w:lang w:val="en-US"/>
        </w:rPr>
      </w:pPr>
      <w:r w:rsidRPr="00E21836">
        <w:rPr>
          <w:rStyle w:val="notranslate"/>
          <w:lang w:val="en-US"/>
        </w:rPr>
        <w:t xml:space="preserve">In this </w:t>
      </w:r>
      <w:r w:rsidR="006E394B">
        <w:rPr>
          <w:rStyle w:val="notranslate"/>
          <w:lang w:val="en-US"/>
        </w:rPr>
        <w:t>paper,</w:t>
      </w:r>
      <w:r w:rsidRPr="00E21836">
        <w:rPr>
          <w:rStyle w:val="notranslate"/>
          <w:lang w:val="en-US"/>
        </w:rPr>
        <w:t xml:space="preserve"> </w:t>
      </w:r>
      <w:r>
        <w:rPr>
          <w:rStyle w:val="notranslate"/>
          <w:lang w:val="en-US"/>
        </w:rPr>
        <w:t>I</w:t>
      </w:r>
      <w:r w:rsidRPr="00E21836">
        <w:rPr>
          <w:rStyle w:val="notranslate"/>
          <w:lang w:val="en-US"/>
        </w:rPr>
        <w:t xml:space="preserve"> will address issues of simulation and emulation of network nodes, so </w:t>
      </w:r>
      <w:r>
        <w:rPr>
          <w:rStyle w:val="notranslate"/>
          <w:lang w:val="en-US"/>
        </w:rPr>
        <w:t>I will</w:t>
      </w:r>
      <w:r w:rsidRPr="00E21836">
        <w:rPr>
          <w:rStyle w:val="notranslate"/>
          <w:lang w:val="en-US"/>
        </w:rPr>
        <w:t xml:space="preserve"> define the necessary terms. </w:t>
      </w:r>
      <w:r w:rsidR="00D97DF7">
        <w:rPr>
          <w:rStyle w:val="dash041a044304400441043e04320020043e0431044b0447043d044b0439char"/>
          <w:b/>
          <w:bCs/>
          <w:lang w:val="en-US"/>
        </w:rPr>
        <w:t>Simulation</w:t>
      </w:r>
      <w:r w:rsidR="00D97DF7" w:rsidRPr="00D97DF7">
        <w:rPr>
          <w:rStyle w:val="dash041a044304400441043e04320020043e0431044b0447043d044b0439char"/>
          <w:bCs/>
          <w:lang w:val="en-US"/>
        </w:rPr>
        <w:t xml:space="preserve"> is an</w:t>
      </w:r>
      <w:r w:rsidRPr="00E21836">
        <w:rPr>
          <w:rStyle w:val="notranslate"/>
          <w:lang w:val="en-US"/>
        </w:rPr>
        <w:t xml:space="preserve"> </w:t>
      </w:r>
      <w:r>
        <w:rPr>
          <w:rStyle w:val="notranslate"/>
          <w:lang w:val="en-US"/>
        </w:rPr>
        <w:t>imitation</w:t>
      </w:r>
      <w:r w:rsidRPr="00E21836">
        <w:rPr>
          <w:rStyle w:val="notranslate"/>
          <w:lang w:val="en-US"/>
        </w:rPr>
        <w:t xml:space="preserve"> of any physical process using an artificial system. </w:t>
      </w:r>
      <w:r w:rsidRPr="00E21836">
        <w:rPr>
          <w:rStyle w:val="dash041a044304400441043e04320020043e0431044b0447043d044b0439char"/>
          <w:b/>
          <w:bCs/>
          <w:lang w:val="en-US"/>
        </w:rPr>
        <w:t>Emulation</w:t>
      </w:r>
      <w:r w:rsidR="00D97DF7">
        <w:rPr>
          <w:rStyle w:val="notranslate"/>
          <w:lang w:val="en-US"/>
        </w:rPr>
        <w:t xml:space="preserve"> is</w:t>
      </w:r>
      <w:r w:rsidRPr="00E21836">
        <w:rPr>
          <w:rStyle w:val="notranslate"/>
          <w:lang w:val="en-US"/>
        </w:rPr>
        <w:t xml:space="preserve"> a set of hardware </w:t>
      </w:r>
      <w:r w:rsidR="00D97DF7">
        <w:rPr>
          <w:rStyle w:val="notranslate"/>
          <w:lang w:val="en-US"/>
        </w:rPr>
        <w:t>or</w:t>
      </w:r>
      <w:r w:rsidRPr="00E21836">
        <w:rPr>
          <w:rStyle w:val="notranslate"/>
          <w:lang w:val="en-US"/>
        </w:rPr>
        <w:t xml:space="preserve"> software designed to copy the functions of a computer system </w:t>
      </w:r>
      <w:r w:rsidRPr="00E21836">
        <w:rPr>
          <w:rStyle w:val="dash041a044304400441043e04320020043e0431044b0447043d044b0439char"/>
          <w:i/>
          <w:iCs/>
          <w:lang w:val="en-US"/>
        </w:rPr>
        <w:t>(the guest)</w:t>
      </w:r>
      <w:r w:rsidRPr="00E21836">
        <w:rPr>
          <w:rStyle w:val="notranslate"/>
          <w:lang w:val="en-US"/>
        </w:rPr>
        <w:t xml:space="preserve"> </w:t>
      </w:r>
      <w:r w:rsidR="00D97DF7">
        <w:rPr>
          <w:rStyle w:val="notranslate"/>
          <w:lang w:val="en-US"/>
        </w:rPr>
        <w:t xml:space="preserve">on the </w:t>
      </w:r>
      <w:r w:rsidRPr="00E21836">
        <w:rPr>
          <w:rStyle w:val="notranslate"/>
          <w:lang w:val="en-US"/>
        </w:rPr>
        <w:t>other</w:t>
      </w:r>
      <w:r w:rsidR="000532C8" w:rsidRPr="000532C8">
        <w:rPr>
          <w:rStyle w:val="notranslate"/>
          <w:lang w:val="en-US"/>
        </w:rPr>
        <w:t xml:space="preserve"> </w:t>
      </w:r>
      <w:r w:rsidR="000532C8" w:rsidRPr="00E21836">
        <w:rPr>
          <w:rStyle w:val="dash041a044304400441043e04320020043e0431044b0447043d044b0439char"/>
          <w:i/>
          <w:iCs/>
          <w:lang w:val="en-US"/>
        </w:rPr>
        <w:t>(</w:t>
      </w:r>
      <w:r w:rsidR="000532C8" w:rsidRPr="000532C8">
        <w:rPr>
          <w:rStyle w:val="dash041a044304400441043e04320020043e0431044b0447043d044b0439char"/>
          <w:i/>
          <w:iCs/>
          <w:lang w:val="en-US"/>
        </w:rPr>
        <w:t xml:space="preserve">the </w:t>
      </w:r>
      <w:r w:rsidR="000532C8" w:rsidRPr="00E21836">
        <w:rPr>
          <w:rStyle w:val="dash041a044304400441043e04320020043e0431044b0447043d044b0439char"/>
          <w:i/>
          <w:iCs/>
          <w:lang w:val="en-US"/>
        </w:rPr>
        <w:t>host)</w:t>
      </w:r>
      <w:r w:rsidRPr="00E21836">
        <w:rPr>
          <w:rStyle w:val="notranslate"/>
          <w:lang w:val="en-US"/>
        </w:rPr>
        <w:t xml:space="preserve">, different from the first </w:t>
      </w:r>
      <w:r w:rsidR="000532C8">
        <w:rPr>
          <w:rStyle w:val="notranslate"/>
          <w:lang w:val="en-US"/>
        </w:rPr>
        <w:t>system,</w:t>
      </w:r>
      <w:r w:rsidRPr="00E21836">
        <w:rPr>
          <w:rStyle w:val="notranslate"/>
          <w:lang w:val="en-US"/>
        </w:rPr>
        <w:t xml:space="preserve"> to emulate the behavior as close as possible </w:t>
      </w:r>
      <w:r w:rsidR="000532C8">
        <w:rPr>
          <w:rStyle w:val="notranslate"/>
          <w:lang w:val="en-US"/>
        </w:rPr>
        <w:t xml:space="preserve">to </w:t>
      </w:r>
      <w:r w:rsidRPr="00E21836">
        <w:rPr>
          <w:rStyle w:val="notranslate"/>
          <w:lang w:val="en-US"/>
        </w:rPr>
        <w:t>the behavior of the original system.</w:t>
      </w:r>
      <w:r w:rsidRPr="00E21836">
        <w:rPr>
          <w:lang w:val="en-US"/>
        </w:rPr>
        <w:t xml:space="preserve"> </w:t>
      </w:r>
      <w:r w:rsidRPr="00E21836">
        <w:rPr>
          <w:rStyle w:val="notranslate"/>
          <w:lang w:val="en-US"/>
        </w:rPr>
        <w:t>Thus, the purpose of</w:t>
      </w:r>
      <w:r w:rsidR="00746A6E">
        <w:rPr>
          <w:rStyle w:val="notranslate"/>
          <w:lang w:val="en-US"/>
        </w:rPr>
        <w:t xml:space="preserve"> the simulation is to produce an imitation </w:t>
      </w:r>
      <w:r w:rsidRPr="00E21836">
        <w:rPr>
          <w:rStyle w:val="notranslate"/>
          <w:lang w:val="en-US"/>
        </w:rPr>
        <w:t xml:space="preserve">of any object for an external observer, and the purpose of emulation </w:t>
      </w:r>
      <w:r w:rsidR="00F76760">
        <w:rPr>
          <w:rStyle w:val="notranslate"/>
          <w:lang w:val="en-US"/>
        </w:rPr>
        <w:t xml:space="preserve">is </w:t>
      </w:r>
      <w:r w:rsidRPr="00E21836">
        <w:rPr>
          <w:rStyle w:val="notranslate"/>
          <w:lang w:val="en-US"/>
        </w:rPr>
        <w:t>the most accurate reproduction of the internal behavior.</w:t>
      </w:r>
      <w:r w:rsidRPr="00E21836">
        <w:rPr>
          <w:lang w:val="en-US"/>
        </w:rPr>
        <w:t xml:space="preserve"> </w:t>
      </w:r>
      <w:r w:rsidRPr="00E21836">
        <w:rPr>
          <w:rStyle w:val="notranslate"/>
          <w:lang w:val="en-US"/>
        </w:rPr>
        <w:t>The essential difference leads to a difference in their purpose: the ma</w:t>
      </w:r>
      <w:r w:rsidR="00746A6E">
        <w:rPr>
          <w:rStyle w:val="notranslate"/>
          <w:lang w:val="en-US"/>
        </w:rPr>
        <w:t>in objective of the simulation is</w:t>
      </w:r>
      <w:r w:rsidRPr="00E21836">
        <w:rPr>
          <w:rStyle w:val="notranslate"/>
          <w:lang w:val="en-US"/>
        </w:rPr>
        <w:t xml:space="preserve"> a</w:t>
      </w:r>
      <w:r w:rsidR="00746A6E">
        <w:rPr>
          <w:rStyle w:val="notranslate"/>
          <w:lang w:val="en-US"/>
        </w:rPr>
        <w:t xml:space="preserve">n </w:t>
      </w:r>
      <w:r w:rsidR="00746A6E" w:rsidRPr="00746A6E">
        <w:rPr>
          <w:rStyle w:val="notranslate"/>
          <w:b/>
          <w:lang w:val="en-US"/>
        </w:rPr>
        <w:t>API</w:t>
      </w:r>
      <w:r w:rsidRPr="00E21836">
        <w:rPr>
          <w:rStyle w:val="dash041a044304400441043e04320020043e0431044b0447043d044b0439char"/>
          <w:b/>
          <w:bCs/>
          <w:lang w:val="en-US"/>
        </w:rPr>
        <w:t xml:space="preserve"> </w:t>
      </w:r>
      <w:r w:rsidRPr="00746A6E">
        <w:rPr>
          <w:rStyle w:val="dash041a044304400441043e04320020043e0431044b0447043d044b0439char"/>
          <w:bCs/>
          <w:lang w:val="en-US"/>
        </w:rPr>
        <w:t>(</w:t>
      </w:r>
      <w:r w:rsidRPr="00746A6E">
        <w:rPr>
          <w:rStyle w:val="dash041a044304400441043e04320020043e0431044b0447043d044b0439char"/>
          <w:bCs/>
          <w:i/>
          <w:lang w:val="en-US"/>
        </w:rPr>
        <w:t>Application Programming Interface</w:t>
      </w:r>
      <w:r w:rsidRPr="00746A6E">
        <w:rPr>
          <w:rStyle w:val="dash041a044304400441043e04320020043e0431044b0447043d044b0439char"/>
          <w:bCs/>
          <w:lang w:val="en-US"/>
        </w:rPr>
        <w:t>)</w:t>
      </w:r>
      <w:r w:rsidR="00746A6E">
        <w:rPr>
          <w:rStyle w:val="dash041a044304400441043e04320020043e0431044b0447043d044b0439char"/>
          <w:bCs/>
          <w:lang w:val="en-US"/>
        </w:rPr>
        <w:t xml:space="preserve"> </w:t>
      </w:r>
      <w:r w:rsidR="00746A6E" w:rsidRPr="00E21836">
        <w:rPr>
          <w:rStyle w:val="notranslate"/>
          <w:lang w:val="en-US"/>
        </w:rPr>
        <w:t>simulation</w:t>
      </w:r>
      <w:r w:rsidR="00F76760">
        <w:rPr>
          <w:rStyle w:val="notranslate"/>
          <w:lang w:val="en-US"/>
        </w:rPr>
        <w:t xml:space="preserve"> </w:t>
      </w:r>
      <w:r w:rsidR="00F76760" w:rsidRPr="00F76760">
        <w:rPr>
          <w:rStyle w:val="notranslate"/>
          <w:lang w:val="en-US"/>
        </w:rPr>
        <w:t xml:space="preserve">allowing </w:t>
      </w:r>
      <w:r w:rsidR="002E47C2">
        <w:rPr>
          <w:rStyle w:val="notranslate"/>
          <w:lang w:val="en-US"/>
        </w:rPr>
        <w:t xml:space="preserve">development of </w:t>
      </w:r>
      <w:r w:rsidR="00746A6E" w:rsidRPr="00746A6E">
        <w:rPr>
          <w:rStyle w:val="notranslate"/>
          <w:lang w:val="en-US"/>
        </w:rPr>
        <w:t xml:space="preserve">external </w:t>
      </w:r>
      <w:r w:rsidR="00746A6E">
        <w:rPr>
          <w:rStyle w:val="notranslate"/>
          <w:lang w:val="en-US"/>
        </w:rPr>
        <w:t>systems</w:t>
      </w:r>
      <w:r w:rsidRPr="00E21836">
        <w:rPr>
          <w:rStyle w:val="notranslate"/>
          <w:lang w:val="en-US"/>
        </w:rPr>
        <w:t xml:space="preserve"> </w:t>
      </w:r>
      <w:r w:rsidR="00746A6E">
        <w:rPr>
          <w:rStyle w:val="notranslate"/>
          <w:lang w:val="en-US"/>
        </w:rPr>
        <w:t>using its API</w:t>
      </w:r>
      <w:r w:rsidRPr="00E21836">
        <w:rPr>
          <w:rStyle w:val="notranslate"/>
          <w:lang w:val="en-US"/>
        </w:rPr>
        <w:t>.</w:t>
      </w:r>
      <w:r w:rsidRPr="00E21836">
        <w:rPr>
          <w:lang w:val="en-US"/>
        </w:rPr>
        <w:t xml:space="preserve"> </w:t>
      </w:r>
      <w:r w:rsidR="00B4345B" w:rsidRPr="00B4345B">
        <w:rPr>
          <w:rStyle w:val="notranslate"/>
          <w:lang w:val="en-US"/>
        </w:rPr>
        <w:t>W</w:t>
      </w:r>
      <w:r w:rsidR="00B4345B">
        <w:rPr>
          <w:rStyle w:val="notranslate"/>
          <w:lang w:val="en-US"/>
        </w:rPr>
        <w:t xml:space="preserve">hereas </w:t>
      </w:r>
      <w:r w:rsidRPr="00E21836">
        <w:rPr>
          <w:rStyle w:val="notranslate"/>
          <w:lang w:val="en-US"/>
        </w:rPr>
        <w:t xml:space="preserve">emulation </w:t>
      </w:r>
      <w:r w:rsidR="00746A6E" w:rsidRPr="00746A6E">
        <w:rPr>
          <w:rStyle w:val="notranslate"/>
          <w:lang w:val="en-US"/>
        </w:rPr>
        <w:t>is</w:t>
      </w:r>
      <w:r w:rsidR="00746A6E">
        <w:rPr>
          <w:rStyle w:val="notranslate"/>
          <w:lang w:val="en-US"/>
        </w:rPr>
        <w:t xml:space="preserve"> </w:t>
      </w:r>
      <w:r w:rsidR="00746A6E" w:rsidRPr="00E21836">
        <w:rPr>
          <w:rStyle w:val="notranslate"/>
          <w:lang w:val="en-US"/>
        </w:rPr>
        <w:t xml:space="preserve">usually </w:t>
      </w:r>
      <w:r w:rsidR="00746A6E">
        <w:rPr>
          <w:rStyle w:val="notranslate"/>
          <w:lang w:val="en-US"/>
        </w:rPr>
        <w:t xml:space="preserve">used </w:t>
      </w:r>
      <w:r w:rsidR="00746A6E">
        <w:rPr>
          <w:rStyle w:val="notranslate"/>
          <w:lang w:val="en-US"/>
        </w:rPr>
        <w:lastRenderedPageBreak/>
        <w:t xml:space="preserve">to </w:t>
      </w:r>
      <w:r w:rsidRPr="00E21836">
        <w:rPr>
          <w:rStyle w:val="notranslate"/>
          <w:lang w:val="en-US"/>
        </w:rPr>
        <w:t xml:space="preserve">launch an existing object, but </w:t>
      </w:r>
      <w:r w:rsidR="00C5593C">
        <w:rPr>
          <w:rStyle w:val="notranslate"/>
          <w:lang w:val="en-US"/>
        </w:rPr>
        <w:t xml:space="preserve">under </w:t>
      </w:r>
      <w:r w:rsidRPr="00E21836">
        <w:rPr>
          <w:rStyle w:val="notranslate"/>
          <w:lang w:val="en-US"/>
        </w:rPr>
        <w:t>different environment</w:t>
      </w:r>
      <w:r w:rsidR="00746A6E">
        <w:rPr>
          <w:rStyle w:val="aff"/>
        </w:rPr>
        <w:footnoteReference w:id="1"/>
      </w:r>
      <w:r w:rsidR="00746A6E">
        <w:rPr>
          <w:rStyle w:val="notranslate"/>
          <w:lang w:val="en-US"/>
        </w:rPr>
        <w:t>.</w:t>
      </w:r>
      <w:r w:rsidRPr="00E21836">
        <w:rPr>
          <w:lang w:val="en-US"/>
        </w:rPr>
        <w:t xml:space="preserve"> </w:t>
      </w:r>
      <w:r w:rsidRPr="00E21836">
        <w:rPr>
          <w:rStyle w:val="notranslate"/>
          <w:lang w:val="en-US"/>
        </w:rPr>
        <w:t>Emulation also solves the pro</w:t>
      </w:r>
      <w:r w:rsidR="007F285B">
        <w:rPr>
          <w:rStyle w:val="notranslate"/>
          <w:lang w:val="en-US"/>
        </w:rPr>
        <w:t>blem of the simulation however</w:t>
      </w:r>
      <w:r w:rsidRPr="00E21836">
        <w:rPr>
          <w:rStyle w:val="notranslate"/>
          <w:lang w:val="en-US"/>
        </w:rPr>
        <w:t xml:space="preserve"> tend to be slower.</w:t>
      </w:r>
      <w:r w:rsidRPr="00E21836">
        <w:rPr>
          <w:lang w:val="en-US"/>
        </w:rPr>
        <w:t xml:space="preserve"> </w:t>
      </w:r>
    </w:p>
    <w:p w:rsidR="007D47A2" w:rsidRPr="00C00148" w:rsidRDefault="00C46463" w:rsidP="009845BF">
      <w:pPr>
        <w:pStyle w:val="af4"/>
        <w:rPr>
          <w:lang w:val="en-US"/>
        </w:rPr>
      </w:pPr>
      <w:r>
        <w:rPr>
          <w:rStyle w:val="notranslate"/>
          <w:lang w:val="en-US"/>
        </w:rPr>
        <w:t>Unlike the simulator, emulator has</w:t>
      </w:r>
      <w:r w:rsidRPr="00C46463">
        <w:rPr>
          <w:rStyle w:val="notranslate"/>
          <w:lang w:val="en-US"/>
        </w:rPr>
        <w:t xml:space="preserve"> its own internal clock, counting the steps, according to which </w:t>
      </w:r>
      <w:r>
        <w:rPr>
          <w:rStyle w:val="notranslate"/>
          <w:lang w:val="en-US"/>
        </w:rPr>
        <w:t>the system is operating</w:t>
      </w:r>
      <w:r w:rsidRPr="00C46463">
        <w:rPr>
          <w:rStyle w:val="notranslate"/>
          <w:lang w:val="en-US"/>
        </w:rPr>
        <w:t>.</w:t>
      </w:r>
      <w:r w:rsidRPr="00C46463">
        <w:rPr>
          <w:lang w:val="en-US"/>
        </w:rPr>
        <w:t xml:space="preserve"> </w:t>
      </w:r>
      <w:r w:rsidRPr="00C46463">
        <w:rPr>
          <w:rStyle w:val="notranslate"/>
          <w:lang w:val="en-US"/>
        </w:rPr>
        <w:t xml:space="preserve">This may allow modifying the performance of the emulated system by a factor k, wherein if the performance of the external component does not change, in terms of an emulated system, </w:t>
      </w:r>
      <w:r>
        <w:rPr>
          <w:rStyle w:val="notranslate"/>
          <w:lang w:val="en-US"/>
        </w:rPr>
        <w:t xml:space="preserve">and </w:t>
      </w:r>
      <w:r w:rsidRPr="00C46463">
        <w:rPr>
          <w:rStyle w:val="notranslate"/>
          <w:lang w:val="en-US"/>
        </w:rPr>
        <w:t xml:space="preserve">if </w:t>
      </w:r>
      <w:r>
        <w:rPr>
          <w:rStyle w:val="notranslate"/>
          <w:lang w:val="en-US"/>
        </w:rPr>
        <w:t>everything is</w:t>
      </w:r>
      <w:r w:rsidRPr="00C46463">
        <w:rPr>
          <w:rStyle w:val="notranslate"/>
          <w:lang w:val="en-US"/>
        </w:rPr>
        <w:t xml:space="preserve"> compatible, </w:t>
      </w:r>
      <w:r w:rsidR="0025245F">
        <w:rPr>
          <w:rStyle w:val="notranslate"/>
          <w:lang w:val="en-US"/>
        </w:rPr>
        <w:t xml:space="preserve">it </w:t>
      </w:r>
      <w:r w:rsidRPr="00C46463">
        <w:rPr>
          <w:rStyle w:val="notranslate"/>
          <w:lang w:val="en-US"/>
        </w:rPr>
        <w:t xml:space="preserve">would appear </w:t>
      </w:r>
      <w:r w:rsidR="0025245F">
        <w:rPr>
          <w:rStyle w:val="notranslate"/>
          <w:lang w:val="en-US"/>
        </w:rPr>
        <w:t xml:space="preserve">for system </w:t>
      </w:r>
      <w:r w:rsidRPr="00C46463">
        <w:rPr>
          <w:rStyle w:val="notranslate"/>
          <w:lang w:val="en-US"/>
        </w:rPr>
        <w:t xml:space="preserve">that environment </w:t>
      </w:r>
      <w:r w:rsidR="0025245F">
        <w:rPr>
          <w:rStyle w:val="notranslate"/>
          <w:lang w:val="en-US"/>
        </w:rPr>
        <w:t xml:space="preserve">performance </w:t>
      </w:r>
      <w:r w:rsidRPr="00C46463">
        <w:rPr>
          <w:rStyle w:val="notranslate"/>
          <w:lang w:val="en-US"/>
        </w:rPr>
        <w:t>respectively low</w:t>
      </w:r>
      <w:r>
        <w:rPr>
          <w:rStyle w:val="notranslate"/>
          <w:lang w:val="en-US"/>
        </w:rPr>
        <w:t>er or higher by a factor of 1/</w:t>
      </w:r>
      <w:r w:rsidRPr="00C46463">
        <w:rPr>
          <w:rStyle w:val="notranslate"/>
          <w:lang w:val="en-US"/>
        </w:rPr>
        <w:t>k.</w:t>
      </w:r>
    </w:p>
    <w:p w:rsidR="00C46463" w:rsidRPr="00C46463" w:rsidRDefault="00C46463" w:rsidP="00C310F9">
      <w:pPr>
        <w:pStyle w:val="af4"/>
        <w:rPr>
          <w:lang w:val="en-US"/>
        </w:rPr>
      </w:pPr>
      <w:r w:rsidRPr="00C46463">
        <w:rPr>
          <w:rStyle w:val="dash041a044304400441043e04320020043e0431044b0447043d044b0439char"/>
          <w:i/>
          <w:iCs/>
          <w:lang w:val="en-US"/>
        </w:rPr>
        <w:t>The network model</w:t>
      </w:r>
      <w:r w:rsidRPr="00C46463">
        <w:rPr>
          <w:rStyle w:val="notranslate"/>
          <w:lang w:val="en-US"/>
        </w:rPr>
        <w:t xml:space="preserve"> consists of the following main parts: the description of the topology and resources, the description of the data streams and channel load</w:t>
      </w:r>
      <w:r>
        <w:rPr>
          <w:rStyle w:val="notranslate"/>
          <w:lang w:val="en-US"/>
        </w:rPr>
        <w:t xml:space="preserve">, </w:t>
      </w:r>
      <w:r w:rsidRPr="00C46463">
        <w:rPr>
          <w:rStyle w:val="notranslate"/>
          <w:lang w:val="en-US"/>
        </w:rPr>
        <w:t xml:space="preserve">description of the </w:t>
      </w:r>
      <w:r>
        <w:rPr>
          <w:rStyle w:val="notranslate"/>
          <w:lang w:val="en-US"/>
        </w:rPr>
        <w:t xml:space="preserve">traffic </w:t>
      </w:r>
      <w:r w:rsidRPr="00C46463">
        <w:rPr>
          <w:rStyle w:val="notranslate"/>
          <w:lang w:val="en-US"/>
        </w:rPr>
        <w:t>processin</w:t>
      </w:r>
      <w:r>
        <w:rPr>
          <w:rStyle w:val="notranslate"/>
          <w:lang w:val="en-US"/>
        </w:rPr>
        <w:t xml:space="preserve">g </w:t>
      </w:r>
      <w:r w:rsidRPr="00C46463">
        <w:rPr>
          <w:lang w:val="en-US"/>
        </w:rPr>
        <w:t>([</w:t>
      </w:r>
      <w:r w:rsidRPr="00CD21B4">
        <w:rPr>
          <w:color w:val="5B9BD5" w:themeColor="accent1"/>
          <w:u w:val="single"/>
        </w:rPr>
        <w:fldChar w:fldCharType="begin"/>
      </w:r>
      <w:r w:rsidRPr="00C46463">
        <w:rPr>
          <w:color w:val="5B9BD5" w:themeColor="accent1"/>
          <w:u w:val="single"/>
          <w:lang w:val="en-US"/>
        </w:rPr>
        <w:instrText xml:space="preserve"> REF _Ref435291635 \r \h  \* MERGEFORMAT </w:instrText>
      </w:r>
      <w:r w:rsidRPr="00CD21B4">
        <w:rPr>
          <w:color w:val="5B9BD5" w:themeColor="accent1"/>
          <w:u w:val="single"/>
        </w:rPr>
      </w:r>
      <w:r w:rsidRPr="00CD21B4">
        <w:rPr>
          <w:color w:val="5B9BD5" w:themeColor="accent1"/>
          <w:u w:val="single"/>
        </w:rPr>
        <w:fldChar w:fldCharType="separate"/>
      </w:r>
      <w:r w:rsidR="009B03D6">
        <w:rPr>
          <w:color w:val="5B9BD5" w:themeColor="accent1"/>
          <w:u w:val="single"/>
          <w:lang w:val="en-US"/>
        </w:rPr>
        <w:t>3</w:t>
      </w:r>
      <w:r w:rsidRPr="00CD21B4">
        <w:rPr>
          <w:color w:val="5B9BD5" w:themeColor="accent1"/>
          <w:u w:val="single"/>
        </w:rPr>
        <w:fldChar w:fldCharType="end"/>
      </w:r>
      <w:r w:rsidRPr="00C46463">
        <w:rPr>
          <w:lang w:val="en-US"/>
        </w:rPr>
        <w:t>])</w:t>
      </w:r>
      <w:r>
        <w:rPr>
          <w:lang w:val="en-US"/>
        </w:rPr>
        <w:t>.</w:t>
      </w:r>
    </w:p>
    <w:p w:rsidR="00971588" w:rsidRPr="00971588" w:rsidRDefault="00A728F7" w:rsidP="00971588">
      <w:pPr>
        <w:pStyle w:val="10"/>
        <w:rPr>
          <w:lang w:val="ru-RU"/>
        </w:rPr>
      </w:pPr>
      <w:bookmarkStart w:id="5" w:name="_Toc435440888"/>
      <w:r>
        <w:t>Virtualization</w:t>
      </w:r>
      <w:bookmarkEnd w:id="5"/>
    </w:p>
    <w:p w:rsidR="00C00148" w:rsidRPr="00C00148" w:rsidRDefault="00C00148" w:rsidP="004D3F36">
      <w:pPr>
        <w:pStyle w:val="af4"/>
        <w:rPr>
          <w:lang w:val="en-US"/>
        </w:rPr>
      </w:pPr>
      <w:r w:rsidRPr="00C00148">
        <w:rPr>
          <w:rStyle w:val="notranslate"/>
          <w:lang w:val="en-US"/>
        </w:rPr>
        <w:t xml:space="preserve">The main advantage of virtualization is the ability to run </w:t>
      </w:r>
      <w:r w:rsidR="003F5E17" w:rsidRPr="00C00148">
        <w:rPr>
          <w:rStyle w:val="notranslate"/>
          <w:lang w:val="en-US"/>
        </w:rPr>
        <w:t xml:space="preserve">multiple </w:t>
      </w:r>
      <w:r w:rsidR="003F5E17">
        <w:rPr>
          <w:rStyle w:val="notranslate"/>
          <w:lang w:val="en-US"/>
        </w:rPr>
        <w:t xml:space="preserve">independent </w:t>
      </w:r>
      <w:r w:rsidR="003F5E17" w:rsidRPr="00C00148">
        <w:rPr>
          <w:rStyle w:val="notranslate"/>
          <w:lang w:val="en-US"/>
        </w:rPr>
        <w:t xml:space="preserve">virtual systems </w:t>
      </w:r>
      <w:r w:rsidRPr="00C00148">
        <w:rPr>
          <w:rStyle w:val="notranslate"/>
          <w:lang w:val="en-US"/>
        </w:rPr>
        <w:t xml:space="preserve">on </w:t>
      </w:r>
      <w:r w:rsidR="003F5E17">
        <w:rPr>
          <w:rStyle w:val="notranslate"/>
          <w:lang w:val="en-US"/>
        </w:rPr>
        <w:t xml:space="preserve">single </w:t>
      </w:r>
      <w:r w:rsidRPr="00C00148">
        <w:rPr>
          <w:rStyle w:val="notranslate"/>
          <w:lang w:val="en-US"/>
        </w:rPr>
        <w:t>computer</w:t>
      </w:r>
      <w:r>
        <w:rPr>
          <w:rStyle w:val="notranslate"/>
          <w:lang w:val="en-US"/>
        </w:rPr>
        <w:t>.</w:t>
      </w:r>
    </w:p>
    <w:p w:rsidR="00035DC5" w:rsidRPr="00D36DE1" w:rsidRDefault="00C00148" w:rsidP="00C00148">
      <w:pPr>
        <w:pStyle w:val="af4"/>
        <w:rPr>
          <w:lang w:val="en-US"/>
        </w:rPr>
      </w:pPr>
      <w:r w:rsidRPr="00C00148">
        <w:rPr>
          <w:rStyle w:val="notranslate"/>
          <w:lang w:val="en-US"/>
        </w:rPr>
        <w:t>After years of development, virtualization technologies have the following advantages:</w:t>
      </w:r>
    </w:p>
    <w:p w:rsidR="00502E2E" w:rsidRPr="00502E2E" w:rsidRDefault="00502E2E" w:rsidP="004D3F36">
      <w:pPr>
        <w:pStyle w:val="af4"/>
        <w:numPr>
          <w:ilvl w:val="0"/>
          <w:numId w:val="10"/>
        </w:numPr>
        <w:rPr>
          <w:lang w:val="en-US"/>
        </w:rPr>
      </w:pPr>
      <w:r w:rsidRPr="00502E2E">
        <w:rPr>
          <w:rStyle w:val="notranslate"/>
          <w:lang w:val="en-US"/>
        </w:rPr>
        <w:t>Implementation on a</w:t>
      </w:r>
      <w:r w:rsidR="00AF394C">
        <w:rPr>
          <w:rStyle w:val="notranslate"/>
          <w:lang w:val="en-US"/>
        </w:rPr>
        <w:t xml:space="preserve"> single</w:t>
      </w:r>
      <w:r w:rsidRPr="00502E2E">
        <w:rPr>
          <w:rStyle w:val="notranslate"/>
          <w:lang w:val="en-US"/>
        </w:rPr>
        <w:t xml:space="preserve"> computer system, several different virtual systems</w:t>
      </w:r>
      <w:r w:rsidRPr="00502E2E">
        <w:rPr>
          <w:lang w:val="en-US"/>
        </w:rPr>
        <w:t xml:space="preserve"> </w:t>
      </w:r>
      <w:r w:rsidRPr="00502E2E">
        <w:rPr>
          <w:rStyle w:val="notranslate"/>
          <w:lang w:val="en-US"/>
        </w:rPr>
        <w:t>(</w:t>
      </w:r>
      <w:r>
        <w:rPr>
          <w:rStyle w:val="notranslate"/>
          <w:lang w:val="en-US"/>
        </w:rPr>
        <w:t xml:space="preserve">it </w:t>
      </w:r>
      <w:r w:rsidRPr="00502E2E">
        <w:rPr>
          <w:rStyle w:val="notranslate"/>
          <w:lang w:val="en-US"/>
        </w:rPr>
        <w:t xml:space="preserve">allows separation of resources between virtual systems </w:t>
      </w:r>
      <w:r w:rsidR="003F52F6" w:rsidRPr="00502E2E">
        <w:rPr>
          <w:rStyle w:val="notranslate"/>
          <w:lang w:val="en-US"/>
        </w:rPr>
        <w:t>and</w:t>
      </w:r>
      <w:r w:rsidRPr="00502E2E">
        <w:rPr>
          <w:rStyle w:val="notranslate"/>
          <w:lang w:val="en-US"/>
        </w:rPr>
        <w:t xml:space="preserve"> allows applications to run in their environment).</w:t>
      </w:r>
    </w:p>
    <w:p w:rsidR="00DB045A" w:rsidRPr="00DB045A" w:rsidRDefault="00DB045A" w:rsidP="004D3F36">
      <w:pPr>
        <w:pStyle w:val="af4"/>
        <w:numPr>
          <w:ilvl w:val="0"/>
          <w:numId w:val="10"/>
        </w:numPr>
        <w:rPr>
          <w:lang w:val="en-US"/>
        </w:rPr>
      </w:pPr>
      <w:r w:rsidRPr="00DB045A">
        <w:rPr>
          <w:rStyle w:val="notranslate"/>
          <w:lang w:val="en-US"/>
        </w:rPr>
        <w:t xml:space="preserve">Isolated </w:t>
      </w:r>
      <w:r>
        <w:rPr>
          <w:rStyle w:val="notranslate"/>
          <w:lang w:val="en-US"/>
        </w:rPr>
        <w:t>executi</w:t>
      </w:r>
      <w:r w:rsidRPr="00DB045A">
        <w:rPr>
          <w:rStyle w:val="notranslate"/>
          <w:lang w:val="en-US"/>
        </w:rPr>
        <w:t xml:space="preserve">on </w:t>
      </w:r>
      <w:r>
        <w:rPr>
          <w:rStyle w:val="notranslate"/>
          <w:lang w:val="en-US"/>
        </w:rPr>
        <w:t xml:space="preserve">of </w:t>
      </w:r>
      <w:r w:rsidRPr="00DB045A">
        <w:rPr>
          <w:rStyle w:val="notranslate"/>
          <w:lang w:val="en-US"/>
        </w:rPr>
        <w:t>applications without ability to influence other systems.</w:t>
      </w:r>
      <w:r w:rsidRPr="00DB045A">
        <w:rPr>
          <w:lang w:val="en-US"/>
        </w:rPr>
        <w:t xml:space="preserve"> </w:t>
      </w:r>
      <w:r w:rsidRPr="00DB045A">
        <w:rPr>
          <w:rStyle w:val="notranslate"/>
          <w:lang w:val="en-US"/>
        </w:rPr>
        <w:t>(</w:t>
      </w:r>
      <w:r>
        <w:rPr>
          <w:rStyle w:val="notranslate"/>
          <w:lang w:val="en-US"/>
        </w:rPr>
        <w:t>security</w:t>
      </w:r>
      <w:r w:rsidRPr="00DB045A">
        <w:rPr>
          <w:rStyle w:val="notranslate"/>
          <w:lang w:val="en-US"/>
        </w:rPr>
        <w:t>)</w:t>
      </w:r>
    </w:p>
    <w:p w:rsidR="00690384" w:rsidRPr="00690384" w:rsidRDefault="00690384" w:rsidP="004D3F36">
      <w:pPr>
        <w:pStyle w:val="af4"/>
        <w:numPr>
          <w:ilvl w:val="0"/>
          <w:numId w:val="10"/>
        </w:numPr>
        <w:rPr>
          <w:lang w:val="en-US"/>
        </w:rPr>
      </w:pPr>
      <w:r w:rsidRPr="00690384">
        <w:rPr>
          <w:rStyle w:val="notranslate"/>
          <w:lang w:val="en-US"/>
        </w:rPr>
        <w:t>Emulation of diffe</w:t>
      </w:r>
      <w:r>
        <w:rPr>
          <w:rStyle w:val="notranslate"/>
          <w:lang w:val="en-US"/>
        </w:rPr>
        <w:t>rent architectures for computer</w:t>
      </w:r>
      <w:r w:rsidRPr="00690384">
        <w:rPr>
          <w:rStyle w:val="notranslate"/>
          <w:lang w:val="en-US"/>
        </w:rPr>
        <w:t xml:space="preserve"> systems.</w:t>
      </w:r>
    </w:p>
    <w:p w:rsidR="009C54FC" w:rsidRPr="00AF394C" w:rsidRDefault="009C54FC" w:rsidP="004D3F36">
      <w:pPr>
        <w:pStyle w:val="af4"/>
        <w:numPr>
          <w:ilvl w:val="0"/>
          <w:numId w:val="10"/>
        </w:numPr>
        <w:rPr>
          <w:lang w:val="en-US"/>
        </w:rPr>
      </w:pPr>
      <w:r w:rsidRPr="009C54FC">
        <w:rPr>
          <w:rStyle w:val="notranslate"/>
          <w:lang w:val="en-US"/>
        </w:rPr>
        <w:t xml:space="preserve">Ease of creating, deploying, and even </w:t>
      </w:r>
      <w:r w:rsidR="00AF394C">
        <w:rPr>
          <w:rStyle w:val="notranslate"/>
          <w:lang w:val="en-US"/>
        </w:rPr>
        <w:t xml:space="preserve">online </w:t>
      </w:r>
      <w:r w:rsidRPr="009C54FC">
        <w:rPr>
          <w:rStyle w:val="notranslate"/>
          <w:lang w:val="en-US"/>
        </w:rPr>
        <w:t>migration of systems.</w:t>
      </w:r>
      <w:r w:rsidRPr="009C54FC">
        <w:rPr>
          <w:lang w:val="en-US"/>
        </w:rPr>
        <w:t xml:space="preserve"> </w:t>
      </w:r>
      <w:r w:rsidRPr="00AF394C">
        <w:rPr>
          <w:rStyle w:val="notranslate"/>
          <w:lang w:val="en-US"/>
        </w:rPr>
        <w:t>(</w:t>
      </w:r>
      <w:r>
        <w:rPr>
          <w:rStyle w:val="notranslate"/>
          <w:lang w:val="en-US"/>
        </w:rPr>
        <w:t>flexibility</w:t>
      </w:r>
      <w:r w:rsidRPr="00AF394C">
        <w:rPr>
          <w:rStyle w:val="notranslate"/>
          <w:lang w:val="en-US"/>
        </w:rPr>
        <w:t>)</w:t>
      </w:r>
    </w:p>
    <w:p w:rsidR="00376BD5" w:rsidRDefault="00376BD5" w:rsidP="004D3F36">
      <w:pPr>
        <w:pStyle w:val="af4"/>
        <w:numPr>
          <w:ilvl w:val="0"/>
          <w:numId w:val="10"/>
        </w:numPr>
      </w:pPr>
      <w:r w:rsidRPr="00376BD5">
        <w:rPr>
          <w:rStyle w:val="notranslate"/>
          <w:lang w:val="en-US"/>
        </w:rPr>
        <w:t>Automate</w:t>
      </w:r>
      <w:r w:rsidRPr="00D36DE1">
        <w:rPr>
          <w:rStyle w:val="notranslate"/>
          <w:lang w:val="en-US"/>
        </w:rPr>
        <w:t xml:space="preserve"> </w:t>
      </w:r>
      <w:r w:rsidRPr="00376BD5">
        <w:rPr>
          <w:rStyle w:val="notranslate"/>
          <w:lang w:val="en-US"/>
        </w:rPr>
        <w:t>management</w:t>
      </w:r>
      <w:r w:rsidRPr="00D36DE1">
        <w:rPr>
          <w:rStyle w:val="notranslate"/>
          <w:lang w:val="en-US"/>
        </w:rPr>
        <w:t xml:space="preserve"> </w:t>
      </w:r>
      <w:r w:rsidRPr="00376BD5">
        <w:rPr>
          <w:rStyle w:val="notranslate"/>
          <w:lang w:val="en-US"/>
        </w:rPr>
        <w:t>of</w:t>
      </w:r>
      <w:r w:rsidRPr="00D36DE1">
        <w:rPr>
          <w:rStyle w:val="notranslate"/>
          <w:lang w:val="en-US"/>
        </w:rPr>
        <w:t xml:space="preserve"> </w:t>
      </w:r>
      <w:r w:rsidRPr="00376BD5">
        <w:rPr>
          <w:rStyle w:val="notranslate"/>
          <w:lang w:val="en-US"/>
        </w:rPr>
        <w:t>multiple</w:t>
      </w:r>
      <w:r w:rsidRPr="00D36DE1">
        <w:rPr>
          <w:rStyle w:val="notranslate"/>
          <w:lang w:val="en-US"/>
        </w:rPr>
        <w:t xml:space="preserve"> </w:t>
      </w:r>
      <w:r w:rsidRPr="00376BD5">
        <w:rPr>
          <w:rStyle w:val="notranslate"/>
          <w:lang w:val="en-US"/>
        </w:rPr>
        <w:t>virtual</w:t>
      </w:r>
      <w:r w:rsidRPr="00D36DE1">
        <w:rPr>
          <w:rStyle w:val="notranslate"/>
          <w:lang w:val="en-US"/>
        </w:rPr>
        <w:t xml:space="preserve"> </w:t>
      </w:r>
      <w:r w:rsidRPr="00376BD5">
        <w:rPr>
          <w:rStyle w:val="notranslate"/>
          <w:lang w:val="en-US"/>
        </w:rPr>
        <w:t>systems</w:t>
      </w:r>
      <w:r>
        <w:rPr>
          <w:rStyle w:val="aff"/>
        </w:rPr>
        <w:footnoteReference w:id="2"/>
      </w:r>
      <w:r w:rsidRPr="00D36DE1">
        <w:rPr>
          <w:rStyle w:val="notranslate"/>
          <w:lang w:val="en-US"/>
        </w:rPr>
        <w:t xml:space="preserve">. </w:t>
      </w:r>
      <w:r>
        <w:rPr>
          <w:rStyle w:val="notranslate"/>
        </w:rPr>
        <w:t>(</w:t>
      </w:r>
      <w:r>
        <w:rPr>
          <w:rStyle w:val="notranslate"/>
          <w:lang w:val="en-US"/>
        </w:rPr>
        <w:t>flexibility</w:t>
      </w:r>
      <w:r>
        <w:rPr>
          <w:rStyle w:val="notranslate"/>
        </w:rPr>
        <w:t>)</w:t>
      </w:r>
    </w:p>
    <w:p w:rsidR="00C37895" w:rsidRPr="001319F7" w:rsidRDefault="00C37895" w:rsidP="00C75C59">
      <w:pPr>
        <w:pStyle w:val="af4"/>
        <w:numPr>
          <w:ilvl w:val="0"/>
          <w:numId w:val="10"/>
        </w:numPr>
        <w:rPr>
          <w:lang w:val="en-US"/>
        </w:rPr>
      </w:pPr>
      <w:r w:rsidRPr="00C37895">
        <w:rPr>
          <w:rStyle w:val="notranslate"/>
          <w:lang w:val="en-US"/>
        </w:rPr>
        <w:t xml:space="preserve">Using the appropriate drivers and </w:t>
      </w:r>
      <w:r>
        <w:rPr>
          <w:rStyle w:val="notranslate"/>
          <w:lang w:val="en-US"/>
        </w:rPr>
        <w:t>hardware acceleration technologies</w:t>
      </w:r>
      <w:r w:rsidRPr="00C37895">
        <w:rPr>
          <w:rStyle w:val="notranslate"/>
          <w:lang w:val="en-US"/>
        </w:rPr>
        <w:t>, the hype</w:t>
      </w:r>
      <w:r>
        <w:rPr>
          <w:rStyle w:val="notranslate"/>
          <w:lang w:val="en-US"/>
        </w:rPr>
        <w:t xml:space="preserve">rvisor </w:t>
      </w:r>
      <w:r w:rsidRPr="00C37895">
        <w:rPr>
          <w:rStyle w:val="notranslate"/>
          <w:lang w:val="en-US"/>
        </w:rPr>
        <w:t xml:space="preserve">overhead </w:t>
      </w:r>
      <w:r>
        <w:rPr>
          <w:rStyle w:val="notranslate"/>
          <w:lang w:val="en-US"/>
        </w:rPr>
        <w:t>in general</w:t>
      </w:r>
      <w:r w:rsidRPr="00C37895">
        <w:rPr>
          <w:rStyle w:val="notranslate"/>
          <w:lang w:val="en-US"/>
        </w:rPr>
        <w:t>-purpose systems</w:t>
      </w:r>
      <w:r>
        <w:rPr>
          <w:rStyle w:val="notranslate"/>
          <w:lang w:val="en-US"/>
        </w:rPr>
        <w:t xml:space="preserve"> </w:t>
      </w:r>
      <w:r w:rsidRPr="00C37895">
        <w:rPr>
          <w:rStyle w:val="notranslate"/>
          <w:lang w:val="en-US"/>
        </w:rPr>
        <w:t xml:space="preserve">dropped </w:t>
      </w:r>
      <w:r w:rsidR="001319F7">
        <w:rPr>
          <w:rStyle w:val="notranslate"/>
          <w:lang w:val="en-US"/>
        </w:rPr>
        <w:t xml:space="preserve">down </w:t>
      </w:r>
      <w:r w:rsidRPr="00C37895">
        <w:rPr>
          <w:rStyle w:val="notranslate"/>
          <w:lang w:val="en-US"/>
        </w:rPr>
        <w:t xml:space="preserve">to </w:t>
      </w:r>
      <w:r w:rsidR="001319F7" w:rsidRPr="001319F7">
        <w:rPr>
          <w:rStyle w:val="notranslate"/>
          <w:lang w:val="en-US"/>
        </w:rPr>
        <w:t xml:space="preserve">about </w:t>
      </w:r>
      <w:r w:rsidRPr="00C37895">
        <w:rPr>
          <w:rStyle w:val="notranslate"/>
          <w:lang w:val="en-US"/>
        </w:rPr>
        <w:t>ten</w:t>
      </w:r>
      <w:r w:rsidR="00C54D42" w:rsidRPr="00C54D42">
        <w:rPr>
          <w:rStyle w:val="notranslate"/>
          <w:lang w:val="en-US"/>
        </w:rPr>
        <w:t>s</w:t>
      </w:r>
      <w:r w:rsidR="00C54D42">
        <w:rPr>
          <w:rStyle w:val="notranslate"/>
          <w:lang w:val="en-US"/>
        </w:rPr>
        <w:t xml:space="preserve"> </w:t>
      </w:r>
      <w:r w:rsidR="00C54D42" w:rsidRPr="00C54D42">
        <w:rPr>
          <w:rStyle w:val="notranslate"/>
          <w:lang w:val="en-US"/>
        </w:rPr>
        <w:t>of</w:t>
      </w:r>
      <w:r w:rsidRPr="00C37895">
        <w:rPr>
          <w:rStyle w:val="notranslate"/>
          <w:lang w:val="en-US"/>
        </w:rPr>
        <w:t xml:space="preserve"> </w:t>
      </w:r>
      <w:r w:rsidR="001C165F" w:rsidRPr="00C37895">
        <w:rPr>
          <w:rStyle w:val="notranslate"/>
          <w:lang w:val="en-US"/>
        </w:rPr>
        <w:t>percent</w:t>
      </w:r>
      <w:r w:rsidR="001319F7">
        <w:rPr>
          <w:rStyle w:val="aff"/>
        </w:rPr>
        <w:footnoteReference w:id="3"/>
      </w:r>
      <w:r w:rsidR="001319F7">
        <w:rPr>
          <w:rStyle w:val="notranslate"/>
          <w:lang w:val="en-US"/>
        </w:rPr>
        <w:t>.</w:t>
      </w:r>
      <w:r w:rsidRPr="00C37895">
        <w:rPr>
          <w:lang w:val="en-US"/>
        </w:rPr>
        <w:t xml:space="preserve"> </w:t>
      </w:r>
      <w:r w:rsidRPr="001319F7">
        <w:rPr>
          <w:rStyle w:val="notranslate"/>
          <w:lang w:val="en-US"/>
        </w:rPr>
        <w:t>(</w:t>
      </w:r>
      <w:r w:rsidR="001319F7">
        <w:rPr>
          <w:rStyle w:val="notranslate"/>
          <w:lang w:val="en-US"/>
        </w:rPr>
        <w:t>performance</w:t>
      </w:r>
      <w:r w:rsidRPr="001319F7">
        <w:rPr>
          <w:rStyle w:val="notranslate"/>
          <w:lang w:val="en-US"/>
        </w:rPr>
        <w:t>)</w:t>
      </w:r>
    </w:p>
    <w:p w:rsidR="001C165F" w:rsidRPr="001C165F" w:rsidRDefault="00767EC9" w:rsidP="004D3F36">
      <w:pPr>
        <w:pStyle w:val="af4"/>
        <w:rPr>
          <w:lang w:val="en-US"/>
        </w:rPr>
      </w:pPr>
      <w:r w:rsidRPr="001C165F">
        <w:rPr>
          <w:rStyle w:val="notranslate"/>
          <w:lang w:val="en-US"/>
        </w:rPr>
        <w:t>The following features should guarantee this</w:t>
      </w:r>
      <w:r w:rsidR="001C165F" w:rsidRPr="001C165F">
        <w:rPr>
          <w:rStyle w:val="notranslate"/>
          <w:lang w:val="en-US"/>
        </w:rPr>
        <w:t>:</w:t>
      </w:r>
    </w:p>
    <w:p w:rsidR="00767EC9" w:rsidRDefault="00767EC9" w:rsidP="000F3726">
      <w:pPr>
        <w:pStyle w:val="af4"/>
        <w:numPr>
          <w:ilvl w:val="0"/>
          <w:numId w:val="11"/>
        </w:numPr>
        <w:rPr>
          <w:rStyle w:val="notranslate"/>
          <w:lang w:val="en-US"/>
        </w:rPr>
      </w:pPr>
      <w:r w:rsidRPr="00767EC9">
        <w:rPr>
          <w:rStyle w:val="notranslate"/>
          <w:lang w:val="en-US"/>
        </w:rPr>
        <w:lastRenderedPageBreak/>
        <w:t xml:space="preserve">Modeling necessary logical resources and possibility </w:t>
      </w:r>
      <w:r w:rsidR="00F258BD">
        <w:rPr>
          <w:rStyle w:val="notranslate"/>
          <w:lang w:val="en-US"/>
        </w:rPr>
        <w:t>to</w:t>
      </w:r>
      <w:r w:rsidRPr="00767EC9">
        <w:rPr>
          <w:rStyle w:val="notranslate"/>
          <w:lang w:val="en-US"/>
        </w:rPr>
        <w:t xml:space="preserve"> </w:t>
      </w:r>
      <w:r w:rsidR="00F258BD" w:rsidRPr="00F258BD">
        <w:rPr>
          <w:rStyle w:val="notranslate"/>
          <w:lang w:val="en-US"/>
        </w:rPr>
        <w:t>hand</w:t>
      </w:r>
      <w:r w:rsidR="00F258BD">
        <w:rPr>
          <w:rStyle w:val="notranslate"/>
          <w:lang w:val="en-US"/>
        </w:rPr>
        <w:t xml:space="preserve"> </w:t>
      </w:r>
      <w:r w:rsidR="00F258BD" w:rsidRPr="00F258BD">
        <w:rPr>
          <w:rStyle w:val="notranslate"/>
          <w:lang w:val="en-US"/>
        </w:rPr>
        <w:t xml:space="preserve">over </w:t>
      </w:r>
      <w:r w:rsidR="00F258BD">
        <w:rPr>
          <w:rStyle w:val="notranslate"/>
          <w:lang w:val="en-US"/>
        </w:rPr>
        <w:t>direct</w:t>
      </w:r>
      <w:r w:rsidR="00F258BD" w:rsidRPr="00767EC9">
        <w:rPr>
          <w:rStyle w:val="notranslate"/>
          <w:lang w:val="en-US"/>
        </w:rPr>
        <w:t xml:space="preserve"> control </w:t>
      </w:r>
      <w:r w:rsidR="00F258BD">
        <w:rPr>
          <w:rStyle w:val="notranslate"/>
          <w:lang w:val="en-US"/>
        </w:rPr>
        <w:t xml:space="preserve">under </w:t>
      </w:r>
      <w:r w:rsidR="00F258BD" w:rsidRPr="00767EC9">
        <w:rPr>
          <w:rStyle w:val="notranslate"/>
          <w:lang w:val="en-US"/>
        </w:rPr>
        <w:t xml:space="preserve">certain physical resources </w:t>
      </w:r>
      <w:r w:rsidR="00F258BD">
        <w:rPr>
          <w:rStyle w:val="notranslate"/>
          <w:lang w:val="en-US"/>
        </w:rPr>
        <w:t>to</w:t>
      </w:r>
      <w:r w:rsidRPr="00767EC9">
        <w:rPr>
          <w:rStyle w:val="notranslate"/>
          <w:lang w:val="en-US"/>
        </w:rPr>
        <w:t xml:space="preserve"> a par</w:t>
      </w:r>
      <w:r w:rsidR="00F258BD">
        <w:rPr>
          <w:rStyle w:val="notranslate"/>
          <w:lang w:val="en-US"/>
        </w:rPr>
        <w:t>ticular virtual machine</w:t>
      </w:r>
      <w:r w:rsidRPr="00767EC9">
        <w:rPr>
          <w:rStyle w:val="notranslate"/>
          <w:lang w:val="en-US"/>
        </w:rPr>
        <w:t>.</w:t>
      </w:r>
    </w:p>
    <w:p w:rsidR="00767EC9" w:rsidRPr="00767EC9" w:rsidRDefault="00767EC9" w:rsidP="00C75C59">
      <w:pPr>
        <w:pStyle w:val="af4"/>
        <w:numPr>
          <w:ilvl w:val="0"/>
          <w:numId w:val="11"/>
        </w:numPr>
        <w:rPr>
          <w:lang w:val="en-US"/>
        </w:rPr>
      </w:pPr>
      <w:r w:rsidRPr="00767EC9">
        <w:rPr>
          <w:rStyle w:val="notranslate"/>
          <w:lang w:val="en-US"/>
        </w:rPr>
        <w:t xml:space="preserve">Management </w:t>
      </w:r>
      <w:r w:rsidR="00775933">
        <w:rPr>
          <w:rStyle w:val="notranslate"/>
          <w:lang w:val="en-US"/>
        </w:rPr>
        <w:t>of</w:t>
      </w:r>
      <w:r w:rsidR="00775933" w:rsidRPr="00775933">
        <w:rPr>
          <w:rStyle w:val="notranslate"/>
          <w:lang w:val="en-US"/>
        </w:rPr>
        <w:t xml:space="preserve"> physical </w:t>
      </w:r>
      <w:r w:rsidRPr="00767EC9">
        <w:rPr>
          <w:rStyle w:val="notranslate"/>
          <w:lang w:val="en-US"/>
        </w:rPr>
        <w:t>resources (CPU, network adapters</w:t>
      </w:r>
      <w:r w:rsidR="00775933">
        <w:rPr>
          <w:rStyle w:val="notranslate"/>
          <w:lang w:val="en-US"/>
        </w:rPr>
        <w:t xml:space="preserve">, </w:t>
      </w:r>
      <w:r w:rsidR="00775933" w:rsidRPr="00775933">
        <w:rPr>
          <w:rStyle w:val="notranslate"/>
          <w:lang w:val="en-US"/>
        </w:rPr>
        <w:t>memory, storage</w:t>
      </w:r>
      <w:r w:rsidRPr="00767EC9">
        <w:rPr>
          <w:rStyle w:val="notranslate"/>
          <w:lang w:val="en-US"/>
        </w:rPr>
        <w:t>), control and restriction of the resources</w:t>
      </w:r>
      <w:r w:rsidR="00462A68" w:rsidRPr="00462A68">
        <w:rPr>
          <w:rStyle w:val="notranslate"/>
          <w:lang w:val="en-US"/>
        </w:rPr>
        <w:t xml:space="preserve"> </w:t>
      </w:r>
      <w:r w:rsidR="00462A68" w:rsidRPr="00767EC9">
        <w:rPr>
          <w:rStyle w:val="notranslate"/>
          <w:lang w:val="en-US"/>
        </w:rPr>
        <w:t>use</w:t>
      </w:r>
      <w:r w:rsidRPr="00767EC9">
        <w:rPr>
          <w:rStyle w:val="notranslate"/>
          <w:lang w:val="en-US"/>
        </w:rPr>
        <w:t>.</w:t>
      </w:r>
    </w:p>
    <w:p w:rsidR="00767EC9" w:rsidRPr="00767EC9" w:rsidRDefault="008F2708" w:rsidP="00C310F9">
      <w:pPr>
        <w:pStyle w:val="af4"/>
        <w:rPr>
          <w:lang w:val="en-US"/>
        </w:rPr>
      </w:pPr>
      <w:r>
        <w:rPr>
          <w:rStyle w:val="notranslate"/>
          <w:lang w:val="en-US"/>
        </w:rPr>
        <w:t>C</w:t>
      </w:r>
      <w:r w:rsidR="00767EC9" w:rsidRPr="00767EC9">
        <w:rPr>
          <w:rStyle w:val="notranslate"/>
          <w:lang w:val="en-US"/>
        </w:rPr>
        <w:t>onsider</w:t>
      </w:r>
      <w:r>
        <w:rPr>
          <w:rStyle w:val="notranslate"/>
          <w:lang w:val="en-US"/>
        </w:rPr>
        <w:t>ing</w:t>
      </w:r>
      <w:r w:rsidR="00767EC9" w:rsidRPr="00767EC9">
        <w:rPr>
          <w:rStyle w:val="notranslate"/>
          <w:lang w:val="en-US"/>
        </w:rPr>
        <w:t xml:space="preserve"> virtualization within the container</w:t>
      </w:r>
      <w:r w:rsidR="00B14617" w:rsidRPr="00B14617">
        <w:rPr>
          <w:rStyle w:val="notranslate"/>
          <w:lang w:val="en-US"/>
        </w:rPr>
        <w:t>s</w:t>
      </w:r>
      <w:r w:rsidR="00B14617">
        <w:rPr>
          <w:rStyle w:val="notranslate"/>
          <w:lang w:val="en-US"/>
        </w:rPr>
        <w:t xml:space="preserve">, </w:t>
      </w:r>
      <w:r w:rsidR="00767EC9" w:rsidRPr="00767EC9">
        <w:rPr>
          <w:rStyle w:val="notranslate"/>
          <w:lang w:val="en-US"/>
        </w:rPr>
        <w:t>there is a restriction</w:t>
      </w:r>
      <w:r w:rsidR="00B14617">
        <w:rPr>
          <w:rStyle w:val="notranslate"/>
          <w:lang w:val="en-US"/>
        </w:rPr>
        <w:t xml:space="preserve"> by design</w:t>
      </w:r>
      <w:r w:rsidR="00767EC9" w:rsidRPr="00767EC9">
        <w:rPr>
          <w:rStyle w:val="notranslate"/>
          <w:lang w:val="en-US"/>
        </w:rPr>
        <w:t xml:space="preserve">: as the containers are working </w:t>
      </w:r>
      <w:r w:rsidR="00B14617">
        <w:rPr>
          <w:rStyle w:val="notranslate"/>
          <w:lang w:val="en-US"/>
        </w:rPr>
        <w:t>on the operating system level</w:t>
      </w:r>
      <w:r w:rsidR="00767EC9" w:rsidRPr="00767EC9">
        <w:rPr>
          <w:rStyle w:val="notranslate"/>
          <w:lang w:val="en-US"/>
        </w:rPr>
        <w:t xml:space="preserve">, the guest </w:t>
      </w:r>
      <w:r w:rsidR="008F1E5C">
        <w:rPr>
          <w:rStyle w:val="notranslate"/>
          <w:lang w:val="en-US"/>
        </w:rPr>
        <w:t>cannot</w:t>
      </w:r>
      <w:r w:rsidR="00B14617">
        <w:rPr>
          <w:rStyle w:val="notranslate"/>
          <w:lang w:val="en-US"/>
        </w:rPr>
        <w:t xml:space="preserve"> </w:t>
      </w:r>
      <w:r w:rsidR="008951D2">
        <w:rPr>
          <w:rStyle w:val="notranslate"/>
          <w:lang w:val="en-US"/>
        </w:rPr>
        <w:t>use</w:t>
      </w:r>
      <w:r w:rsidR="00B14617">
        <w:rPr>
          <w:rStyle w:val="notranslate"/>
          <w:lang w:val="en-US"/>
        </w:rPr>
        <w:t xml:space="preserve"> </w:t>
      </w:r>
      <w:r w:rsidR="002E54ED">
        <w:rPr>
          <w:rStyle w:val="notranslate"/>
          <w:lang w:val="en-US"/>
        </w:rPr>
        <w:t>different</w:t>
      </w:r>
      <w:r w:rsidR="00B14617">
        <w:rPr>
          <w:rStyle w:val="notranslate"/>
          <w:lang w:val="en-US"/>
        </w:rPr>
        <w:t xml:space="preserve"> operating system.</w:t>
      </w:r>
    </w:p>
    <w:p w:rsidR="00767EC9" w:rsidRPr="00767EC9" w:rsidRDefault="00767EC9" w:rsidP="00C310F9">
      <w:pPr>
        <w:pStyle w:val="af4"/>
        <w:rPr>
          <w:lang w:val="en-US"/>
        </w:rPr>
      </w:pPr>
      <w:r w:rsidRPr="00767EC9">
        <w:rPr>
          <w:rStyle w:val="notranslate"/>
          <w:lang w:val="en-US"/>
        </w:rPr>
        <w:t xml:space="preserve">Note that hypervisors have been created primarily for the purpose of isolating the load (control of resources) and the creation of a virtual environment, but strictly </w:t>
      </w:r>
      <w:r w:rsidR="00073983" w:rsidRPr="00767EC9">
        <w:rPr>
          <w:rStyle w:val="notranslate"/>
          <w:lang w:val="en-US"/>
        </w:rPr>
        <w:t>speaking,</w:t>
      </w:r>
      <w:r w:rsidRPr="00767EC9">
        <w:rPr>
          <w:rStyle w:val="notranslate"/>
          <w:lang w:val="en-US"/>
        </w:rPr>
        <w:t xml:space="preserve"> it is the </w:t>
      </w:r>
      <w:r w:rsidR="002115CF">
        <w:rPr>
          <w:rStyle w:val="notranslate"/>
          <w:lang w:val="en-US"/>
        </w:rPr>
        <w:t xml:space="preserve">operating system </w:t>
      </w:r>
      <w:r w:rsidRPr="00767EC9">
        <w:rPr>
          <w:rStyle w:val="notranslate"/>
          <w:lang w:val="en-US"/>
        </w:rPr>
        <w:t xml:space="preserve">responsibility, and therefore </w:t>
      </w:r>
      <w:r w:rsidR="00F52ECF" w:rsidRPr="00767EC9">
        <w:rPr>
          <w:rStyle w:val="notranslate"/>
          <w:lang w:val="en-US"/>
        </w:rPr>
        <w:t xml:space="preserve">virtualization </w:t>
      </w:r>
      <w:r w:rsidRPr="00767EC9">
        <w:rPr>
          <w:rStyle w:val="notranslate"/>
          <w:lang w:val="en-US"/>
        </w:rPr>
        <w:t xml:space="preserve">on its level </w:t>
      </w:r>
      <w:r w:rsidR="00F52ECF" w:rsidRPr="00F52ECF">
        <w:rPr>
          <w:rStyle w:val="notranslate"/>
          <w:lang w:val="en-US"/>
        </w:rPr>
        <w:t xml:space="preserve">is </w:t>
      </w:r>
      <w:r w:rsidRPr="00767EC9">
        <w:rPr>
          <w:rStyle w:val="notranslate"/>
          <w:lang w:val="en-US"/>
        </w:rPr>
        <w:t>more appropriate.</w:t>
      </w:r>
    </w:p>
    <w:p w:rsidR="00767EC9" w:rsidRPr="00767EC9" w:rsidRDefault="00767EC9" w:rsidP="00C310F9">
      <w:pPr>
        <w:pStyle w:val="af4"/>
        <w:rPr>
          <w:lang w:val="en-US"/>
        </w:rPr>
      </w:pPr>
      <w:r w:rsidRPr="00767EC9">
        <w:rPr>
          <w:rStyle w:val="notranslate"/>
          <w:lang w:val="en-US"/>
        </w:rPr>
        <w:t>In practice, virtualization is often used for the following purposes: organization of data centers (in particular for provision</w:t>
      </w:r>
      <w:r w:rsidR="007C67F8">
        <w:rPr>
          <w:rStyle w:val="notranslate"/>
          <w:lang w:val="en-US"/>
        </w:rPr>
        <w:t>ing</w:t>
      </w:r>
      <w:r w:rsidRPr="00767EC9">
        <w:rPr>
          <w:rStyle w:val="notranslate"/>
          <w:lang w:val="en-US"/>
        </w:rPr>
        <w:t xml:space="preserve"> IaaS, PaaS, </w:t>
      </w:r>
      <w:r w:rsidR="00CC531F" w:rsidRPr="00767EC9">
        <w:rPr>
          <w:rStyle w:val="notranslate"/>
          <w:lang w:val="en-US"/>
        </w:rPr>
        <w:t>and SaaS</w:t>
      </w:r>
      <w:r w:rsidR="007C67F8">
        <w:rPr>
          <w:rStyle w:val="notranslate"/>
          <w:lang w:val="en-US"/>
        </w:rPr>
        <w:t xml:space="preserve"> services</w:t>
      </w:r>
      <w:r w:rsidRPr="00767EC9">
        <w:rPr>
          <w:rStyle w:val="notranslate"/>
          <w:lang w:val="en-US"/>
        </w:rPr>
        <w:t>), organization of testbeds, developers use and use for educational purposes.</w:t>
      </w:r>
    </w:p>
    <w:p w:rsidR="00FA496C" w:rsidRDefault="008C309B" w:rsidP="00FA496C">
      <w:pPr>
        <w:pStyle w:val="10"/>
      </w:pPr>
      <w:bookmarkStart w:id="6" w:name="_Toc435440889"/>
      <w:r>
        <w:t>Simulation and emulation</w:t>
      </w:r>
      <w:bookmarkEnd w:id="6"/>
    </w:p>
    <w:p w:rsidR="00B93CA9" w:rsidRPr="00B93CA9" w:rsidRDefault="00B93CA9" w:rsidP="00FA496C">
      <w:pPr>
        <w:pStyle w:val="af4"/>
        <w:rPr>
          <w:lang w:val="en-US"/>
        </w:rPr>
      </w:pPr>
      <w:r w:rsidRPr="00B93CA9">
        <w:rPr>
          <w:rStyle w:val="notranslate"/>
          <w:lang w:val="en-US"/>
        </w:rPr>
        <w:t xml:space="preserve">The simulation or emulation is one of the clearest examples of lightweight containers </w:t>
      </w:r>
      <w:r w:rsidR="00902FD5">
        <w:rPr>
          <w:rStyle w:val="notranslate"/>
          <w:lang w:val="en-US"/>
        </w:rPr>
        <w:t xml:space="preserve">use cases </w:t>
      </w:r>
      <w:r w:rsidRPr="00B93CA9">
        <w:rPr>
          <w:rStyle w:val="notranslate"/>
          <w:lang w:val="en-US"/>
        </w:rPr>
        <w:t>in the networking industry.</w:t>
      </w:r>
      <w:r w:rsidRPr="00B93CA9">
        <w:rPr>
          <w:lang w:val="en-US"/>
        </w:rPr>
        <w:t xml:space="preserve"> </w:t>
      </w:r>
      <w:r w:rsidRPr="00B93CA9">
        <w:rPr>
          <w:rStyle w:val="notranslate"/>
          <w:lang w:val="en-US"/>
        </w:rPr>
        <w:t xml:space="preserve">On this basis, </w:t>
      </w:r>
      <w:r w:rsidR="00552D33" w:rsidRPr="00552D33">
        <w:rPr>
          <w:rStyle w:val="notranslate"/>
          <w:lang w:val="en-US"/>
        </w:rPr>
        <w:t>different network models</w:t>
      </w:r>
      <w:r w:rsidR="00552D33">
        <w:rPr>
          <w:rStyle w:val="notranslate"/>
          <w:lang w:val="en-US"/>
        </w:rPr>
        <w:t xml:space="preserve"> created</w:t>
      </w:r>
      <w:r w:rsidRPr="00B93CA9">
        <w:rPr>
          <w:rStyle w:val="notranslate"/>
          <w:lang w:val="en-US"/>
        </w:rPr>
        <w:t>, including a variety of systems and services.</w:t>
      </w:r>
      <w:r w:rsidRPr="00B93CA9">
        <w:rPr>
          <w:lang w:val="en-US"/>
        </w:rPr>
        <w:t xml:space="preserve"> </w:t>
      </w:r>
      <w:r w:rsidR="00DC4170">
        <w:rPr>
          <w:lang w:val="en-US"/>
        </w:rPr>
        <w:t>Its</w:t>
      </w:r>
      <w:r w:rsidR="00DC4170">
        <w:rPr>
          <w:rStyle w:val="notranslate"/>
          <w:lang w:val="en-US"/>
        </w:rPr>
        <w:t xml:space="preserve"> </w:t>
      </w:r>
      <w:r w:rsidR="00CC531F" w:rsidRPr="00B93CA9">
        <w:rPr>
          <w:rStyle w:val="notranslate"/>
          <w:lang w:val="en-US"/>
        </w:rPr>
        <w:t>purposes</w:t>
      </w:r>
      <w:r w:rsidRPr="00B93CA9">
        <w:rPr>
          <w:rStyle w:val="notranslate"/>
          <w:lang w:val="en-US"/>
        </w:rPr>
        <w:t xml:space="preserve"> can be categorized as follows (in different </w:t>
      </w:r>
      <w:r w:rsidR="00552D33" w:rsidRPr="00B93CA9">
        <w:rPr>
          <w:rStyle w:val="notranslate"/>
          <w:lang w:val="en-US"/>
        </w:rPr>
        <w:t>experiments,</w:t>
      </w:r>
      <w:r w:rsidRPr="00B93CA9">
        <w:rPr>
          <w:rStyle w:val="notranslate"/>
          <w:lang w:val="en-US"/>
        </w:rPr>
        <w:t xml:space="preserve"> goals can be mixed):</w:t>
      </w:r>
    </w:p>
    <w:p w:rsidR="00B93CA9" w:rsidRPr="00B93CA9" w:rsidRDefault="00B93CA9" w:rsidP="00E260DF">
      <w:pPr>
        <w:pStyle w:val="af4"/>
        <w:numPr>
          <w:ilvl w:val="0"/>
          <w:numId w:val="12"/>
        </w:numPr>
        <w:rPr>
          <w:lang w:val="en-US"/>
        </w:rPr>
      </w:pPr>
      <w:r w:rsidRPr="00B93CA9">
        <w:rPr>
          <w:rStyle w:val="notranslate"/>
          <w:lang w:val="en-US"/>
        </w:rPr>
        <w:t>To provide a network model to a certain softwar</w:t>
      </w:r>
      <w:r w:rsidR="00552D33">
        <w:rPr>
          <w:rStyle w:val="notranslate"/>
          <w:lang w:val="en-US"/>
        </w:rPr>
        <w:t xml:space="preserve">e or hardware devices to </w:t>
      </w:r>
      <w:r w:rsidR="00552D33" w:rsidRPr="00552D33">
        <w:rPr>
          <w:rStyle w:val="notranslate"/>
          <w:lang w:val="en-US"/>
        </w:rPr>
        <w:t xml:space="preserve">be </w:t>
      </w:r>
      <w:r w:rsidR="00552D33">
        <w:rPr>
          <w:rStyle w:val="notranslate"/>
          <w:lang w:val="en-US"/>
        </w:rPr>
        <w:t>tested</w:t>
      </w:r>
      <w:r w:rsidRPr="00B93CA9">
        <w:rPr>
          <w:rStyle w:val="notranslate"/>
          <w:lang w:val="en-US"/>
        </w:rPr>
        <w:t>.</w:t>
      </w:r>
    </w:p>
    <w:p w:rsidR="00B93CA9" w:rsidRPr="00B93CA9" w:rsidRDefault="009E6B0D" w:rsidP="00E260DF">
      <w:pPr>
        <w:pStyle w:val="af4"/>
        <w:numPr>
          <w:ilvl w:val="0"/>
          <w:numId w:val="12"/>
        </w:numPr>
        <w:rPr>
          <w:lang w:val="en-US"/>
        </w:rPr>
      </w:pPr>
      <w:r>
        <w:rPr>
          <w:rStyle w:val="notranslate"/>
          <w:lang w:val="en-US"/>
        </w:rPr>
        <w:t>For</w:t>
      </w:r>
      <w:r w:rsidR="00B93CA9" w:rsidRPr="00B93CA9">
        <w:rPr>
          <w:rStyle w:val="notranslate"/>
          <w:lang w:val="en-US"/>
        </w:rPr>
        <w:t xml:space="preserve"> test</w:t>
      </w:r>
      <w:r>
        <w:rPr>
          <w:rStyle w:val="notranslate"/>
          <w:lang w:val="en-US"/>
        </w:rPr>
        <w:t>ing</w:t>
      </w:r>
      <w:r w:rsidR="00B93CA9" w:rsidRPr="00B93CA9">
        <w:rPr>
          <w:rStyle w:val="notranslate"/>
          <w:lang w:val="en-US"/>
        </w:rPr>
        <w:t xml:space="preserve"> algorith</w:t>
      </w:r>
      <w:r>
        <w:rPr>
          <w:rStyle w:val="notranslate"/>
          <w:lang w:val="en-US"/>
        </w:rPr>
        <w:t>ms, directly interacting with the model</w:t>
      </w:r>
      <w:r w:rsidR="00B93CA9" w:rsidRPr="00B93CA9">
        <w:rPr>
          <w:rStyle w:val="notranslate"/>
          <w:lang w:val="en-US"/>
        </w:rPr>
        <w:t xml:space="preserve"> and u</w:t>
      </w:r>
      <w:r>
        <w:rPr>
          <w:rStyle w:val="notranslate"/>
          <w:lang w:val="en-US"/>
        </w:rPr>
        <w:t>sing</w:t>
      </w:r>
      <w:r w:rsidR="00B93CA9" w:rsidRPr="00B93CA9">
        <w:rPr>
          <w:rStyle w:val="notranslate"/>
          <w:lang w:val="en-US"/>
        </w:rPr>
        <w:t xml:space="preserve"> it as an object of influence (for example, the study of the </w:t>
      </w:r>
      <w:r w:rsidRPr="009E6B0D">
        <w:rPr>
          <w:rStyle w:val="notranslate"/>
          <w:lang w:val="en-US"/>
        </w:rPr>
        <w:t xml:space="preserve">protocol </w:t>
      </w:r>
      <w:r w:rsidR="00B93CA9" w:rsidRPr="00B93CA9">
        <w:rPr>
          <w:rStyle w:val="notranslate"/>
          <w:lang w:val="en-US"/>
        </w:rPr>
        <w:t xml:space="preserve">convergence or </w:t>
      </w:r>
      <w:r>
        <w:rPr>
          <w:rStyle w:val="notranslate"/>
          <w:lang w:val="en-US"/>
        </w:rPr>
        <w:t xml:space="preserve">topology </w:t>
      </w:r>
      <w:r w:rsidR="00B93CA9" w:rsidRPr="00B93CA9">
        <w:rPr>
          <w:rStyle w:val="notranslate"/>
          <w:lang w:val="en-US"/>
        </w:rPr>
        <w:t>properties).</w:t>
      </w:r>
    </w:p>
    <w:p w:rsidR="00B93CA9" w:rsidRPr="00B93CA9" w:rsidRDefault="0022137D" w:rsidP="001132AD">
      <w:pPr>
        <w:pStyle w:val="af4"/>
        <w:numPr>
          <w:ilvl w:val="0"/>
          <w:numId w:val="12"/>
        </w:numPr>
        <w:rPr>
          <w:lang w:val="en-US"/>
        </w:rPr>
      </w:pPr>
      <w:r>
        <w:rPr>
          <w:rStyle w:val="notranslate"/>
          <w:lang w:val="en-US"/>
        </w:rPr>
        <w:t xml:space="preserve">For </w:t>
      </w:r>
      <w:r w:rsidR="00B93CA9" w:rsidRPr="00B93CA9">
        <w:rPr>
          <w:rStyle w:val="notranslate"/>
          <w:lang w:val="en-US"/>
        </w:rPr>
        <w:t>test</w:t>
      </w:r>
      <w:r>
        <w:rPr>
          <w:rStyle w:val="notranslate"/>
          <w:lang w:val="en-US"/>
        </w:rPr>
        <w:t>ing</w:t>
      </w:r>
      <w:r w:rsidR="00B93CA9" w:rsidRPr="00B93CA9">
        <w:rPr>
          <w:rStyle w:val="notranslate"/>
          <w:lang w:val="en-US"/>
        </w:rPr>
        <w:t xml:space="preserve"> algorithms</w:t>
      </w:r>
      <w:r>
        <w:rPr>
          <w:rStyle w:val="notranslate"/>
          <w:lang w:val="en-US"/>
        </w:rPr>
        <w:t>,</w:t>
      </w:r>
      <w:r w:rsidR="00B93CA9" w:rsidRPr="00B93CA9">
        <w:rPr>
          <w:rStyle w:val="notranslate"/>
          <w:lang w:val="en-US"/>
        </w:rPr>
        <w:t xml:space="preserve"> </w:t>
      </w:r>
      <w:r>
        <w:rPr>
          <w:rStyle w:val="notranslate"/>
          <w:lang w:val="en-US"/>
        </w:rPr>
        <w:t xml:space="preserve">which </w:t>
      </w:r>
      <w:r w:rsidR="00B93CA9" w:rsidRPr="00B93CA9">
        <w:rPr>
          <w:rStyle w:val="notranslate"/>
          <w:lang w:val="en-US"/>
        </w:rPr>
        <w:t xml:space="preserve">use network only </w:t>
      </w:r>
      <w:r>
        <w:rPr>
          <w:rStyle w:val="notranslate"/>
          <w:lang w:val="en-US"/>
        </w:rPr>
        <w:t xml:space="preserve">for </w:t>
      </w:r>
      <w:r w:rsidR="00B93CA9" w:rsidRPr="00B93CA9">
        <w:rPr>
          <w:rStyle w:val="notranslate"/>
          <w:lang w:val="en-US"/>
        </w:rPr>
        <w:t xml:space="preserve">communication, </w:t>
      </w:r>
      <w:r>
        <w:rPr>
          <w:rStyle w:val="notranslate"/>
          <w:lang w:val="en-US"/>
        </w:rPr>
        <w:t xml:space="preserve">and do </w:t>
      </w:r>
      <w:r w:rsidR="00B93CA9" w:rsidRPr="00B93CA9">
        <w:rPr>
          <w:rStyle w:val="notranslate"/>
          <w:lang w:val="en-US"/>
        </w:rPr>
        <w:t xml:space="preserve">not </w:t>
      </w:r>
      <w:r w:rsidR="004531F6">
        <w:rPr>
          <w:rStyle w:val="notranslate"/>
          <w:lang w:val="en-US"/>
        </w:rPr>
        <w:t>influence</w:t>
      </w:r>
      <w:r>
        <w:rPr>
          <w:rStyle w:val="notranslate"/>
          <w:lang w:val="en-US"/>
        </w:rPr>
        <w:t xml:space="preserve"> it </w:t>
      </w:r>
      <w:r w:rsidRPr="0022137D">
        <w:rPr>
          <w:rStyle w:val="notranslate"/>
          <w:lang w:val="en-US"/>
        </w:rPr>
        <w:t>directly</w:t>
      </w:r>
      <w:r w:rsidR="00B93CA9" w:rsidRPr="00B93CA9">
        <w:rPr>
          <w:rStyle w:val="notranslate"/>
          <w:lang w:val="en-US"/>
        </w:rPr>
        <w:t>.</w:t>
      </w:r>
      <w:r w:rsidR="00B93CA9" w:rsidRPr="00B93CA9">
        <w:rPr>
          <w:lang w:val="en-US"/>
        </w:rPr>
        <w:t xml:space="preserve"> </w:t>
      </w:r>
      <w:r w:rsidR="00B93CA9" w:rsidRPr="00B93CA9">
        <w:rPr>
          <w:rStyle w:val="notranslate"/>
          <w:lang w:val="en-US"/>
        </w:rPr>
        <w:t>(e</w:t>
      </w:r>
      <w:r>
        <w:rPr>
          <w:rStyle w:val="notranslate"/>
          <w:lang w:val="en-US"/>
        </w:rPr>
        <w:t>.</w:t>
      </w:r>
      <w:r w:rsidR="00B93CA9" w:rsidRPr="00B93CA9">
        <w:rPr>
          <w:rStyle w:val="notranslate"/>
          <w:lang w:val="en-US"/>
        </w:rPr>
        <w:t>g</w:t>
      </w:r>
      <w:r>
        <w:rPr>
          <w:rStyle w:val="notranslate"/>
          <w:lang w:val="en-US"/>
        </w:rPr>
        <w:t>.</w:t>
      </w:r>
      <w:r w:rsidR="00B93CA9" w:rsidRPr="00B93CA9">
        <w:rPr>
          <w:rStyle w:val="notranslate"/>
          <w:lang w:val="en-US"/>
        </w:rPr>
        <w:t xml:space="preserve">, the study of the </w:t>
      </w:r>
      <w:r w:rsidR="006D01B7">
        <w:rPr>
          <w:rStyle w:val="notranslate"/>
          <w:lang w:val="en-US"/>
        </w:rPr>
        <w:t xml:space="preserve">worm propagation through </w:t>
      </w:r>
      <w:r w:rsidR="00B93CA9" w:rsidRPr="00B93CA9">
        <w:rPr>
          <w:rStyle w:val="notranslate"/>
          <w:lang w:val="en-US"/>
        </w:rPr>
        <w:t>the network)</w:t>
      </w:r>
    </w:p>
    <w:p w:rsidR="00FA496C" w:rsidRPr="00A34E72" w:rsidRDefault="008F32EF" w:rsidP="005B7035">
      <w:pPr>
        <w:pStyle w:val="af4"/>
        <w:rPr>
          <w:lang w:val="en-US"/>
        </w:rPr>
      </w:pPr>
      <w:r>
        <w:rPr>
          <w:rStyle w:val="notranslate"/>
          <w:lang w:val="en-US"/>
        </w:rPr>
        <w:t>Simulation s</w:t>
      </w:r>
      <w:r w:rsidR="000E0757" w:rsidRPr="000E0757">
        <w:rPr>
          <w:rStyle w:val="notranslate"/>
          <w:lang w:val="en-US"/>
        </w:rPr>
        <w:t xml:space="preserve">ystem according to the authors of </w:t>
      </w:r>
      <w:r w:rsidR="005B7035" w:rsidRPr="005B7035">
        <w:rPr>
          <w:lang w:val="en-US"/>
        </w:rPr>
        <w:t>[</w:t>
      </w:r>
      <w:r w:rsidR="005B7035" w:rsidRPr="00CD21B4">
        <w:rPr>
          <w:color w:val="5B9BD5" w:themeColor="accent1"/>
          <w:u w:val="single"/>
        </w:rPr>
        <w:fldChar w:fldCharType="begin"/>
      </w:r>
      <w:r w:rsidR="005B7035" w:rsidRPr="005B7035">
        <w:rPr>
          <w:color w:val="5B9BD5" w:themeColor="accent1"/>
          <w:u w:val="single"/>
          <w:lang w:val="en-US"/>
        </w:rPr>
        <w:instrText xml:space="preserve"> REF _Ref435291635 \r \h  \* MERGEFORMAT </w:instrText>
      </w:r>
      <w:r w:rsidR="005B7035" w:rsidRPr="00CD21B4">
        <w:rPr>
          <w:color w:val="5B9BD5" w:themeColor="accent1"/>
          <w:u w:val="single"/>
        </w:rPr>
      </w:r>
      <w:r w:rsidR="005B7035" w:rsidRPr="00CD21B4">
        <w:rPr>
          <w:color w:val="5B9BD5" w:themeColor="accent1"/>
          <w:u w:val="single"/>
        </w:rPr>
        <w:fldChar w:fldCharType="separate"/>
      </w:r>
      <w:r w:rsidR="009B03D6">
        <w:rPr>
          <w:color w:val="5B9BD5" w:themeColor="accent1"/>
          <w:u w:val="single"/>
          <w:lang w:val="en-US"/>
        </w:rPr>
        <w:t>3</w:t>
      </w:r>
      <w:r w:rsidR="005B7035" w:rsidRPr="00CD21B4">
        <w:rPr>
          <w:color w:val="5B9BD5" w:themeColor="accent1"/>
          <w:u w:val="single"/>
        </w:rPr>
        <w:fldChar w:fldCharType="end"/>
      </w:r>
      <w:r w:rsidR="005B7035" w:rsidRPr="005B7035">
        <w:rPr>
          <w:lang w:val="en-US"/>
        </w:rPr>
        <w:t>]</w:t>
      </w:r>
      <w:r w:rsidR="000E0757" w:rsidRPr="000E0757">
        <w:rPr>
          <w:rStyle w:val="notranslate"/>
          <w:lang w:val="en-US"/>
        </w:rPr>
        <w:t xml:space="preserve"> should have the following components:</w:t>
      </w:r>
    </w:p>
    <w:p w:rsidR="000E0757" w:rsidRPr="000E0757" w:rsidRDefault="000E0757" w:rsidP="00D323A6">
      <w:pPr>
        <w:pStyle w:val="af4"/>
        <w:numPr>
          <w:ilvl w:val="0"/>
          <w:numId w:val="15"/>
        </w:numPr>
        <w:rPr>
          <w:lang w:val="en-US"/>
        </w:rPr>
      </w:pPr>
      <w:r w:rsidRPr="000E0757">
        <w:rPr>
          <w:rStyle w:val="notranslate"/>
          <w:lang w:val="en-US"/>
        </w:rPr>
        <w:t xml:space="preserve">Run-time environment necessary for the </w:t>
      </w:r>
      <w:r w:rsidR="005B7035">
        <w:rPr>
          <w:rStyle w:val="notranslate"/>
          <w:lang w:val="en-US"/>
        </w:rPr>
        <w:t xml:space="preserve">model </w:t>
      </w:r>
      <w:r w:rsidRPr="000E0757">
        <w:rPr>
          <w:rStyle w:val="notranslate"/>
          <w:lang w:val="en-US"/>
        </w:rPr>
        <w:t>functioning.</w:t>
      </w:r>
    </w:p>
    <w:p w:rsidR="000E0757" w:rsidRPr="000E0757" w:rsidRDefault="000E0757" w:rsidP="00D323A6">
      <w:pPr>
        <w:pStyle w:val="af4"/>
        <w:numPr>
          <w:ilvl w:val="0"/>
          <w:numId w:val="15"/>
        </w:numPr>
        <w:rPr>
          <w:lang w:val="en-US"/>
        </w:rPr>
      </w:pPr>
      <w:r w:rsidRPr="000E0757">
        <w:rPr>
          <w:rStyle w:val="notranslate"/>
          <w:lang w:val="en-US"/>
        </w:rPr>
        <w:t xml:space="preserve">The </w:t>
      </w:r>
      <w:r w:rsidR="005B7035" w:rsidRPr="005B7035">
        <w:rPr>
          <w:rStyle w:val="notranslate"/>
          <w:lang w:val="en-US"/>
        </w:rPr>
        <w:t>model description</w:t>
      </w:r>
      <w:r w:rsidR="005B7035">
        <w:rPr>
          <w:rStyle w:val="notranslate"/>
          <w:lang w:val="en-US"/>
        </w:rPr>
        <w:t>, creation and management</w:t>
      </w:r>
      <w:r w:rsidR="005B7035" w:rsidRPr="005B7035">
        <w:rPr>
          <w:rStyle w:val="notranslate"/>
          <w:lang w:val="en-US"/>
        </w:rPr>
        <w:t xml:space="preserve"> </w:t>
      </w:r>
      <w:r w:rsidRPr="000E0757">
        <w:rPr>
          <w:rStyle w:val="notranslate"/>
          <w:lang w:val="en-US"/>
        </w:rPr>
        <w:t>subsystem</w:t>
      </w:r>
      <w:r w:rsidR="005B7035" w:rsidRPr="005B7035">
        <w:rPr>
          <w:rStyle w:val="notranslate"/>
          <w:lang w:val="en-US"/>
        </w:rPr>
        <w:t>.</w:t>
      </w:r>
    </w:p>
    <w:p w:rsidR="000E0757" w:rsidRPr="000E0757" w:rsidRDefault="008F32EF" w:rsidP="00D323A6">
      <w:pPr>
        <w:pStyle w:val="af4"/>
        <w:numPr>
          <w:ilvl w:val="0"/>
          <w:numId w:val="15"/>
        </w:numPr>
        <w:rPr>
          <w:lang w:val="en-US"/>
        </w:rPr>
      </w:pPr>
      <w:r>
        <w:rPr>
          <w:rStyle w:val="notranslate"/>
          <w:lang w:val="en-US"/>
        </w:rPr>
        <w:lastRenderedPageBreak/>
        <w:t>Analytical tools (e.g.</w:t>
      </w:r>
      <w:r w:rsidR="000E0757" w:rsidRPr="000E0757">
        <w:rPr>
          <w:rStyle w:val="notranslate"/>
          <w:lang w:val="en-US"/>
        </w:rPr>
        <w:t xml:space="preserve"> monitoring tools) and </w:t>
      </w:r>
      <w:r w:rsidR="00B91369" w:rsidRPr="000E0757">
        <w:rPr>
          <w:rStyle w:val="notranslate"/>
          <w:lang w:val="en-US"/>
        </w:rPr>
        <w:t xml:space="preserve">experimental data </w:t>
      </w:r>
      <w:r w:rsidR="00B91369">
        <w:rPr>
          <w:rStyle w:val="notranslate"/>
          <w:lang w:val="en-US"/>
        </w:rPr>
        <w:t>simulation</w:t>
      </w:r>
      <w:r w:rsidR="000E0757" w:rsidRPr="000E0757">
        <w:rPr>
          <w:rStyle w:val="notranslate"/>
          <w:lang w:val="en-US"/>
        </w:rPr>
        <w:t>.</w:t>
      </w:r>
    </w:p>
    <w:p w:rsidR="000E0757" w:rsidRPr="000E0757" w:rsidRDefault="00B91369" w:rsidP="00372630">
      <w:pPr>
        <w:pStyle w:val="af4"/>
        <w:rPr>
          <w:lang w:val="en-US"/>
        </w:rPr>
      </w:pPr>
      <w:r>
        <w:rPr>
          <w:rStyle w:val="notranslate"/>
          <w:lang w:val="en-US"/>
        </w:rPr>
        <w:t xml:space="preserve">Also </w:t>
      </w:r>
      <w:r w:rsidR="000E0757" w:rsidRPr="000E0757">
        <w:rPr>
          <w:rStyle w:val="notranslate"/>
          <w:lang w:val="en-US"/>
        </w:rPr>
        <w:t>will be useful following components:</w:t>
      </w:r>
    </w:p>
    <w:p w:rsidR="000E0757" w:rsidRPr="000E0757" w:rsidRDefault="00B91369" w:rsidP="00D323A6">
      <w:pPr>
        <w:pStyle w:val="af4"/>
        <w:numPr>
          <w:ilvl w:val="0"/>
          <w:numId w:val="15"/>
        </w:numPr>
        <w:rPr>
          <w:lang w:val="en-US"/>
        </w:rPr>
      </w:pPr>
      <w:r>
        <w:rPr>
          <w:rStyle w:val="notranslate"/>
          <w:lang w:val="en-US"/>
        </w:rPr>
        <w:t xml:space="preserve">Subsystem of emulation </w:t>
      </w:r>
      <w:r w:rsidR="000E0757" w:rsidRPr="000E0757">
        <w:rPr>
          <w:rStyle w:val="notranslate"/>
          <w:lang w:val="en-US"/>
        </w:rPr>
        <w:t xml:space="preserve">time </w:t>
      </w:r>
      <w:r w:rsidR="00CC6057">
        <w:rPr>
          <w:rStyle w:val="notranslate"/>
          <w:lang w:val="en-US"/>
        </w:rPr>
        <w:t>management.</w:t>
      </w:r>
    </w:p>
    <w:p w:rsidR="000E0757" w:rsidRPr="00B91369" w:rsidRDefault="00B91369" w:rsidP="00D323A6">
      <w:pPr>
        <w:pStyle w:val="af4"/>
        <w:numPr>
          <w:ilvl w:val="0"/>
          <w:numId w:val="15"/>
        </w:numPr>
        <w:rPr>
          <w:lang w:val="en-US"/>
        </w:rPr>
      </w:pPr>
      <w:r>
        <w:rPr>
          <w:rStyle w:val="notranslate"/>
          <w:lang w:val="en-US"/>
        </w:rPr>
        <w:t>E</w:t>
      </w:r>
      <w:r w:rsidR="000E0757" w:rsidRPr="00B91369">
        <w:rPr>
          <w:rStyle w:val="notranslate"/>
          <w:lang w:val="en-US"/>
        </w:rPr>
        <w:t>xperimental data</w:t>
      </w:r>
      <w:r>
        <w:rPr>
          <w:rStyle w:val="notranslate"/>
          <w:lang w:val="en-US"/>
        </w:rPr>
        <w:t xml:space="preserve"> visualization.</w:t>
      </w:r>
    </w:p>
    <w:p w:rsidR="000E0757" w:rsidRPr="00ED078D" w:rsidRDefault="000E0757" w:rsidP="008A5E9E">
      <w:pPr>
        <w:pStyle w:val="af4"/>
        <w:rPr>
          <w:lang w:val="en-US"/>
        </w:rPr>
      </w:pPr>
      <w:r w:rsidRPr="000E0757">
        <w:rPr>
          <w:rStyle w:val="notranslate"/>
          <w:lang w:val="en-US"/>
        </w:rPr>
        <w:t xml:space="preserve">Proper time management is important for several reasons </w:t>
      </w:r>
      <w:r w:rsidR="00ED078D" w:rsidRPr="00ED078D">
        <w:rPr>
          <w:lang w:val="en-US"/>
        </w:rPr>
        <w:t>([</w:t>
      </w:r>
      <w:r w:rsidR="00ED078D" w:rsidRPr="00CD21B4">
        <w:rPr>
          <w:color w:val="5B9BD5" w:themeColor="accent1"/>
          <w:u w:val="single"/>
        </w:rPr>
        <w:fldChar w:fldCharType="begin"/>
      </w:r>
      <w:r w:rsidR="00ED078D" w:rsidRPr="00ED078D">
        <w:rPr>
          <w:color w:val="5B9BD5" w:themeColor="accent1"/>
          <w:u w:val="single"/>
          <w:lang w:val="en-US"/>
        </w:rPr>
        <w:instrText xml:space="preserve"> REF _Ref435291635 \r \h  \* MERGEFORMAT </w:instrText>
      </w:r>
      <w:r w:rsidR="00ED078D" w:rsidRPr="00CD21B4">
        <w:rPr>
          <w:color w:val="5B9BD5" w:themeColor="accent1"/>
          <w:u w:val="single"/>
        </w:rPr>
      </w:r>
      <w:r w:rsidR="00ED078D" w:rsidRPr="00CD21B4">
        <w:rPr>
          <w:color w:val="5B9BD5" w:themeColor="accent1"/>
          <w:u w:val="single"/>
        </w:rPr>
        <w:fldChar w:fldCharType="separate"/>
      </w:r>
      <w:r w:rsidR="009B03D6">
        <w:rPr>
          <w:color w:val="5B9BD5" w:themeColor="accent1"/>
          <w:u w:val="single"/>
          <w:lang w:val="en-US"/>
        </w:rPr>
        <w:t>3</w:t>
      </w:r>
      <w:r w:rsidR="00ED078D" w:rsidRPr="00CD21B4">
        <w:rPr>
          <w:color w:val="5B9BD5" w:themeColor="accent1"/>
          <w:u w:val="single"/>
        </w:rPr>
        <w:fldChar w:fldCharType="end"/>
      </w:r>
      <w:r w:rsidR="00ED078D" w:rsidRPr="00ED078D">
        <w:rPr>
          <w:lang w:val="en-US"/>
        </w:rPr>
        <w:t>]):</w:t>
      </w:r>
    </w:p>
    <w:p w:rsidR="000E0757" w:rsidRPr="000E0757" w:rsidRDefault="000E0757" w:rsidP="00D323A6">
      <w:pPr>
        <w:pStyle w:val="af4"/>
        <w:numPr>
          <w:ilvl w:val="0"/>
          <w:numId w:val="14"/>
        </w:numPr>
        <w:rPr>
          <w:lang w:val="en-US"/>
        </w:rPr>
      </w:pPr>
      <w:r w:rsidRPr="000E0757">
        <w:rPr>
          <w:rStyle w:val="notranslate"/>
          <w:lang w:val="en-US"/>
        </w:rPr>
        <w:t xml:space="preserve">Synchronization between different nodes (for example, for the correct </w:t>
      </w:r>
      <w:r w:rsidR="00AF3339" w:rsidRPr="00AF3339">
        <w:rPr>
          <w:rStyle w:val="notranslate"/>
          <w:lang w:val="en-US"/>
        </w:rPr>
        <w:t>tracking of log files</w:t>
      </w:r>
      <w:r w:rsidRPr="000E0757">
        <w:rPr>
          <w:rStyle w:val="notranslate"/>
          <w:lang w:val="en-US"/>
        </w:rPr>
        <w:t>, or for the correct modeling of the experimental load)</w:t>
      </w:r>
    </w:p>
    <w:p w:rsidR="00D323A6" w:rsidRPr="00D36DE1" w:rsidRDefault="000E0757" w:rsidP="00DC2B46">
      <w:pPr>
        <w:pStyle w:val="af4"/>
        <w:numPr>
          <w:ilvl w:val="0"/>
          <w:numId w:val="14"/>
        </w:numPr>
        <w:rPr>
          <w:lang w:val="en-US"/>
        </w:rPr>
      </w:pPr>
      <w:r w:rsidRPr="006C5F03">
        <w:rPr>
          <w:rStyle w:val="notranslate"/>
          <w:lang w:val="en-US"/>
        </w:rPr>
        <w:t>With the ability to change the time, you can compensate some of the delay</w:t>
      </w:r>
      <w:r w:rsidR="00891437" w:rsidRPr="006C5F03">
        <w:rPr>
          <w:rStyle w:val="notranslate"/>
          <w:lang w:val="en-US"/>
        </w:rPr>
        <w:t>s.</w:t>
      </w:r>
      <w:r w:rsidRPr="006C5F03">
        <w:rPr>
          <w:rStyle w:val="notranslate"/>
          <w:lang w:val="en-US"/>
        </w:rPr>
        <w:t xml:space="preserve"> </w:t>
      </w:r>
      <w:r w:rsidR="00891437" w:rsidRPr="006C5F03">
        <w:rPr>
          <w:rStyle w:val="notranslate"/>
          <w:lang w:val="en-US"/>
        </w:rPr>
        <w:t>Y</w:t>
      </w:r>
      <w:r w:rsidRPr="006C5F03">
        <w:rPr>
          <w:rStyle w:val="notranslate"/>
          <w:lang w:val="en-US"/>
        </w:rPr>
        <w:t xml:space="preserve">ou can </w:t>
      </w:r>
      <w:r w:rsidR="00891437" w:rsidRPr="006C5F03">
        <w:rPr>
          <w:rStyle w:val="notranslate"/>
          <w:lang w:val="en-US"/>
        </w:rPr>
        <w:t xml:space="preserve">also </w:t>
      </w:r>
      <w:r w:rsidRPr="006C5F03">
        <w:rPr>
          <w:rStyle w:val="notranslate"/>
          <w:lang w:val="en-US"/>
        </w:rPr>
        <w:t>slow down time (lowering perfo</w:t>
      </w:r>
      <w:r w:rsidR="00891437" w:rsidRPr="006C5F03">
        <w:rPr>
          <w:rStyle w:val="notranslate"/>
          <w:lang w:val="en-US"/>
        </w:rPr>
        <w:t>rmance) to achieve the effect on</w:t>
      </w:r>
      <w:r w:rsidRPr="006C5F03">
        <w:rPr>
          <w:rStyle w:val="notranslate"/>
          <w:lang w:val="en-US"/>
        </w:rPr>
        <w:t xml:space="preserve"> a particular node </w:t>
      </w:r>
      <w:r w:rsidR="00891437" w:rsidRPr="006C5F03">
        <w:rPr>
          <w:rStyle w:val="notranslate"/>
          <w:lang w:val="en-US"/>
        </w:rPr>
        <w:t>of seeing the outer systems more efficient</w:t>
      </w:r>
      <w:r w:rsidRPr="006C5F03">
        <w:rPr>
          <w:lang w:val="en-US"/>
        </w:rPr>
        <w:t xml:space="preserve"> </w:t>
      </w:r>
      <w:r w:rsidR="00891437" w:rsidRPr="006C5F03">
        <w:rPr>
          <w:rStyle w:val="notranslate"/>
          <w:lang w:val="en-US"/>
        </w:rPr>
        <w:t>(h</w:t>
      </w:r>
      <w:r w:rsidRPr="006C5F03">
        <w:rPr>
          <w:rStyle w:val="notranslate"/>
          <w:lang w:val="en-US"/>
        </w:rPr>
        <w:t>owever, it is primarily a feature of emulation, not simulation)</w:t>
      </w:r>
      <w:r w:rsidR="00927A1D">
        <w:rPr>
          <w:rStyle w:val="notranslate"/>
          <w:lang w:val="en-US"/>
        </w:rPr>
        <w:t>.</w:t>
      </w:r>
    </w:p>
    <w:p w:rsidR="000E0757" w:rsidRPr="003473C9" w:rsidRDefault="000E0757" w:rsidP="00E0422A">
      <w:pPr>
        <w:pStyle w:val="af4"/>
        <w:rPr>
          <w:lang w:val="en-US"/>
        </w:rPr>
      </w:pPr>
      <w:r w:rsidRPr="000E0757">
        <w:rPr>
          <w:rStyle w:val="notranslate"/>
          <w:lang w:val="en-US"/>
        </w:rPr>
        <w:t xml:space="preserve">In my opinion it should be clarified which uses </w:t>
      </w:r>
      <w:r w:rsidR="0062163D">
        <w:rPr>
          <w:rStyle w:val="notranslate"/>
          <w:lang w:val="en-US"/>
        </w:rPr>
        <w:t>simulation and</w:t>
      </w:r>
      <w:r w:rsidR="00DD3BC0">
        <w:rPr>
          <w:rStyle w:val="notranslate"/>
          <w:lang w:val="en-US"/>
        </w:rPr>
        <w:t xml:space="preserve"> emulation and where.</w:t>
      </w:r>
      <w:r w:rsidRPr="000E0757">
        <w:rPr>
          <w:rStyle w:val="notranslate"/>
          <w:lang w:val="en-US"/>
        </w:rPr>
        <w:t xml:space="preserve"> </w:t>
      </w:r>
      <w:r w:rsidR="0025260B">
        <w:rPr>
          <w:rStyle w:val="notranslate"/>
          <w:lang w:val="en-US"/>
        </w:rPr>
        <w:t xml:space="preserve">Usually one </w:t>
      </w:r>
      <w:r w:rsidRPr="000E0757">
        <w:rPr>
          <w:rStyle w:val="notranslate"/>
          <w:lang w:val="en-US"/>
        </w:rPr>
        <w:t>node topology is emulated, i</w:t>
      </w:r>
      <w:r w:rsidR="0025260B" w:rsidRPr="0025260B">
        <w:rPr>
          <w:rStyle w:val="notranslate"/>
          <w:lang w:val="en-US"/>
        </w:rPr>
        <w:t>.</w:t>
      </w:r>
      <w:r w:rsidRPr="000E0757">
        <w:rPr>
          <w:rStyle w:val="notranslate"/>
          <w:lang w:val="en-US"/>
        </w:rPr>
        <w:t>e</w:t>
      </w:r>
      <w:r w:rsidR="0025260B" w:rsidRPr="0025260B">
        <w:rPr>
          <w:rStyle w:val="notranslate"/>
          <w:lang w:val="en-US"/>
        </w:rPr>
        <w:t>.</w:t>
      </w:r>
      <w:r w:rsidRPr="000E0757">
        <w:rPr>
          <w:lang w:val="en-US"/>
        </w:rPr>
        <w:t xml:space="preserve"> </w:t>
      </w:r>
      <w:r w:rsidR="0025260B">
        <w:rPr>
          <w:lang w:val="en-US"/>
        </w:rPr>
        <w:t>i</w:t>
      </w:r>
      <w:r w:rsidRPr="000E0757">
        <w:rPr>
          <w:rStyle w:val="notranslate"/>
          <w:lang w:val="en-US"/>
        </w:rPr>
        <w:t>t creates a virtual system (e</w:t>
      </w:r>
      <w:r w:rsidR="0025260B">
        <w:rPr>
          <w:rStyle w:val="notranslate"/>
          <w:lang w:val="en-US"/>
        </w:rPr>
        <w:t>.</w:t>
      </w:r>
      <w:r w:rsidRPr="000E0757">
        <w:rPr>
          <w:rStyle w:val="notranslate"/>
          <w:lang w:val="en-US"/>
        </w:rPr>
        <w:t>g</w:t>
      </w:r>
      <w:r w:rsidR="0025260B">
        <w:rPr>
          <w:rStyle w:val="notranslate"/>
          <w:lang w:val="en-US"/>
        </w:rPr>
        <w:t>.</w:t>
      </w:r>
      <w:r w:rsidRPr="000E0757">
        <w:rPr>
          <w:rStyle w:val="notranslate"/>
          <w:lang w:val="en-US"/>
        </w:rPr>
        <w:t xml:space="preserve"> container), which performs some operation</w:t>
      </w:r>
      <w:r w:rsidR="009D6081">
        <w:rPr>
          <w:rStyle w:val="notranslate"/>
          <w:lang w:val="en-US"/>
        </w:rPr>
        <w:t>s</w:t>
      </w:r>
      <w:r w:rsidRPr="000E0757">
        <w:rPr>
          <w:rStyle w:val="notranslate"/>
          <w:lang w:val="en-US"/>
        </w:rPr>
        <w:t xml:space="preserve"> (for example, generates network traffic, handles requests to the database ...)</w:t>
      </w:r>
      <w:r w:rsidR="0025260B">
        <w:rPr>
          <w:rStyle w:val="notranslate"/>
          <w:lang w:val="en-US"/>
        </w:rPr>
        <w:t>.</w:t>
      </w:r>
      <w:r w:rsidRPr="000E0757">
        <w:rPr>
          <w:rStyle w:val="notranslate"/>
          <w:lang w:val="en-US"/>
        </w:rPr>
        <w:t xml:space="preserve"> </w:t>
      </w:r>
      <w:r w:rsidR="0025260B">
        <w:rPr>
          <w:rStyle w:val="notranslate"/>
          <w:lang w:val="en-US"/>
        </w:rPr>
        <w:t xml:space="preserve">However, </w:t>
      </w:r>
      <w:r w:rsidRPr="000E0757">
        <w:rPr>
          <w:rStyle w:val="notranslate"/>
          <w:lang w:val="en-US"/>
        </w:rPr>
        <w:t>consider</w:t>
      </w:r>
      <w:r w:rsidR="0025260B">
        <w:rPr>
          <w:rStyle w:val="notranslate"/>
          <w:lang w:val="en-US"/>
        </w:rPr>
        <w:t>ing</w:t>
      </w:r>
      <w:r w:rsidRPr="000E0757">
        <w:rPr>
          <w:rStyle w:val="notranslate"/>
          <w:lang w:val="en-US"/>
        </w:rPr>
        <w:t xml:space="preserve"> the network as a whole, it is correct to speak of the simulation, </w:t>
      </w:r>
      <w:r w:rsidR="0025260B">
        <w:rPr>
          <w:rStyle w:val="notranslate"/>
          <w:lang w:val="en-US"/>
        </w:rPr>
        <w:t xml:space="preserve">because another type of problems are been challenged (e.g. </w:t>
      </w:r>
      <w:r w:rsidR="00297A2A">
        <w:rPr>
          <w:rStyle w:val="notranslate"/>
          <w:lang w:val="en-US"/>
        </w:rPr>
        <w:t xml:space="preserve">alignment of </w:t>
      </w:r>
      <w:r w:rsidRPr="000E0757">
        <w:rPr>
          <w:rStyle w:val="notranslate"/>
          <w:lang w:val="en-US"/>
        </w:rPr>
        <w:t>delays between all connections (real and emulated that connect two virtual systems in a single host)</w:t>
      </w:r>
      <w:r w:rsidR="0025260B">
        <w:rPr>
          <w:rStyle w:val="notranslate"/>
          <w:lang w:val="en-US"/>
        </w:rPr>
        <w:t>)</w:t>
      </w:r>
      <w:r w:rsidRPr="000E0757">
        <w:rPr>
          <w:rStyle w:val="notranslate"/>
          <w:lang w:val="en-US"/>
        </w:rPr>
        <w:t>.</w:t>
      </w:r>
      <w:r w:rsidRPr="000E0757">
        <w:rPr>
          <w:lang w:val="en-US"/>
        </w:rPr>
        <w:t xml:space="preserve"> </w:t>
      </w:r>
      <w:r w:rsidRPr="000E0757">
        <w:rPr>
          <w:rStyle w:val="notranslate"/>
          <w:lang w:val="en-US"/>
        </w:rPr>
        <w:t>Thus, there is a mixture of emulation and simulation, which should always be borne in mind.</w:t>
      </w:r>
      <w:r w:rsidR="00E0422A">
        <w:rPr>
          <w:lang w:val="en-US"/>
        </w:rPr>
        <w:t xml:space="preserve"> </w:t>
      </w:r>
      <w:r w:rsidRPr="000E0757">
        <w:rPr>
          <w:rStyle w:val="notranslate"/>
          <w:lang w:val="en-US"/>
        </w:rPr>
        <w:t xml:space="preserve">As a result, for example, in </w:t>
      </w:r>
      <w:r w:rsidR="00344A77" w:rsidRPr="00344A77">
        <w:rPr>
          <w:lang w:val="en-US"/>
        </w:rPr>
        <w:t>[</w:t>
      </w:r>
      <w:r w:rsidR="00344A77" w:rsidRPr="00CD21B4">
        <w:rPr>
          <w:color w:val="5B9BD5" w:themeColor="accent1"/>
          <w:u w:val="single"/>
        </w:rPr>
        <w:fldChar w:fldCharType="begin"/>
      </w:r>
      <w:r w:rsidR="00344A77" w:rsidRPr="00344A77">
        <w:rPr>
          <w:color w:val="5B9BD5" w:themeColor="accent1"/>
          <w:u w:val="single"/>
          <w:lang w:val="en-US"/>
        </w:rPr>
        <w:instrText xml:space="preserve"> REF _Ref435291705 \r \h  \* MERGEFORMAT </w:instrText>
      </w:r>
      <w:r w:rsidR="00344A77" w:rsidRPr="00CD21B4">
        <w:rPr>
          <w:color w:val="5B9BD5" w:themeColor="accent1"/>
          <w:u w:val="single"/>
        </w:rPr>
      </w:r>
      <w:r w:rsidR="00344A77" w:rsidRPr="00CD21B4">
        <w:rPr>
          <w:color w:val="5B9BD5" w:themeColor="accent1"/>
          <w:u w:val="single"/>
        </w:rPr>
        <w:fldChar w:fldCharType="separate"/>
      </w:r>
      <w:r w:rsidR="009B03D6">
        <w:rPr>
          <w:color w:val="5B9BD5" w:themeColor="accent1"/>
          <w:u w:val="single"/>
          <w:lang w:val="en-US"/>
        </w:rPr>
        <w:t>6</w:t>
      </w:r>
      <w:r w:rsidR="00344A77" w:rsidRPr="00CD21B4">
        <w:rPr>
          <w:color w:val="5B9BD5" w:themeColor="accent1"/>
          <w:u w:val="single"/>
        </w:rPr>
        <w:fldChar w:fldCharType="end"/>
      </w:r>
      <w:r w:rsidR="00344A77" w:rsidRPr="00344A77">
        <w:rPr>
          <w:lang w:val="en-US"/>
        </w:rPr>
        <w:t>]</w:t>
      </w:r>
      <w:r w:rsidR="00344A77">
        <w:rPr>
          <w:lang w:val="en-US"/>
        </w:rPr>
        <w:t>, w</w:t>
      </w:r>
      <w:r w:rsidRPr="000E0757">
        <w:rPr>
          <w:rStyle w:val="notranslate"/>
          <w:lang w:val="en-US"/>
        </w:rPr>
        <w:t xml:space="preserve">hich </w:t>
      </w:r>
      <w:r w:rsidR="00E9297E">
        <w:rPr>
          <w:rStyle w:val="notranslate"/>
          <w:lang w:val="en-US"/>
        </w:rPr>
        <w:t>tells about</w:t>
      </w:r>
      <w:r w:rsidRPr="000E0757">
        <w:rPr>
          <w:rStyle w:val="notranslate"/>
          <w:lang w:val="en-US"/>
        </w:rPr>
        <w:t xml:space="preserve"> MaxiNet, based on Mininet (software that allows you to emulate the </w:t>
      </w:r>
      <w:r w:rsidR="00E9297E">
        <w:rPr>
          <w:rStyle w:val="notranslate"/>
          <w:lang w:val="en-US"/>
        </w:rPr>
        <w:t xml:space="preserve">system </w:t>
      </w:r>
      <w:r w:rsidRPr="000E0757">
        <w:rPr>
          <w:rStyle w:val="notranslate"/>
          <w:lang w:val="en-US"/>
        </w:rPr>
        <w:t xml:space="preserve">based on the containers within a single host), </w:t>
      </w:r>
      <w:r w:rsidR="00E9297E">
        <w:rPr>
          <w:rStyle w:val="notranslate"/>
          <w:lang w:val="en-US"/>
        </w:rPr>
        <w:t xml:space="preserve">authors </w:t>
      </w:r>
      <w:r w:rsidRPr="000E0757">
        <w:rPr>
          <w:rStyle w:val="notranslate"/>
          <w:lang w:val="en-US"/>
        </w:rPr>
        <w:t>prefer to call their system emulator.</w:t>
      </w:r>
      <w:r w:rsidRPr="000E0757">
        <w:rPr>
          <w:lang w:val="en-US"/>
        </w:rPr>
        <w:t xml:space="preserve"> </w:t>
      </w:r>
      <w:r w:rsidRPr="000E0757">
        <w:rPr>
          <w:rStyle w:val="notranslate"/>
          <w:lang w:val="en-US"/>
        </w:rPr>
        <w:t xml:space="preserve">On the other hand, for example, in </w:t>
      </w:r>
      <w:r w:rsidR="00344A77" w:rsidRPr="00344A77">
        <w:rPr>
          <w:lang w:val="en-US"/>
        </w:rPr>
        <w:t>[</w:t>
      </w:r>
      <w:r w:rsidR="00344A77" w:rsidRPr="00CD21B4">
        <w:rPr>
          <w:color w:val="5B9BD5" w:themeColor="accent1"/>
          <w:u w:val="single"/>
        </w:rPr>
        <w:fldChar w:fldCharType="begin"/>
      </w:r>
      <w:r w:rsidR="00344A77" w:rsidRPr="00344A77">
        <w:rPr>
          <w:color w:val="5B9BD5" w:themeColor="accent1"/>
          <w:u w:val="single"/>
          <w:lang w:val="en-US"/>
        </w:rPr>
        <w:instrText xml:space="preserve"> REF _Ref435291723 \r \h  \* MERGEFORMAT </w:instrText>
      </w:r>
      <w:r w:rsidR="00344A77" w:rsidRPr="00CD21B4">
        <w:rPr>
          <w:color w:val="5B9BD5" w:themeColor="accent1"/>
          <w:u w:val="single"/>
        </w:rPr>
      </w:r>
      <w:r w:rsidR="00344A77" w:rsidRPr="00CD21B4">
        <w:rPr>
          <w:color w:val="5B9BD5" w:themeColor="accent1"/>
          <w:u w:val="single"/>
        </w:rPr>
        <w:fldChar w:fldCharType="separate"/>
      </w:r>
      <w:r w:rsidR="009B03D6">
        <w:rPr>
          <w:color w:val="5B9BD5" w:themeColor="accent1"/>
          <w:u w:val="single"/>
          <w:lang w:val="en-US"/>
        </w:rPr>
        <w:t>5</w:t>
      </w:r>
      <w:r w:rsidR="00344A77" w:rsidRPr="00CD21B4">
        <w:rPr>
          <w:color w:val="5B9BD5" w:themeColor="accent1"/>
          <w:u w:val="single"/>
        </w:rPr>
        <w:fldChar w:fldCharType="end"/>
      </w:r>
      <w:r w:rsidR="00344A77" w:rsidRPr="00344A77">
        <w:rPr>
          <w:lang w:val="en-US"/>
        </w:rPr>
        <w:t>]</w:t>
      </w:r>
      <w:r w:rsidR="00344A77">
        <w:rPr>
          <w:lang w:val="en-US"/>
        </w:rPr>
        <w:t xml:space="preserve">, </w:t>
      </w:r>
      <w:r w:rsidRPr="000E0757">
        <w:rPr>
          <w:rStyle w:val="notranslate"/>
          <w:lang w:val="en-US"/>
        </w:rPr>
        <w:t xml:space="preserve">which </w:t>
      </w:r>
      <w:r w:rsidR="00E9297E">
        <w:rPr>
          <w:rStyle w:val="notranslate"/>
          <w:lang w:val="en-US"/>
        </w:rPr>
        <w:t xml:space="preserve">tells about </w:t>
      </w:r>
      <w:r w:rsidRPr="000E0757">
        <w:rPr>
          <w:rStyle w:val="notranslate"/>
          <w:lang w:val="en-US"/>
        </w:rPr>
        <w:t xml:space="preserve">PRIME </w:t>
      </w:r>
      <w:r w:rsidRPr="000E0757">
        <w:rPr>
          <w:rStyle w:val="dash041a044304400441043e04320020043e0431044b0447043d044b0439char"/>
          <w:i/>
          <w:iCs/>
          <w:lang w:val="en-US"/>
        </w:rPr>
        <w:t>(</w:t>
      </w:r>
      <w:r w:rsidR="00E9297E" w:rsidRPr="00E9297E">
        <w:rPr>
          <w:rStyle w:val="dash041a044304400441043e04320020043e0431044b0447043d044b0439char"/>
          <w:i/>
          <w:iCs/>
          <w:lang w:val="en-US"/>
        </w:rPr>
        <w:t>scalable</w:t>
      </w:r>
      <w:r w:rsidRPr="000E0757">
        <w:rPr>
          <w:rStyle w:val="dash041a044304400441043e04320020043e0431044b0447043d044b0439char"/>
          <w:i/>
          <w:iCs/>
          <w:lang w:val="en-US"/>
        </w:rPr>
        <w:t xml:space="preserve"> simulation system for productive servers)</w:t>
      </w:r>
      <w:r w:rsidRPr="000E0757">
        <w:rPr>
          <w:rStyle w:val="notranslate"/>
          <w:lang w:val="en-US"/>
        </w:rPr>
        <w:t xml:space="preserve"> </w:t>
      </w:r>
      <w:r w:rsidR="00E9297E">
        <w:rPr>
          <w:rStyle w:val="notranslate"/>
          <w:lang w:val="en-US"/>
        </w:rPr>
        <w:t xml:space="preserve">authors </w:t>
      </w:r>
      <w:r w:rsidRPr="000E0757">
        <w:rPr>
          <w:rStyle w:val="notranslate"/>
          <w:lang w:val="en-US"/>
        </w:rPr>
        <w:t>talk about their product, as a simulator.</w:t>
      </w:r>
      <w:r w:rsidR="00E0422A">
        <w:rPr>
          <w:rStyle w:val="notranslate"/>
          <w:lang w:val="en-US"/>
        </w:rPr>
        <w:t xml:space="preserve"> And this is correct, but sometimes in different papers authors are mixing this </w:t>
      </w:r>
      <w:r w:rsidR="00E0422A" w:rsidRPr="003473C9">
        <w:rPr>
          <w:rStyle w:val="notranslate"/>
          <w:lang w:val="en-US"/>
        </w:rPr>
        <w:t>concepts.</w:t>
      </w:r>
    </w:p>
    <w:p w:rsidR="000E0757" w:rsidRPr="000E0757" w:rsidRDefault="000E0757" w:rsidP="008A5E9E">
      <w:pPr>
        <w:pStyle w:val="af4"/>
        <w:rPr>
          <w:lang w:val="en-US"/>
        </w:rPr>
      </w:pPr>
      <w:r w:rsidRPr="000E0757">
        <w:rPr>
          <w:rStyle w:val="notranslate"/>
          <w:lang w:val="en-US"/>
        </w:rPr>
        <w:t>Simulation and emulation always have limitations, it is necessary to monitor the correctness of the</w:t>
      </w:r>
      <w:r w:rsidR="00D36DE1" w:rsidRPr="00D36DE1">
        <w:rPr>
          <w:rStyle w:val="notranslate"/>
          <w:lang w:val="en-US"/>
        </w:rPr>
        <w:t xml:space="preserve"> model, because</w:t>
      </w:r>
      <w:r w:rsidR="00D36DE1">
        <w:rPr>
          <w:rStyle w:val="notranslate"/>
          <w:lang w:val="en-US"/>
        </w:rPr>
        <w:t xml:space="preserve"> it must correspond</w:t>
      </w:r>
      <w:r w:rsidRPr="000E0757">
        <w:rPr>
          <w:rStyle w:val="notranslate"/>
          <w:lang w:val="en-US"/>
        </w:rPr>
        <w:t xml:space="preserve"> to </w:t>
      </w:r>
      <w:r w:rsidR="00D36DE1">
        <w:rPr>
          <w:rStyle w:val="notranslate"/>
          <w:lang w:val="en-US"/>
        </w:rPr>
        <w:t xml:space="preserve">the experiment to give </w:t>
      </w:r>
      <w:r w:rsidR="00D36DE1" w:rsidRPr="00D36DE1">
        <w:rPr>
          <w:rStyle w:val="notranslate"/>
          <w:lang w:val="en-US"/>
        </w:rPr>
        <w:t xml:space="preserve">satisfactory </w:t>
      </w:r>
      <w:r w:rsidR="00D36DE1">
        <w:rPr>
          <w:rStyle w:val="notranslate"/>
          <w:lang w:val="en-US"/>
        </w:rPr>
        <w:t>conclusions. T</w:t>
      </w:r>
      <w:r w:rsidRPr="000E0757">
        <w:rPr>
          <w:rStyle w:val="notranslate"/>
          <w:lang w:val="en-US"/>
        </w:rPr>
        <w:t xml:space="preserve">he model should not be too general and neglect </w:t>
      </w:r>
      <w:r w:rsidR="00D36DE1">
        <w:rPr>
          <w:rStyle w:val="notranslate"/>
          <w:lang w:val="en-US"/>
        </w:rPr>
        <w:t xml:space="preserve">important </w:t>
      </w:r>
      <w:r w:rsidRPr="000E0757">
        <w:rPr>
          <w:rStyle w:val="notranslate"/>
          <w:lang w:val="en-US"/>
        </w:rPr>
        <w:t>experimental parameters.</w:t>
      </w:r>
      <w:r w:rsidRPr="000E0757">
        <w:rPr>
          <w:lang w:val="en-US"/>
        </w:rPr>
        <w:t xml:space="preserve"> </w:t>
      </w:r>
      <w:r w:rsidRPr="000E0757">
        <w:rPr>
          <w:rStyle w:val="notranslate"/>
          <w:lang w:val="en-US"/>
        </w:rPr>
        <w:t xml:space="preserve">Thus, for example, it can be quite difficult to carry out stress testing for </w:t>
      </w:r>
      <w:r w:rsidR="00D36DE1">
        <w:rPr>
          <w:rStyle w:val="notranslate"/>
          <w:lang w:val="en-US"/>
        </w:rPr>
        <w:t xml:space="preserve">some </w:t>
      </w:r>
      <w:r w:rsidRPr="000E0757">
        <w:rPr>
          <w:rStyle w:val="notranslate"/>
          <w:lang w:val="en-US"/>
        </w:rPr>
        <w:t xml:space="preserve">real equipment or simulation does not allow </w:t>
      </w:r>
      <w:r w:rsidR="00D36DE1" w:rsidRPr="000E0757">
        <w:rPr>
          <w:rStyle w:val="notranslate"/>
          <w:lang w:val="en-US"/>
        </w:rPr>
        <w:t>finding</w:t>
      </w:r>
      <w:r w:rsidRPr="000E0757">
        <w:rPr>
          <w:rStyle w:val="notranslate"/>
          <w:lang w:val="en-US"/>
        </w:rPr>
        <w:t xml:space="preserve"> </w:t>
      </w:r>
      <w:r w:rsidR="00D36DE1">
        <w:rPr>
          <w:rStyle w:val="notranslate"/>
          <w:lang w:val="en-US"/>
        </w:rPr>
        <w:t xml:space="preserve">some types of </w:t>
      </w:r>
      <w:r w:rsidRPr="000E0757">
        <w:rPr>
          <w:rStyle w:val="notranslate"/>
          <w:lang w:val="en-US"/>
        </w:rPr>
        <w:t>the bugs in the applications and their configurations.</w:t>
      </w:r>
    </w:p>
    <w:p w:rsidR="00D36DE1" w:rsidRPr="00D36DE1" w:rsidRDefault="00D36DE1" w:rsidP="00D36DE1">
      <w:pPr>
        <w:pStyle w:val="af4"/>
        <w:rPr>
          <w:lang w:val="en-US"/>
        </w:rPr>
      </w:pPr>
      <w:r>
        <w:rPr>
          <w:rStyle w:val="notranslate"/>
          <w:lang w:val="en-US"/>
        </w:rPr>
        <w:lastRenderedPageBreak/>
        <w:t>Network s</w:t>
      </w:r>
      <w:r w:rsidR="000E0757" w:rsidRPr="000E0757">
        <w:rPr>
          <w:rStyle w:val="notranslate"/>
          <w:lang w:val="en-US"/>
        </w:rPr>
        <w:t xml:space="preserve">imulation is a compromise between the detailed </w:t>
      </w:r>
      <w:r>
        <w:rPr>
          <w:rStyle w:val="notranslate"/>
          <w:lang w:val="en-US"/>
        </w:rPr>
        <w:t xml:space="preserve">network </w:t>
      </w:r>
      <w:r w:rsidR="000E0757" w:rsidRPr="000E0757">
        <w:rPr>
          <w:rStyle w:val="notranslate"/>
          <w:lang w:val="en-US"/>
        </w:rPr>
        <w:t xml:space="preserve">description, the complexity of the network, accurate </w:t>
      </w:r>
      <w:r>
        <w:rPr>
          <w:rStyle w:val="notranslate"/>
          <w:lang w:val="en-US"/>
        </w:rPr>
        <w:t xml:space="preserve">behavior </w:t>
      </w:r>
      <w:r w:rsidR="000E0757" w:rsidRPr="000E0757">
        <w:rPr>
          <w:rStyle w:val="notranslate"/>
          <w:lang w:val="en-US"/>
        </w:rPr>
        <w:t xml:space="preserve">predictions and </w:t>
      </w:r>
      <w:r>
        <w:rPr>
          <w:rStyle w:val="notranslate"/>
          <w:lang w:val="en-US"/>
        </w:rPr>
        <w:t xml:space="preserve">configuration </w:t>
      </w:r>
      <w:r w:rsidR="000E0757" w:rsidRPr="000E0757">
        <w:rPr>
          <w:rStyle w:val="notranslate"/>
          <w:lang w:val="en-US"/>
        </w:rPr>
        <w:t xml:space="preserve">complexity </w:t>
      </w:r>
      <w:r>
        <w:rPr>
          <w:rStyle w:val="notranslate"/>
          <w:lang w:val="en-US"/>
        </w:rPr>
        <w:t xml:space="preserve">of the </w:t>
      </w:r>
      <w:r w:rsidR="000E0757" w:rsidRPr="000E0757">
        <w:rPr>
          <w:rStyle w:val="notranslate"/>
          <w:lang w:val="en-US"/>
        </w:rPr>
        <w:t xml:space="preserve">model </w:t>
      </w:r>
      <w:r w:rsidRPr="00D36DE1">
        <w:rPr>
          <w:lang w:val="en-US"/>
        </w:rPr>
        <w:t>([</w:t>
      </w:r>
      <w:r w:rsidRPr="00CD21B4">
        <w:rPr>
          <w:color w:val="5B9BD5" w:themeColor="accent1"/>
          <w:u w:val="single"/>
        </w:rPr>
        <w:fldChar w:fldCharType="begin"/>
      </w:r>
      <w:r w:rsidRPr="00D36DE1">
        <w:rPr>
          <w:color w:val="5B9BD5" w:themeColor="accent1"/>
          <w:u w:val="single"/>
          <w:lang w:val="en-US"/>
        </w:rPr>
        <w:instrText xml:space="preserve"> REF _Ref435291635 \r \h  \* MERGEFORMAT </w:instrText>
      </w:r>
      <w:r w:rsidRPr="00CD21B4">
        <w:rPr>
          <w:color w:val="5B9BD5" w:themeColor="accent1"/>
          <w:u w:val="single"/>
        </w:rPr>
      </w:r>
      <w:r w:rsidRPr="00CD21B4">
        <w:rPr>
          <w:color w:val="5B9BD5" w:themeColor="accent1"/>
          <w:u w:val="single"/>
        </w:rPr>
        <w:fldChar w:fldCharType="separate"/>
      </w:r>
      <w:r w:rsidR="009B03D6">
        <w:rPr>
          <w:color w:val="5B9BD5" w:themeColor="accent1"/>
          <w:u w:val="single"/>
          <w:lang w:val="en-US"/>
        </w:rPr>
        <w:t>3</w:t>
      </w:r>
      <w:r w:rsidRPr="00CD21B4">
        <w:rPr>
          <w:color w:val="5B9BD5" w:themeColor="accent1"/>
          <w:u w:val="single"/>
        </w:rPr>
        <w:fldChar w:fldCharType="end"/>
      </w:r>
      <w:r w:rsidRPr="00D36DE1">
        <w:rPr>
          <w:lang w:val="en-US"/>
        </w:rPr>
        <w:t>]).</w:t>
      </w:r>
    </w:p>
    <w:p w:rsidR="0061546B" w:rsidRPr="00C310F9" w:rsidRDefault="009A69C5" w:rsidP="00C310F9">
      <w:pPr>
        <w:pStyle w:val="10"/>
      </w:pPr>
      <w:bookmarkStart w:id="7" w:name="_Toc435440890"/>
      <w:r>
        <w:rPr>
          <w:lang w:val="ru-RU"/>
        </w:rPr>
        <w:t>Li</w:t>
      </w:r>
      <w:r>
        <w:t>nux</w:t>
      </w:r>
      <w:r w:rsidR="00FF6FB8">
        <w:t xml:space="preserve"> </w:t>
      </w:r>
      <w:r w:rsidR="00461A8F">
        <w:t>Containers</w:t>
      </w:r>
      <w:bookmarkEnd w:id="7"/>
    </w:p>
    <w:p w:rsidR="00C57DDD" w:rsidRPr="00461A8F" w:rsidRDefault="00461A8F" w:rsidP="00D55790">
      <w:pPr>
        <w:pStyle w:val="2"/>
        <w:tabs>
          <w:tab w:val="clear" w:pos="993"/>
        </w:tabs>
      </w:pPr>
      <w:bookmarkStart w:id="8" w:name="_Toc435440891"/>
      <w:r>
        <w:t xml:space="preserve">General information about </w:t>
      </w:r>
      <w:r w:rsidR="00097C88">
        <w:t>Linux</w:t>
      </w:r>
      <w:r w:rsidR="00FF6FB8" w:rsidRPr="00461A8F">
        <w:t xml:space="preserve"> </w:t>
      </w:r>
      <w:r>
        <w:t>containers</w:t>
      </w:r>
      <w:bookmarkEnd w:id="8"/>
    </w:p>
    <w:p w:rsidR="001B74E5" w:rsidRPr="001B74E5" w:rsidRDefault="001B74E5" w:rsidP="0086154B">
      <w:pPr>
        <w:pStyle w:val="af4"/>
        <w:rPr>
          <w:lang w:val="en-US"/>
        </w:rPr>
      </w:pPr>
      <w:r w:rsidRPr="001B74E5">
        <w:rPr>
          <w:rStyle w:val="notranslate"/>
          <w:lang w:val="en-US"/>
        </w:rPr>
        <w:t>It is expected that Linux containers are</w:t>
      </w:r>
      <w:r w:rsidR="00954BAD">
        <w:rPr>
          <w:rStyle w:val="notranslate"/>
          <w:lang w:val="en-US"/>
        </w:rPr>
        <w:t xml:space="preserve"> being</w:t>
      </w:r>
      <w:r w:rsidRPr="001B74E5">
        <w:rPr>
          <w:rStyle w:val="notranslate"/>
          <w:lang w:val="en-US"/>
        </w:rPr>
        <w:t xml:space="preserve"> </w:t>
      </w:r>
      <w:r w:rsidR="00E22987">
        <w:rPr>
          <w:rStyle w:val="notranslate"/>
          <w:lang w:val="en-US"/>
        </w:rPr>
        <w:t xml:space="preserve">profitably </w:t>
      </w:r>
      <w:r w:rsidRPr="001B74E5">
        <w:rPr>
          <w:rStyle w:val="notranslate"/>
          <w:lang w:val="en-US"/>
        </w:rPr>
        <w:t xml:space="preserve">than virtual machines, because </w:t>
      </w:r>
      <w:r w:rsidR="00E22987">
        <w:rPr>
          <w:rStyle w:val="notranslate"/>
          <w:lang w:val="en-US"/>
        </w:rPr>
        <w:t xml:space="preserve">there is no extra operating system </w:t>
      </w:r>
      <w:r w:rsidR="00296256">
        <w:rPr>
          <w:rStyle w:val="notranslate"/>
          <w:lang w:val="en-US"/>
        </w:rPr>
        <w:t>for</w:t>
      </w:r>
      <w:r w:rsidR="00E22987">
        <w:rPr>
          <w:rStyle w:val="notranslate"/>
          <w:lang w:val="en-US"/>
        </w:rPr>
        <w:t xml:space="preserve"> each virtual machine</w:t>
      </w:r>
      <w:r w:rsidRPr="001B74E5">
        <w:rPr>
          <w:rStyle w:val="notranslate"/>
          <w:lang w:val="en-US"/>
        </w:rPr>
        <w:t>.</w:t>
      </w:r>
    </w:p>
    <w:p w:rsidR="001B74E5" w:rsidRPr="00263520" w:rsidRDefault="001B74E5" w:rsidP="00C310F9">
      <w:pPr>
        <w:pStyle w:val="af4"/>
        <w:rPr>
          <w:lang w:val="en-US"/>
        </w:rPr>
      </w:pPr>
      <w:r w:rsidRPr="001B74E5">
        <w:rPr>
          <w:rStyle w:val="notranslate"/>
          <w:lang w:val="en-US"/>
        </w:rPr>
        <w:t>As part of OpenVZ</w:t>
      </w:r>
      <w:r w:rsidR="00263520">
        <w:rPr>
          <w:rStyle w:val="notranslate"/>
          <w:lang w:val="en-US"/>
        </w:rPr>
        <w:t xml:space="preserve"> the </w:t>
      </w:r>
      <w:r w:rsidR="0020660F">
        <w:rPr>
          <w:rStyle w:val="notranslate"/>
          <w:lang w:val="en-US"/>
        </w:rPr>
        <w:t>possibility</w:t>
      </w:r>
      <w:r w:rsidRPr="001B74E5">
        <w:rPr>
          <w:rStyle w:val="notranslate"/>
          <w:lang w:val="en-US"/>
        </w:rPr>
        <w:t xml:space="preserve"> of transferring the container to other equipment on the fly</w:t>
      </w:r>
      <w:r w:rsidR="00263520">
        <w:rPr>
          <w:rStyle w:val="notranslate"/>
          <w:lang w:val="en-US"/>
        </w:rPr>
        <w:t xml:space="preserve"> are developed</w:t>
      </w:r>
      <w:r w:rsidRPr="001B74E5">
        <w:rPr>
          <w:rStyle w:val="notranslate"/>
          <w:lang w:val="en-US"/>
        </w:rPr>
        <w:t xml:space="preserve"> (the project</w:t>
      </w:r>
      <w:r w:rsidR="0054186A">
        <w:rPr>
          <w:rStyle w:val="notranslate"/>
          <w:lang w:val="en-US"/>
        </w:rPr>
        <w:t xml:space="preserve"> named</w:t>
      </w:r>
      <w:r w:rsidRPr="001B74E5">
        <w:rPr>
          <w:rStyle w:val="notranslate"/>
          <w:lang w:val="en-US"/>
        </w:rPr>
        <w:t xml:space="preserve"> </w:t>
      </w:r>
      <w:r w:rsidRPr="001B74E5">
        <w:rPr>
          <w:rStyle w:val="dash041a044304400441043e04320020043e0431044b0447043d044b0439char"/>
          <w:i/>
          <w:iCs/>
          <w:lang w:val="en-US"/>
        </w:rPr>
        <w:t>"CRIO").</w:t>
      </w:r>
      <w:r w:rsidRPr="001B74E5">
        <w:rPr>
          <w:lang w:val="en-US"/>
        </w:rPr>
        <w:t xml:space="preserve"> </w:t>
      </w:r>
      <w:r w:rsidRPr="001B74E5">
        <w:rPr>
          <w:rStyle w:val="notranslate"/>
          <w:lang w:val="en-US"/>
        </w:rPr>
        <w:t xml:space="preserve">However, </w:t>
      </w:r>
      <w:r w:rsidR="001A169C">
        <w:rPr>
          <w:rStyle w:val="notranslate"/>
          <w:lang w:val="en-US"/>
        </w:rPr>
        <w:t xml:space="preserve">it is better to create applications, so </w:t>
      </w:r>
      <w:r w:rsidRPr="001B74E5">
        <w:rPr>
          <w:rStyle w:val="notranslate"/>
          <w:lang w:val="en-US"/>
        </w:rPr>
        <w:t>that they can be at any time delete</w:t>
      </w:r>
      <w:r w:rsidR="001A169C">
        <w:rPr>
          <w:rStyle w:val="notranslate"/>
          <w:lang w:val="en-US"/>
        </w:rPr>
        <w:t>d</w:t>
      </w:r>
      <w:r w:rsidRPr="001B74E5">
        <w:rPr>
          <w:rStyle w:val="notranslate"/>
          <w:lang w:val="en-US"/>
        </w:rPr>
        <w:t xml:space="preserve"> and </w:t>
      </w:r>
      <w:r w:rsidR="00E62B2A" w:rsidRPr="001B74E5">
        <w:rPr>
          <w:rStyle w:val="notranslate"/>
          <w:lang w:val="en-US"/>
        </w:rPr>
        <w:t>recreate</w:t>
      </w:r>
      <w:r w:rsidR="00E62B2A">
        <w:rPr>
          <w:rStyle w:val="notranslate"/>
          <w:lang w:val="en-US"/>
        </w:rPr>
        <w:t>d</w:t>
      </w:r>
      <w:r w:rsidR="00E62B2A" w:rsidRPr="001B74E5">
        <w:rPr>
          <w:rStyle w:val="notranslate"/>
          <w:lang w:val="en-US"/>
        </w:rPr>
        <w:t xml:space="preserve"> that</w:t>
      </w:r>
      <w:r w:rsidR="001A169C" w:rsidRPr="001A169C">
        <w:rPr>
          <w:rStyle w:val="notranslate"/>
          <w:lang w:val="en-US"/>
        </w:rPr>
        <w:t xml:space="preserve"> is </w:t>
      </w:r>
      <w:r w:rsidR="001A169C">
        <w:rPr>
          <w:rStyle w:val="notranslate"/>
          <w:lang w:val="en-US"/>
        </w:rPr>
        <w:t xml:space="preserve">creating </w:t>
      </w:r>
      <w:r w:rsidRPr="001B74E5">
        <w:rPr>
          <w:rStyle w:val="notranslate"/>
          <w:lang w:val="en-US"/>
        </w:rPr>
        <w:t>"stateless" application</w:t>
      </w:r>
      <w:r w:rsidR="00DC1A6A">
        <w:rPr>
          <w:rStyle w:val="notranslate"/>
          <w:lang w:val="en-US"/>
        </w:rPr>
        <w:t>s</w:t>
      </w:r>
      <w:r w:rsidR="00263520">
        <w:rPr>
          <w:rStyle w:val="aff"/>
        </w:rPr>
        <w:footnoteReference w:id="4"/>
      </w:r>
      <w:r w:rsidR="00263520">
        <w:rPr>
          <w:rStyle w:val="notranslate"/>
          <w:lang w:val="en-US"/>
        </w:rPr>
        <w:t>.</w:t>
      </w:r>
    </w:p>
    <w:p w:rsidR="001B74E5" w:rsidRPr="00E62B2A" w:rsidRDefault="001B74E5" w:rsidP="00E04EE5">
      <w:pPr>
        <w:pStyle w:val="af4"/>
        <w:rPr>
          <w:lang w:val="en-US"/>
        </w:rPr>
      </w:pPr>
      <w:r w:rsidRPr="001B74E5">
        <w:rPr>
          <w:rStyle w:val="notranslate"/>
          <w:lang w:val="en-US"/>
        </w:rPr>
        <w:t>One of the most convenient features of the container is its mobility in terms of rapid deployment.</w:t>
      </w:r>
      <w:r w:rsidRPr="001B74E5">
        <w:rPr>
          <w:lang w:val="en-US"/>
        </w:rPr>
        <w:t xml:space="preserve"> </w:t>
      </w:r>
      <w:r w:rsidR="00E62B2A">
        <w:rPr>
          <w:lang w:val="en-US"/>
        </w:rPr>
        <w:t>I</w:t>
      </w:r>
      <w:r w:rsidRPr="001B74E5">
        <w:rPr>
          <w:rStyle w:val="notranslate"/>
          <w:lang w:val="en-US"/>
        </w:rPr>
        <w:t xml:space="preserve">t </w:t>
      </w:r>
      <w:r w:rsidR="00E62B2A">
        <w:rPr>
          <w:rStyle w:val="notranslate"/>
          <w:lang w:val="en-US"/>
        </w:rPr>
        <w:t xml:space="preserve">also enables repeatability </w:t>
      </w:r>
      <w:r w:rsidRPr="001B74E5">
        <w:rPr>
          <w:rStyle w:val="notranslate"/>
          <w:lang w:val="en-US"/>
        </w:rPr>
        <w:t xml:space="preserve">of </w:t>
      </w:r>
      <w:r w:rsidR="00E62B2A">
        <w:rPr>
          <w:rStyle w:val="notranslate"/>
          <w:lang w:val="en-US"/>
        </w:rPr>
        <w:t xml:space="preserve">the </w:t>
      </w:r>
      <w:r w:rsidRPr="001B74E5">
        <w:rPr>
          <w:rStyle w:val="notranslate"/>
          <w:lang w:val="en-US"/>
        </w:rPr>
        <w:t>experiment designed in the form of a container</w:t>
      </w:r>
      <w:r w:rsidR="00E62B2A">
        <w:rPr>
          <w:rStyle w:val="notranslate"/>
          <w:lang w:val="en-US"/>
        </w:rPr>
        <w:t>. It is very</w:t>
      </w:r>
      <w:r w:rsidRPr="001B74E5">
        <w:rPr>
          <w:rStyle w:val="notranslate"/>
          <w:lang w:val="en-US"/>
        </w:rPr>
        <w:t xml:space="preserve"> suitable for research </w:t>
      </w:r>
      <w:r w:rsidR="00E62B2A" w:rsidRPr="00396FD4">
        <w:rPr>
          <w:lang w:val="en-US"/>
        </w:rPr>
        <w:t>([</w:t>
      </w:r>
      <w:r w:rsidR="00E62B2A" w:rsidRPr="00CD21B4">
        <w:rPr>
          <w:color w:val="5B9BD5" w:themeColor="accent1"/>
          <w:u w:val="single"/>
        </w:rPr>
        <w:fldChar w:fldCharType="begin"/>
      </w:r>
      <w:r w:rsidR="00E62B2A" w:rsidRPr="00396FD4">
        <w:rPr>
          <w:color w:val="5B9BD5" w:themeColor="accent1"/>
          <w:u w:val="single"/>
          <w:lang w:val="en-US"/>
        </w:rPr>
        <w:instrText xml:space="preserve"> REF _Ref435291753 \r \h  \* MERGEFORMAT </w:instrText>
      </w:r>
      <w:r w:rsidR="00E62B2A" w:rsidRPr="00CD21B4">
        <w:rPr>
          <w:color w:val="5B9BD5" w:themeColor="accent1"/>
          <w:u w:val="single"/>
        </w:rPr>
      </w:r>
      <w:r w:rsidR="00E62B2A" w:rsidRPr="00CD21B4">
        <w:rPr>
          <w:color w:val="5B9BD5" w:themeColor="accent1"/>
          <w:u w:val="single"/>
        </w:rPr>
        <w:fldChar w:fldCharType="separate"/>
      </w:r>
      <w:r w:rsidR="009B03D6">
        <w:rPr>
          <w:color w:val="5B9BD5" w:themeColor="accent1"/>
          <w:u w:val="single"/>
          <w:lang w:val="en-US"/>
        </w:rPr>
        <w:t>4</w:t>
      </w:r>
      <w:r w:rsidR="00E62B2A" w:rsidRPr="00CD21B4">
        <w:rPr>
          <w:color w:val="5B9BD5" w:themeColor="accent1"/>
          <w:u w:val="single"/>
        </w:rPr>
        <w:fldChar w:fldCharType="end"/>
      </w:r>
      <w:r w:rsidR="00E62B2A" w:rsidRPr="00396FD4">
        <w:rPr>
          <w:lang w:val="en-US"/>
        </w:rPr>
        <w:t>])</w:t>
      </w:r>
      <w:r w:rsidR="00E62B2A">
        <w:rPr>
          <w:lang w:val="en-US"/>
        </w:rPr>
        <w:t>.</w:t>
      </w:r>
    </w:p>
    <w:p w:rsidR="00BF3D0D" w:rsidRDefault="00FA3217" w:rsidP="00151327">
      <w:pPr>
        <w:pStyle w:val="af4"/>
        <w:rPr>
          <w:rStyle w:val="notranslate"/>
          <w:lang w:val="en-US"/>
        </w:rPr>
      </w:pPr>
      <w:r>
        <w:rPr>
          <w:rStyle w:val="notranslate"/>
          <w:lang w:val="en-US"/>
        </w:rPr>
        <w:t xml:space="preserve">In paper </w:t>
      </w:r>
      <w:r w:rsidRPr="00FA3217">
        <w:rPr>
          <w:lang w:val="en-US"/>
        </w:rPr>
        <w:t>[</w:t>
      </w:r>
      <w:r w:rsidRPr="00CD21B4">
        <w:rPr>
          <w:color w:val="5B9BD5" w:themeColor="accent1"/>
          <w:u w:val="single"/>
        </w:rPr>
        <w:fldChar w:fldCharType="begin"/>
      </w:r>
      <w:r w:rsidRPr="00FA3217">
        <w:rPr>
          <w:color w:val="5B9BD5" w:themeColor="accent1"/>
          <w:u w:val="single"/>
          <w:lang w:val="en-US"/>
        </w:rPr>
        <w:instrText xml:space="preserve"> REF _Ref435291762 \r \h  \* MERGEFORMAT </w:instrText>
      </w:r>
      <w:r w:rsidRPr="00CD21B4">
        <w:rPr>
          <w:color w:val="5B9BD5" w:themeColor="accent1"/>
          <w:u w:val="single"/>
        </w:rPr>
      </w:r>
      <w:r w:rsidRPr="00CD21B4">
        <w:rPr>
          <w:color w:val="5B9BD5" w:themeColor="accent1"/>
          <w:u w:val="single"/>
        </w:rPr>
        <w:fldChar w:fldCharType="separate"/>
      </w:r>
      <w:r w:rsidR="009B03D6">
        <w:rPr>
          <w:color w:val="5B9BD5" w:themeColor="accent1"/>
          <w:u w:val="single"/>
          <w:lang w:val="en-US"/>
        </w:rPr>
        <w:t>7</w:t>
      </w:r>
      <w:r w:rsidRPr="00CD21B4">
        <w:rPr>
          <w:color w:val="5B9BD5" w:themeColor="accent1"/>
          <w:u w:val="single"/>
        </w:rPr>
        <w:fldChar w:fldCharType="end"/>
      </w:r>
      <w:r w:rsidRPr="00FA3217">
        <w:rPr>
          <w:lang w:val="en-US"/>
        </w:rPr>
        <w:t>]</w:t>
      </w:r>
      <w:r w:rsidR="00B152D0">
        <w:rPr>
          <w:lang w:val="en-US"/>
        </w:rPr>
        <w:t xml:space="preserve"> authors</w:t>
      </w:r>
      <w:r>
        <w:rPr>
          <w:lang w:val="en-US"/>
        </w:rPr>
        <w:t xml:space="preserve"> </w:t>
      </w:r>
      <w:r w:rsidR="001B74E5" w:rsidRPr="001B74E5">
        <w:rPr>
          <w:rStyle w:val="notranslate"/>
          <w:lang w:val="en-US"/>
        </w:rPr>
        <w:t>tested the possibility of monitoring systems and the number of containers that can be run</w:t>
      </w:r>
      <w:r>
        <w:rPr>
          <w:rStyle w:val="notranslate"/>
          <w:lang w:val="en-US"/>
        </w:rPr>
        <w:t xml:space="preserve"> simultaneously</w:t>
      </w:r>
      <w:r w:rsidR="001B74E5" w:rsidRPr="001B74E5">
        <w:rPr>
          <w:rStyle w:val="notranslate"/>
          <w:lang w:val="en-US"/>
        </w:rPr>
        <w:t>.</w:t>
      </w:r>
      <w:r w:rsidR="001B74E5" w:rsidRPr="001B74E5">
        <w:rPr>
          <w:lang w:val="en-US"/>
        </w:rPr>
        <w:t xml:space="preserve"> </w:t>
      </w:r>
      <w:r w:rsidR="001B74E5" w:rsidRPr="001B74E5">
        <w:rPr>
          <w:rStyle w:val="notranslate"/>
          <w:lang w:val="en-US"/>
        </w:rPr>
        <w:t>They used Dell PowerEdge 1950 server with two Quad-Core Intel Xeon E5430 (2.66GHz) processor</w:t>
      </w:r>
      <w:r>
        <w:rPr>
          <w:rStyle w:val="notranslate"/>
          <w:lang w:val="en-US"/>
        </w:rPr>
        <w:t>s</w:t>
      </w:r>
      <w:r w:rsidR="001B74E5" w:rsidRPr="001B74E5">
        <w:rPr>
          <w:rStyle w:val="notranslate"/>
          <w:lang w:val="en-US"/>
        </w:rPr>
        <w:t>, 8GB RAM and Gigabit Ethernet NIC.</w:t>
      </w:r>
      <w:r w:rsidR="001B74E5" w:rsidRPr="001B74E5">
        <w:rPr>
          <w:lang w:val="en-US"/>
        </w:rPr>
        <w:t xml:space="preserve"> </w:t>
      </w:r>
      <w:r>
        <w:rPr>
          <w:lang w:val="en-US"/>
        </w:rPr>
        <w:t>For</w:t>
      </w:r>
      <w:r w:rsidR="001B74E5" w:rsidRPr="001B74E5">
        <w:rPr>
          <w:rStyle w:val="notranslate"/>
          <w:lang w:val="en-US"/>
        </w:rPr>
        <w:t xml:space="preserve"> </w:t>
      </w:r>
      <w:r w:rsidR="00396FD4" w:rsidRPr="001B74E5">
        <w:rPr>
          <w:rStyle w:val="notranslate"/>
          <w:lang w:val="en-US"/>
        </w:rPr>
        <w:t>test</w:t>
      </w:r>
      <w:r w:rsidR="00396FD4">
        <w:rPr>
          <w:rStyle w:val="notranslate"/>
          <w:lang w:val="en-US"/>
        </w:rPr>
        <w:t>ing,</w:t>
      </w:r>
      <w:r w:rsidR="001B74E5" w:rsidRPr="001B74E5">
        <w:rPr>
          <w:rStyle w:val="notranslate"/>
          <w:lang w:val="en-US"/>
        </w:rPr>
        <w:t xml:space="preserve"> they used OpenVZ</w:t>
      </w:r>
      <w:r w:rsidR="00591DA2">
        <w:rPr>
          <w:rStyle w:val="notranslate"/>
          <w:lang w:val="en-US"/>
        </w:rPr>
        <w:t xml:space="preserve"> </w:t>
      </w:r>
      <w:r w:rsidR="00591DA2" w:rsidRPr="001B74E5">
        <w:rPr>
          <w:rStyle w:val="notranslate"/>
          <w:lang w:val="en-US"/>
        </w:rPr>
        <w:t>containers</w:t>
      </w:r>
      <w:r w:rsidR="001B74E5" w:rsidRPr="001B74E5">
        <w:rPr>
          <w:rStyle w:val="notranslate"/>
          <w:lang w:val="en-US"/>
        </w:rPr>
        <w:t xml:space="preserve">, </w:t>
      </w:r>
      <w:r w:rsidR="00E155C1">
        <w:rPr>
          <w:rStyle w:val="notranslate"/>
          <w:lang w:val="en-US"/>
        </w:rPr>
        <w:t>with</w:t>
      </w:r>
      <w:r w:rsidR="001B74E5" w:rsidRPr="001B74E5">
        <w:rPr>
          <w:rStyle w:val="notranslate"/>
          <w:lang w:val="en-US"/>
        </w:rPr>
        <w:t xml:space="preserve"> launched apache, </w:t>
      </w:r>
      <w:r w:rsidR="00591DA2">
        <w:rPr>
          <w:rStyle w:val="notranslate"/>
          <w:lang w:val="en-US"/>
        </w:rPr>
        <w:t xml:space="preserve">and </w:t>
      </w:r>
      <w:r w:rsidR="001B74E5" w:rsidRPr="001B74E5">
        <w:rPr>
          <w:rStyle w:val="notranslate"/>
          <w:lang w:val="en-US"/>
        </w:rPr>
        <w:t xml:space="preserve">as a </w:t>
      </w:r>
      <w:r w:rsidR="00954BAD" w:rsidRPr="001B74E5">
        <w:rPr>
          <w:rStyle w:val="notranslate"/>
          <w:lang w:val="en-US"/>
        </w:rPr>
        <w:t>client,</w:t>
      </w:r>
      <w:r w:rsidR="001B74E5" w:rsidRPr="001B74E5">
        <w:rPr>
          <w:rStyle w:val="notranslate"/>
          <w:lang w:val="en-US"/>
        </w:rPr>
        <w:t xml:space="preserve"> </w:t>
      </w:r>
      <w:r w:rsidR="00591DA2">
        <w:rPr>
          <w:rStyle w:val="notranslate"/>
          <w:lang w:val="en-US"/>
        </w:rPr>
        <w:t xml:space="preserve">they </w:t>
      </w:r>
      <w:r w:rsidR="001B74E5" w:rsidRPr="001B74E5">
        <w:rPr>
          <w:rStyle w:val="notranslate"/>
          <w:lang w:val="en-US"/>
        </w:rPr>
        <w:t>use</w:t>
      </w:r>
      <w:r w:rsidR="00591DA2">
        <w:rPr>
          <w:rStyle w:val="notranslate"/>
          <w:lang w:val="en-US"/>
        </w:rPr>
        <w:t>d</w:t>
      </w:r>
      <w:r w:rsidR="001B74E5" w:rsidRPr="001B74E5">
        <w:rPr>
          <w:rStyle w:val="notranslate"/>
          <w:lang w:val="en-US"/>
        </w:rPr>
        <w:t xml:space="preserve"> wget.</w:t>
      </w:r>
      <w:r w:rsidR="001B74E5" w:rsidRPr="001B74E5">
        <w:rPr>
          <w:lang w:val="en-US"/>
        </w:rPr>
        <w:t xml:space="preserve"> </w:t>
      </w:r>
      <w:r w:rsidR="001B74E5" w:rsidRPr="001B74E5">
        <w:rPr>
          <w:rStyle w:val="notranslate"/>
          <w:lang w:val="en-US"/>
        </w:rPr>
        <w:t xml:space="preserve">This choice was made because </w:t>
      </w:r>
      <w:r w:rsidR="00396FD4">
        <w:rPr>
          <w:rStyle w:val="notranslate"/>
          <w:lang w:val="en-US"/>
        </w:rPr>
        <w:t>they intended to</w:t>
      </w:r>
      <w:r w:rsidR="001B74E5" w:rsidRPr="001B74E5">
        <w:rPr>
          <w:rStyle w:val="notranslate"/>
          <w:lang w:val="en-US"/>
        </w:rPr>
        <w:t xml:space="preserve"> </w:t>
      </w:r>
      <w:r w:rsidR="00396FD4" w:rsidRPr="00396FD4">
        <w:rPr>
          <w:rStyle w:val="notranslate"/>
          <w:lang w:val="en-US"/>
        </w:rPr>
        <w:t xml:space="preserve">load </w:t>
      </w:r>
      <w:r w:rsidR="001B74E5" w:rsidRPr="001B74E5">
        <w:rPr>
          <w:rStyle w:val="notranslate"/>
          <w:lang w:val="en-US"/>
        </w:rPr>
        <w:t xml:space="preserve">not processor and memory, </w:t>
      </w:r>
      <w:r w:rsidR="00396FD4">
        <w:rPr>
          <w:rStyle w:val="notranslate"/>
          <w:lang w:val="en-US"/>
        </w:rPr>
        <w:t xml:space="preserve">but block I/O </w:t>
      </w:r>
      <w:r w:rsidR="001B74E5" w:rsidRPr="001B74E5">
        <w:rPr>
          <w:rStyle w:val="notranslate"/>
          <w:lang w:val="en-US"/>
        </w:rPr>
        <w:t>and network interfaces.</w:t>
      </w:r>
      <w:r w:rsidR="001B74E5" w:rsidRPr="001B74E5">
        <w:rPr>
          <w:lang w:val="en-US"/>
        </w:rPr>
        <w:t xml:space="preserve"> </w:t>
      </w:r>
      <w:r w:rsidR="001B74E5" w:rsidRPr="001B74E5">
        <w:rPr>
          <w:rStyle w:val="notranslate"/>
          <w:lang w:val="en-US"/>
        </w:rPr>
        <w:t>As a result</w:t>
      </w:r>
      <w:r w:rsidR="00396FD4">
        <w:rPr>
          <w:rStyle w:val="notranslate"/>
          <w:lang w:val="en-US"/>
        </w:rPr>
        <w:t>,</w:t>
      </w:r>
      <w:r w:rsidR="001B74E5" w:rsidRPr="001B74E5">
        <w:rPr>
          <w:rStyle w:val="notranslate"/>
          <w:lang w:val="en-US"/>
        </w:rPr>
        <w:t xml:space="preserve"> </w:t>
      </w:r>
      <w:r w:rsidR="00396FD4">
        <w:rPr>
          <w:rStyle w:val="notranslate"/>
          <w:lang w:val="en-US"/>
        </w:rPr>
        <w:t xml:space="preserve">the </w:t>
      </w:r>
      <w:r w:rsidR="001B74E5" w:rsidRPr="001B74E5">
        <w:rPr>
          <w:rStyle w:val="notranslate"/>
          <w:lang w:val="en-US"/>
        </w:rPr>
        <w:t xml:space="preserve">equipment allowed </w:t>
      </w:r>
      <w:r w:rsidR="00396FD4" w:rsidRPr="001B74E5">
        <w:rPr>
          <w:rStyle w:val="notranslate"/>
          <w:lang w:val="en-US"/>
        </w:rPr>
        <w:t>running</w:t>
      </w:r>
      <w:r w:rsidR="001B74E5" w:rsidRPr="001B74E5">
        <w:rPr>
          <w:rStyle w:val="notranslate"/>
          <w:lang w:val="en-US"/>
        </w:rPr>
        <w:t xml:space="preserve"> on the server 600 containers</w:t>
      </w:r>
      <w:r w:rsidR="00396FD4">
        <w:rPr>
          <w:rStyle w:val="notranslate"/>
          <w:lang w:val="en-US"/>
        </w:rPr>
        <w:t xml:space="preserve"> simultaneously</w:t>
      </w:r>
      <w:r w:rsidR="001B74E5" w:rsidRPr="001B74E5">
        <w:rPr>
          <w:rStyle w:val="notranslate"/>
          <w:lang w:val="en-US"/>
        </w:rPr>
        <w:t>.</w:t>
      </w:r>
    </w:p>
    <w:p w:rsidR="00140A45" w:rsidRDefault="00140A45" w:rsidP="00151327">
      <w:pPr>
        <w:pStyle w:val="af4"/>
        <w:rPr>
          <w:rStyle w:val="notranslate"/>
          <w:lang w:val="en-US"/>
        </w:rPr>
      </w:pPr>
    </w:p>
    <w:p w:rsidR="002F44A7" w:rsidRDefault="00575126" w:rsidP="00FF6FB8">
      <w:pPr>
        <w:pStyle w:val="2"/>
        <w:rPr>
          <w:lang w:val="ru-RU"/>
        </w:rPr>
      </w:pPr>
      <w:bookmarkStart w:id="9" w:name="_Toc435440892"/>
      <w:r>
        <w:rPr>
          <w:lang w:val="ru-RU"/>
        </w:rPr>
        <w:t>Internals of Linux Containers</w:t>
      </w:r>
      <w:bookmarkEnd w:id="9"/>
    </w:p>
    <w:p w:rsidR="00FC3448" w:rsidRPr="00FC3448" w:rsidRDefault="00CE0E19" w:rsidP="00F0727A">
      <w:pPr>
        <w:pStyle w:val="af4"/>
        <w:rPr>
          <w:lang w:val="en-US"/>
        </w:rPr>
      </w:pPr>
      <w:r>
        <w:rPr>
          <w:rStyle w:val="notranslate"/>
          <w:lang w:val="en-US"/>
        </w:rPr>
        <w:t>M</w:t>
      </w:r>
      <w:r w:rsidR="00FC3448" w:rsidRPr="00FC3448">
        <w:rPr>
          <w:rStyle w:val="notranslate"/>
          <w:lang w:val="en-US"/>
        </w:rPr>
        <w:t xml:space="preserve">ain types of resources </w:t>
      </w:r>
      <w:r w:rsidR="00DC3E15">
        <w:rPr>
          <w:rStyle w:val="notranslate"/>
          <w:lang w:val="en-US"/>
        </w:rPr>
        <w:t>available in system</w:t>
      </w:r>
      <w:r w:rsidR="00FC3448" w:rsidRPr="00FC3448">
        <w:rPr>
          <w:rStyle w:val="notranslate"/>
          <w:lang w:val="en-US"/>
        </w:rPr>
        <w:t xml:space="preserve"> </w:t>
      </w:r>
      <w:r w:rsidR="00DC3E15">
        <w:rPr>
          <w:rStyle w:val="notranslate"/>
          <w:lang w:val="en-US"/>
        </w:rPr>
        <w:t>is</w:t>
      </w:r>
      <w:r w:rsidR="00FC3448" w:rsidRPr="00FC3448">
        <w:rPr>
          <w:rStyle w:val="notranslate"/>
          <w:lang w:val="en-US"/>
        </w:rPr>
        <w:t xml:space="preserve"> </w:t>
      </w:r>
      <w:r w:rsidR="00DC3E15">
        <w:rPr>
          <w:rStyle w:val="notranslate"/>
          <w:lang w:val="en-US"/>
        </w:rPr>
        <w:t>CPU</w:t>
      </w:r>
      <w:r w:rsidR="00FC3448" w:rsidRPr="00FC3448">
        <w:rPr>
          <w:rStyle w:val="notranslate"/>
          <w:lang w:val="en-US"/>
        </w:rPr>
        <w:t xml:space="preserve">, </w:t>
      </w:r>
      <w:r w:rsidR="00DC3E15" w:rsidRPr="00DC3E15">
        <w:rPr>
          <w:rStyle w:val="notranslate"/>
          <w:lang w:val="en-US"/>
        </w:rPr>
        <w:t>RAM</w:t>
      </w:r>
      <w:r w:rsidR="00FC3448" w:rsidRPr="00FC3448">
        <w:rPr>
          <w:rStyle w:val="notranslate"/>
          <w:lang w:val="en-US"/>
        </w:rPr>
        <w:t xml:space="preserve">, network and </w:t>
      </w:r>
      <w:r w:rsidR="00DC3E15">
        <w:rPr>
          <w:rStyle w:val="notranslate"/>
          <w:lang w:val="en-US"/>
        </w:rPr>
        <w:t>block I/O</w:t>
      </w:r>
      <w:r w:rsidR="00FC3448" w:rsidRPr="00FC3448">
        <w:rPr>
          <w:rStyle w:val="notranslate"/>
          <w:lang w:val="en-US"/>
        </w:rPr>
        <w:t>.</w:t>
      </w:r>
      <w:r w:rsidR="00FC3448" w:rsidRPr="00FC3448">
        <w:rPr>
          <w:lang w:val="en-US"/>
        </w:rPr>
        <w:t xml:space="preserve"> </w:t>
      </w:r>
      <w:r w:rsidR="00FC3448" w:rsidRPr="00FC3448">
        <w:rPr>
          <w:rStyle w:val="notranslate"/>
          <w:lang w:val="en-US"/>
        </w:rPr>
        <w:t xml:space="preserve">However, </w:t>
      </w:r>
      <w:r w:rsidR="0072484F">
        <w:rPr>
          <w:rStyle w:val="notranslate"/>
          <w:lang w:val="en-US"/>
        </w:rPr>
        <w:t xml:space="preserve">for </w:t>
      </w:r>
      <w:r w:rsidR="00FC3448" w:rsidRPr="00FC3448">
        <w:rPr>
          <w:rStyle w:val="notranslate"/>
          <w:lang w:val="en-US"/>
        </w:rPr>
        <w:t xml:space="preserve">executable process </w:t>
      </w:r>
      <w:r w:rsidR="0072484F">
        <w:rPr>
          <w:rStyle w:val="notranslate"/>
          <w:lang w:val="en-US"/>
        </w:rPr>
        <w:t>there is extra “resource” - environment</w:t>
      </w:r>
      <w:r w:rsidR="00FC3448" w:rsidRPr="00FC3448">
        <w:rPr>
          <w:rStyle w:val="notranslate"/>
          <w:lang w:val="en-US"/>
        </w:rPr>
        <w:t xml:space="preserve">: </w:t>
      </w:r>
      <w:r w:rsidR="0072484F">
        <w:rPr>
          <w:rStyle w:val="notranslate"/>
          <w:lang w:val="en-US"/>
        </w:rPr>
        <w:t>process signals transmission</w:t>
      </w:r>
      <w:r w:rsidR="00FC3448" w:rsidRPr="00FC3448">
        <w:rPr>
          <w:rStyle w:val="notranslate"/>
          <w:lang w:val="en-US"/>
        </w:rPr>
        <w:t xml:space="preserve">, user </w:t>
      </w:r>
      <w:r w:rsidR="0072484F">
        <w:rPr>
          <w:rStyle w:val="notranslate"/>
          <w:lang w:val="en-US"/>
        </w:rPr>
        <w:t xml:space="preserve">id, </w:t>
      </w:r>
      <w:r w:rsidR="00FC3448" w:rsidRPr="00FC3448">
        <w:rPr>
          <w:rStyle w:val="notranslate"/>
          <w:lang w:val="en-US"/>
        </w:rPr>
        <w:t>file system</w:t>
      </w:r>
      <w:r w:rsidR="0072484F">
        <w:rPr>
          <w:rStyle w:val="notranslate"/>
          <w:lang w:val="en-US"/>
        </w:rPr>
        <w:t xml:space="preserve"> </w:t>
      </w:r>
      <w:r w:rsidR="00FC3448" w:rsidRPr="00FC3448">
        <w:rPr>
          <w:rStyle w:val="notranslate"/>
          <w:lang w:val="en-US"/>
        </w:rPr>
        <w:t xml:space="preserve">... </w:t>
      </w:r>
      <w:r w:rsidR="00DD53FA">
        <w:rPr>
          <w:rStyle w:val="notranslate"/>
          <w:lang w:val="en-US"/>
        </w:rPr>
        <w:t>Container</w:t>
      </w:r>
      <w:r w:rsidR="00FC3448" w:rsidRPr="00FC3448">
        <w:rPr>
          <w:rStyle w:val="notranslate"/>
          <w:lang w:val="en-US"/>
        </w:rPr>
        <w:t xml:space="preserve"> </w:t>
      </w:r>
      <w:r w:rsidR="00DC2B46" w:rsidRPr="00DC2B46">
        <w:rPr>
          <w:rStyle w:val="notranslate"/>
          <w:lang w:val="en-US"/>
        </w:rPr>
        <w:t xml:space="preserve">tasks </w:t>
      </w:r>
      <w:r w:rsidR="00FC3448" w:rsidRPr="00FC3448">
        <w:rPr>
          <w:rStyle w:val="notranslate"/>
          <w:lang w:val="en-US"/>
        </w:rPr>
        <w:t>combine the main task</w:t>
      </w:r>
      <w:r w:rsidR="0030036E" w:rsidRPr="0030036E">
        <w:rPr>
          <w:rStyle w:val="notranslate"/>
          <w:lang w:val="en-US"/>
        </w:rPr>
        <w:t>s</w:t>
      </w:r>
      <w:r w:rsidR="00FC3448" w:rsidRPr="00FC3448">
        <w:rPr>
          <w:rStyle w:val="notranslate"/>
          <w:lang w:val="en-US"/>
        </w:rPr>
        <w:t xml:space="preserve"> of the hypervisor and operating system: management of physical and logical resources, support for environment variables and implementation of inter-process communications.</w:t>
      </w:r>
    </w:p>
    <w:p w:rsidR="00982834" w:rsidRPr="00FC3448" w:rsidRDefault="00982834" w:rsidP="00F0727A">
      <w:pPr>
        <w:pStyle w:val="af4"/>
        <w:rPr>
          <w:lang w:val="en-US"/>
        </w:rPr>
      </w:pPr>
    </w:p>
    <w:p w:rsidR="002274D2" w:rsidRPr="002274D2" w:rsidRDefault="002274D2" w:rsidP="002274D2">
      <w:pPr>
        <w:pStyle w:val="3"/>
      </w:pPr>
      <w:bookmarkStart w:id="10" w:name="_Toc435440893"/>
      <w:r>
        <w:lastRenderedPageBreak/>
        <w:t>Namespaces</w:t>
      </w:r>
      <w:bookmarkEnd w:id="10"/>
    </w:p>
    <w:p w:rsidR="00954C61" w:rsidRPr="00954C61" w:rsidRDefault="00015180" w:rsidP="00F0727A">
      <w:pPr>
        <w:pStyle w:val="af4"/>
        <w:rPr>
          <w:lang w:val="en-US"/>
        </w:rPr>
      </w:pPr>
      <w:r w:rsidRPr="00015180">
        <w:rPr>
          <w:rStyle w:val="notranslate"/>
          <w:b/>
          <w:lang w:val="en-US"/>
        </w:rPr>
        <w:t>Namespaces</w:t>
      </w:r>
      <w:r w:rsidRPr="00015180">
        <w:rPr>
          <w:rStyle w:val="notranslate"/>
          <w:lang w:val="en-US"/>
        </w:rPr>
        <w:t xml:space="preserve"> </w:t>
      </w:r>
      <w:r w:rsidR="00954C61" w:rsidRPr="00954C61">
        <w:rPr>
          <w:rStyle w:val="notranslate"/>
          <w:lang w:val="en-US"/>
        </w:rPr>
        <w:t xml:space="preserve">represent a </w:t>
      </w:r>
      <w:r>
        <w:rPr>
          <w:rStyle w:val="notranslate"/>
          <w:lang w:val="en-US"/>
        </w:rPr>
        <w:t xml:space="preserve">group of processes </w:t>
      </w:r>
      <w:r w:rsidRPr="00015180">
        <w:rPr>
          <w:rStyle w:val="notranslate"/>
          <w:lang w:val="en-US"/>
        </w:rPr>
        <w:t xml:space="preserve">having access to some </w:t>
      </w:r>
      <w:r w:rsidR="00954C61" w:rsidRPr="00954C61">
        <w:rPr>
          <w:rStyle w:val="notranslate"/>
          <w:lang w:val="en-US"/>
        </w:rPr>
        <w:t>particular resource or environment element.</w:t>
      </w:r>
      <w:r w:rsidR="00954C61" w:rsidRPr="00954C61">
        <w:rPr>
          <w:lang w:val="en-US"/>
        </w:rPr>
        <w:t xml:space="preserve"> </w:t>
      </w:r>
      <w:r w:rsidR="00954C61" w:rsidRPr="00954C61">
        <w:rPr>
          <w:rStyle w:val="notranslate"/>
          <w:lang w:val="en-US"/>
        </w:rPr>
        <w:t>When implementing the container, i.e.</w:t>
      </w:r>
      <w:r w:rsidR="00954C61" w:rsidRPr="00954C61">
        <w:rPr>
          <w:lang w:val="en-US"/>
        </w:rPr>
        <w:t xml:space="preserve"> </w:t>
      </w:r>
      <w:r>
        <w:rPr>
          <w:lang w:val="en-US"/>
        </w:rPr>
        <w:t xml:space="preserve">isolated </w:t>
      </w:r>
      <w:r w:rsidRPr="00015180">
        <w:rPr>
          <w:lang w:val="en-US"/>
        </w:rPr>
        <w:t>environment</w:t>
      </w:r>
      <w:r>
        <w:rPr>
          <w:lang w:val="en-US"/>
        </w:rPr>
        <w:t xml:space="preserve"> </w:t>
      </w:r>
      <w:r w:rsidR="00954C61" w:rsidRPr="00954C61">
        <w:rPr>
          <w:rStyle w:val="notranslate"/>
          <w:lang w:val="en-US"/>
        </w:rPr>
        <w:t>for processes</w:t>
      </w:r>
      <w:r w:rsidR="00E24DC5" w:rsidRPr="00E24DC5">
        <w:rPr>
          <w:rStyle w:val="notranslate"/>
          <w:lang w:val="en-US"/>
        </w:rPr>
        <w:t xml:space="preserve"> </w:t>
      </w:r>
      <w:r w:rsidR="00E24DC5" w:rsidRPr="00954C61">
        <w:rPr>
          <w:rStyle w:val="notranslate"/>
          <w:lang w:val="en-US"/>
        </w:rPr>
        <w:t>execution</w:t>
      </w:r>
      <w:r w:rsidR="00954C61" w:rsidRPr="00954C61">
        <w:rPr>
          <w:rStyle w:val="notranslate"/>
          <w:lang w:val="en-US"/>
        </w:rPr>
        <w:t xml:space="preserve">, it is necessary </w:t>
      </w:r>
      <w:r w:rsidR="007714AA" w:rsidRPr="007714AA">
        <w:rPr>
          <w:rStyle w:val="notranslate"/>
          <w:lang w:val="en-US"/>
        </w:rPr>
        <w:t xml:space="preserve">to imitate </w:t>
      </w:r>
      <w:r w:rsidR="001E13A0">
        <w:rPr>
          <w:rStyle w:val="notranslate"/>
          <w:lang w:val="en-US"/>
        </w:rPr>
        <w:t xml:space="preserve">next </w:t>
      </w:r>
      <w:r w:rsidR="007714AA" w:rsidRPr="007714AA">
        <w:rPr>
          <w:rStyle w:val="notranslate"/>
          <w:lang w:val="en-US"/>
        </w:rPr>
        <w:t>scope</w:t>
      </w:r>
      <w:r w:rsidR="001E13A0">
        <w:rPr>
          <w:rStyle w:val="notranslate"/>
          <w:lang w:val="en-US"/>
        </w:rPr>
        <w:t>s</w:t>
      </w:r>
      <w:r w:rsidR="007714AA" w:rsidRPr="007714AA">
        <w:rPr>
          <w:rStyle w:val="notranslate"/>
          <w:lang w:val="en-US"/>
        </w:rPr>
        <w:t xml:space="preserve"> </w:t>
      </w:r>
      <w:r>
        <w:rPr>
          <w:rStyle w:val="notranslate"/>
          <w:lang w:val="en-US"/>
        </w:rPr>
        <w:t xml:space="preserve">for </w:t>
      </w:r>
      <w:r w:rsidR="00954C61" w:rsidRPr="00954C61">
        <w:rPr>
          <w:rStyle w:val="notranslate"/>
          <w:lang w:val="en-US"/>
        </w:rPr>
        <w:t>each virtual entity:</w:t>
      </w:r>
    </w:p>
    <w:p w:rsidR="00954C61" w:rsidRPr="00954C61" w:rsidRDefault="00AA07C8" w:rsidP="009866B1">
      <w:pPr>
        <w:pStyle w:val="af4"/>
        <w:numPr>
          <w:ilvl w:val="0"/>
          <w:numId w:val="16"/>
        </w:numPr>
        <w:rPr>
          <w:lang w:val="en-US"/>
        </w:rPr>
      </w:pPr>
      <w:r>
        <w:rPr>
          <w:rStyle w:val="notranslate"/>
          <w:lang w:val="en-US"/>
        </w:rPr>
        <w:t xml:space="preserve">File system </w:t>
      </w:r>
      <w:r w:rsidR="00463C7B">
        <w:rPr>
          <w:rStyle w:val="notranslate"/>
          <w:lang w:val="en-US"/>
        </w:rPr>
        <w:t>namespace</w:t>
      </w:r>
      <w:r>
        <w:rPr>
          <w:rStyle w:val="notranslate"/>
          <w:lang w:val="en-US"/>
        </w:rPr>
        <w:t xml:space="preserve">. It can change its structure </w:t>
      </w:r>
      <w:r w:rsidR="00954C61" w:rsidRPr="00954C61">
        <w:rPr>
          <w:rStyle w:val="notranslate"/>
          <w:lang w:val="en-US"/>
        </w:rPr>
        <w:t xml:space="preserve">and </w:t>
      </w:r>
      <w:r>
        <w:rPr>
          <w:rStyle w:val="notranslate"/>
          <w:lang w:val="en-US"/>
        </w:rPr>
        <w:t xml:space="preserve">its access </w:t>
      </w:r>
      <w:r w:rsidR="00954C61" w:rsidRPr="00954C61">
        <w:rPr>
          <w:rStyle w:val="notranslate"/>
          <w:lang w:val="en-US"/>
        </w:rPr>
        <w:t>right</w:t>
      </w:r>
      <w:r>
        <w:rPr>
          <w:rStyle w:val="notranslate"/>
          <w:lang w:val="en-US"/>
        </w:rPr>
        <w:t>s</w:t>
      </w:r>
      <w:r w:rsidR="00954C61" w:rsidRPr="00954C61">
        <w:rPr>
          <w:rStyle w:val="notranslate"/>
          <w:lang w:val="en-US"/>
        </w:rPr>
        <w:t xml:space="preserve"> to individual parts (can be emulated in different ways</w:t>
      </w:r>
      <w:r>
        <w:rPr>
          <w:rStyle w:val="aff"/>
        </w:rPr>
        <w:footnoteReference w:id="5"/>
      </w:r>
      <w:r>
        <w:rPr>
          <w:rStyle w:val="notranslate"/>
          <w:lang w:val="en-US"/>
        </w:rPr>
        <w:t>,</w:t>
      </w:r>
      <w:r w:rsidR="00954C61" w:rsidRPr="00954C61">
        <w:rPr>
          <w:rStyle w:val="notranslate"/>
          <w:lang w:val="en-US"/>
        </w:rPr>
        <w:t xml:space="preserve"> allows </w:t>
      </w:r>
      <w:r>
        <w:rPr>
          <w:rStyle w:val="notranslate"/>
          <w:lang w:val="en-US"/>
        </w:rPr>
        <w:t xml:space="preserve">realize </w:t>
      </w:r>
      <w:r w:rsidR="00954C61" w:rsidRPr="00954C61">
        <w:rPr>
          <w:rStyle w:val="notranslate"/>
          <w:lang w:val="en-US"/>
        </w:rPr>
        <w:t>innovative solutions, such as the distributed file system UnionFS)</w:t>
      </w:r>
    </w:p>
    <w:p w:rsidR="00954C61" w:rsidRPr="00954C61" w:rsidRDefault="00954C61" w:rsidP="00BD6BEC">
      <w:pPr>
        <w:pStyle w:val="af4"/>
        <w:ind w:left="1287" w:firstLine="0"/>
        <w:rPr>
          <w:lang w:val="en-US"/>
        </w:rPr>
      </w:pPr>
      <w:r w:rsidRPr="00954C61">
        <w:rPr>
          <w:rStyle w:val="notranslate"/>
          <w:lang w:val="en-US"/>
        </w:rPr>
        <w:t>When creating a new scope</w:t>
      </w:r>
      <w:r w:rsidR="00D817DA">
        <w:rPr>
          <w:rStyle w:val="notranslate"/>
          <w:lang w:val="en-US"/>
        </w:rPr>
        <w:t>,</w:t>
      </w:r>
      <w:r w:rsidRPr="00954C61">
        <w:rPr>
          <w:rStyle w:val="notranslate"/>
          <w:lang w:val="en-US"/>
        </w:rPr>
        <w:t xml:space="preserve"> all parameters </w:t>
      </w:r>
      <w:r w:rsidR="00D817DA">
        <w:rPr>
          <w:rStyle w:val="notranslate"/>
          <w:lang w:val="en-US"/>
        </w:rPr>
        <w:t xml:space="preserve">will be copied from the </w:t>
      </w:r>
      <w:r w:rsidRPr="00954C61">
        <w:rPr>
          <w:rStyle w:val="notranslate"/>
          <w:lang w:val="en-US"/>
        </w:rPr>
        <w:t xml:space="preserve">current scope, in </w:t>
      </w:r>
      <w:r w:rsidR="0035155B">
        <w:rPr>
          <w:rStyle w:val="notranslate"/>
          <w:lang w:val="en-US"/>
        </w:rPr>
        <w:t>which</w:t>
      </w:r>
      <w:r w:rsidRPr="00954C61">
        <w:rPr>
          <w:rStyle w:val="notranslate"/>
          <w:lang w:val="en-US"/>
        </w:rPr>
        <w:t xml:space="preserve"> process works.</w:t>
      </w:r>
      <w:r w:rsidRPr="00954C61">
        <w:rPr>
          <w:lang w:val="en-US"/>
        </w:rPr>
        <w:t xml:space="preserve"> </w:t>
      </w:r>
      <w:r w:rsidR="008E2C71">
        <w:rPr>
          <w:lang w:val="en-US"/>
        </w:rPr>
        <w:t>Mounting of different partition</w:t>
      </w:r>
      <w:r w:rsidR="00900AE8">
        <w:rPr>
          <w:lang w:val="en-US"/>
        </w:rPr>
        <w:t>s</w:t>
      </w:r>
      <w:r w:rsidR="008E2C71">
        <w:rPr>
          <w:lang w:val="en-US"/>
        </w:rPr>
        <w:t xml:space="preserve"> is not seen </w:t>
      </w:r>
      <w:r w:rsidR="00900AE8">
        <w:rPr>
          <w:lang w:val="en-US"/>
        </w:rPr>
        <w:t xml:space="preserve">across the </w:t>
      </w:r>
      <w:r w:rsidR="008E2C71">
        <w:rPr>
          <w:lang w:val="en-US"/>
        </w:rPr>
        <w:t>scopes (unless the process of the scope enables it to be seen), but mount made in host machine will be seen to everyone</w:t>
      </w:r>
      <w:r w:rsidRPr="00954C61">
        <w:rPr>
          <w:rStyle w:val="notranslate"/>
          <w:lang w:val="en-US"/>
        </w:rPr>
        <w:t>.</w:t>
      </w:r>
    </w:p>
    <w:p w:rsidR="00954C61" w:rsidRPr="002109B3" w:rsidRDefault="00954C61" w:rsidP="00463C7B">
      <w:pPr>
        <w:pStyle w:val="af4"/>
        <w:numPr>
          <w:ilvl w:val="0"/>
          <w:numId w:val="16"/>
        </w:numPr>
        <w:rPr>
          <w:lang w:val="en-US"/>
        </w:rPr>
      </w:pPr>
      <w:r w:rsidRPr="00463C7B">
        <w:rPr>
          <w:rStyle w:val="notranslate"/>
          <w:lang w:val="en-US"/>
        </w:rPr>
        <w:t>Network namespace</w:t>
      </w:r>
      <w:r w:rsidR="00463C7B" w:rsidRPr="00463C7B">
        <w:rPr>
          <w:rStyle w:val="notranslate"/>
          <w:lang w:val="en-US"/>
        </w:rPr>
        <w:t>.</w:t>
      </w:r>
      <w:r w:rsidRPr="00463C7B">
        <w:rPr>
          <w:rStyle w:val="notranslate"/>
          <w:lang w:val="en-US"/>
        </w:rPr>
        <w:t xml:space="preserve"> </w:t>
      </w:r>
      <w:r w:rsidR="00463C7B" w:rsidRPr="00463C7B">
        <w:rPr>
          <w:rStyle w:val="notranslate"/>
          <w:lang w:val="en-US"/>
        </w:rPr>
        <w:t xml:space="preserve">Enables the isolation of </w:t>
      </w:r>
      <w:r w:rsidRPr="00463C7B">
        <w:rPr>
          <w:rStyle w:val="notranslate"/>
          <w:lang w:val="en-US"/>
        </w:rPr>
        <w:t>virtual devices, ip addresses, rules and routing tables, filters, open sockets ...</w:t>
      </w:r>
    </w:p>
    <w:p w:rsidR="00954C61" w:rsidRPr="00954C61" w:rsidRDefault="00954C61" w:rsidP="00B02BAF">
      <w:pPr>
        <w:pStyle w:val="af4"/>
        <w:ind w:left="1287" w:firstLine="0"/>
        <w:rPr>
          <w:lang w:val="en-US"/>
        </w:rPr>
      </w:pPr>
      <w:r w:rsidRPr="00954C61">
        <w:rPr>
          <w:rStyle w:val="notranslate"/>
          <w:lang w:val="en-US"/>
        </w:rPr>
        <w:t xml:space="preserve">Network interface and socket may simultaneously belong to only one network scope, but </w:t>
      </w:r>
      <w:r w:rsidR="0060208F">
        <w:rPr>
          <w:rStyle w:val="notranslate"/>
          <w:lang w:val="en-US"/>
        </w:rPr>
        <w:t xml:space="preserve">been </w:t>
      </w:r>
      <w:r w:rsidRPr="00954C61">
        <w:rPr>
          <w:rStyle w:val="notranslate"/>
          <w:lang w:val="en-US"/>
        </w:rPr>
        <w:t>transferred to another.</w:t>
      </w:r>
      <w:r w:rsidR="00B02BAF">
        <w:rPr>
          <w:lang w:val="en-US"/>
        </w:rPr>
        <w:t xml:space="preserve"> </w:t>
      </w:r>
      <w:r w:rsidRPr="00954C61">
        <w:rPr>
          <w:rStyle w:val="notranslate"/>
          <w:lang w:val="en-US"/>
        </w:rPr>
        <w:t xml:space="preserve">In practice, </w:t>
      </w:r>
      <w:r w:rsidR="005E659D">
        <w:rPr>
          <w:rStyle w:val="notranslate"/>
          <w:lang w:val="en-US"/>
        </w:rPr>
        <w:t>usually</w:t>
      </w:r>
      <w:r w:rsidRPr="00954C61">
        <w:rPr>
          <w:rStyle w:val="notranslate"/>
          <w:lang w:val="en-US"/>
        </w:rPr>
        <w:t xml:space="preserve">, </w:t>
      </w:r>
      <w:r w:rsidR="005E659D">
        <w:rPr>
          <w:rStyle w:val="notranslate"/>
          <w:lang w:val="en-US"/>
        </w:rPr>
        <w:t xml:space="preserve">virtual interface </w:t>
      </w:r>
      <w:r w:rsidRPr="00954C61">
        <w:rPr>
          <w:rStyle w:val="notranslate"/>
          <w:lang w:val="en-US"/>
        </w:rPr>
        <w:t>is created in each container (</w:t>
      </w:r>
      <w:r w:rsidR="005E659D">
        <w:rPr>
          <w:rStyle w:val="notranslate"/>
          <w:lang w:val="en-US"/>
        </w:rPr>
        <w:t xml:space="preserve">for </w:t>
      </w:r>
      <w:r w:rsidRPr="00954C61">
        <w:rPr>
          <w:rStyle w:val="notranslate"/>
          <w:lang w:val="en-US"/>
        </w:rPr>
        <w:t>each network</w:t>
      </w:r>
      <w:r w:rsidR="00F34857">
        <w:rPr>
          <w:rStyle w:val="notranslate"/>
          <w:lang w:val="en-US"/>
        </w:rPr>
        <w:t xml:space="preserve"> scope</w:t>
      </w:r>
      <w:r w:rsidRPr="00954C61">
        <w:rPr>
          <w:rStyle w:val="notranslate"/>
          <w:lang w:val="en-US"/>
        </w:rPr>
        <w:t>)</w:t>
      </w:r>
      <w:r w:rsidR="005E659D">
        <w:rPr>
          <w:rStyle w:val="notranslate"/>
          <w:lang w:val="en-US"/>
        </w:rPr>
        <w:t>,</w:t>
      </w:r>
      <w:r w:rsidRPr="00954C61">
        <w:rPr>
          <w:rStyle w:val="notranslate"/>
          <w:lang w:val="en-US"/>
        </w:rPr>
        <w:t xml:space="preserve"> via which the Linux-bridge </w:t>
      </w:r>
      <w:r w:rsidR="005E659D" w:rsidRPr="00954C61">
        <w:rPr>
          <w:rStyle w:val="notranslate"/>
          <w:lang w:val="en-US"/>
        </w:rPr>
        <w:t xml:space="preserve">mechanism </w:t>
      </w:r>
      <w:r w:rsidRPr="00954C61">
        <w:rPr>
          <w:rStyle w:val="notranslate"/>
          <w:lang w:val="en-US"/>
        </w:rPr>
        <w:t xml:space="preserve">is </w:t>
      </w:r>
      <w:r w:rsidR="00A80C1B">
        <w:rPr>
          <w:rStyle w:val="notranslate"/>
          <w:lang w:val="en-US"/>
        </w:rPr>
        <w:t xml:space="preserve">connected </w:t>
      </w:r>
      <w:r w:rsidRPr="00954C61">
        <w:rPr>
          <w:rStyle w:val="notranslate"/>
          <w:lang w:val="en-US"/>
        </w:rPr>
        <w:t>with other network interface</w:t>
      </w:r>
      <w:r w:rsidR="00A80C1B">
        <w:rPr>
          <w:rStyle w:val="notranslate"/>
          <w:lang w:val="en-US"/>
        </w:rPr>
        <w:t>s</w:t>
      </w:r>
      <w:r w:rsidRPr="00954C61">
        <w:rPr>
          <w:rStyle w:val="notranslate"/>
          <w:lang w:val="en-US"/>
        </w:rPr>
        <w:t xml:space="preserve"> </w:t>
      </w:r>
      <w:r w:rsidR="00A80C1B" w:rsidRPr="00A80C1B">
        <w:rPr>
          <w:rStyle w:val="notranslate"/>
          <w:lang w:val="en-US"/>
        </w:rPr>
        <w:t xml:space="preserve">and </w:t>
      </w:r>
      <w:r w:rsidRPr="00954C61">
        <w:rPr>
          <w:rStyle w:val="notranslate"/>
          <w:lang w:val="en-US"/>
        </w:rPr>
        <w:t>host.</w:t>
      </w:r>
    </w:p>
    <w:p w:rsidR="005C2C4A" w:rsidRPr="002109B3" w:rsidRDefault="005C2C4A" w:rsidP="00903E53">
      <w:pPr>
        <w:pStyle w:val="af4"/>
        <w:numPr>
          <w:ilvl w:val="0"/>
          <w:numId w:val="16"/>
        </w:numPr>
        <w:rPr>
          <w:lang w:val="en-US"/>
        </w:rPr>
      </w:pPr>
      <w:r w:rsidRPr="00903E53">
        <w:rPr>
          <w:rStyle w:val="dash041a044304400441043e04320020043e0431044b0447043d044b0439char"/>
          <w:iCs/>
          <w:lang w:val="en-US"/>
        </w:rPr>
        <w:t>UTS</w:t>
      </w:r>
      <w:r w:rsidRPr="00903E53">
        <w:rPr>
          <w:rStyle w:val="notranslate"/>
          <w:lang w:val="en-US"/>
        </w:rPr>
        <w:t xml:space="preserve"> namespace (</w:t>
      </w:r>
      <w:r w:rsidRPr="00903E53">
        <w:rPr>
          <w:rStyle w:val="notranslate"/>
          <w:i/>
          <w:lang w:val="en-US"/>
        </w:rPr>
        <w:t>unix</w:t>
      </w:r>
      <w:r w:rsidRPr="00903E53">
        <w:rPr>
          <w:rStyle w:val="dash041a044304400441043e04320020043e0431044b0447043d044b0439char"/>
          <w:iCs/>
          <w:lang w:val="en-US"/>
        </w:rPr>
        <w:t xml:space="preserve"> </w:t>
      </w:r>
      <w:r w:rsidR="00903E53" w:rsidRPr="00903E53">
        <w:rPr>
          <w:rStyle w:val="dash041a044304400441043e04320020043e0431044b0447043d044b0439char"/>
          <w:i/>
          <w:iCs/>
          <w:lang w:val="en-US"/>
        </w:rPr>
        <w:t>time-sharing</w:t>
      </w:r>
      <w:r w:rsidRPr="00903E53">
        <w:rPr>
          <w:rStyle w:val="dash041a044304400441043e04320020043e0431044b0447043d044b0439char"/>
          <w:iCs/>
          <w:lang w:val="en-US"/>
        </w:rPr>
        <w:t>)</w:t>
      </w:r>
      <w:r w:rsidR="009D5E92" w:rsidRPr="00903E53">
        <w:rPr>
          <w:rStyle w:val="dash041a044304400441043e04320020043e0431044b0447043d044b0439char"/>
          <w:iCs/>
          <w:lang w:val="en-US"/>
        </w:rPr>
        <w:t>.</w:t>
      </w:r>
      <w:r w:rsidRPr="00903E53">
        <w:rPr>
          <w:rStyle w:val="dash041a044304400441043e04320020043e0431044b0447043d044b0439char"/>
          <w:iCs/>
          <w:lang w:val="en-US"/>
        </w:rPr>
        <w:t xml:space="preserve"> </w:t>
      </w:r>
      <w:r w:rsidR="009D5E92" w:rsidRPr="00903E53">
        <w:rPr>
          <w:rStyle w:val="dash041a044304400441043e04320020043e0431044b0447043d044b0439char"/>
          <w:iCs/>
          <w:lang w:val="en-US"/>
        </w:rPr>
        <w:t xml:space="preserve">This gives the possibility to </w:t>
      </w:r>
      <w:r w:rsidRPr="00903E53">
        <w:rPr>
          <w:rStyle w:val="notranslate"/>
          <w:lang w:val="en-US"/>
        </w:rPr>
        <w:t xml:space="preserve">change the name of the host </w:t>
      </w:r>
      <w:r w:rsidRPr="00903E53">
        <w:rPr>
          <w:rStyle w:val="dash041a044304400441043e04320020043e0431044b0447043d044b0439char"/>
          <w:i/>
          <w:iCs/>
          <w:lang w:val="en-US"/>
        </w:rPr>
        <w:t>(hostname</w:t>
      </w:r>
      <w:r w:rsidRPr="00903E53">
        <w:rPr>
          <w:rStyle w:val="dash041a044304400441043e04320020043e0431044b0447043d044b0439char"/>
          <w:iCs/>
          <w:lang w:val="en-US"/>
        </w:rPr>
        <w:t>)</w:t>
      </w:r>
      <w:r w:rsidR="009D5E92" w:rsidRPr="00903E53">
        <w:rPr>
          <w:rStyle w:val="notranslate"/>
          <w:lang w:val="en-US"/>
        </w:rPr>
        <w:t xml:space="preserve"> </w:t>
      </w:r>
      <w:r w:rsidR="00C93D17" w:rsidRPr="00903E53">
        <w:rPr>
          <w:rStyle w:val="notranslate"/>
          <w:lang w:val="en-US"/>
        </w:rPr>
        <w:t xml:space="preserve">and NIS domain name </w:t>
      </w:r>
      <w:r w:rsidR="009D5E92" w:rsidRPr="00903E53">
        <w:rPr>
          <w:rStyle w:val="notranslate"/>
          <w:lang w:val="en-US"/>
        </w:rPr>
        <w:t>for processes within the appropriate scope</w:t>
      </w:r>
      <w:r w:rsidR="00C93D17" w:rsidRPr="00C93D17">
        <w:rPr>
          <w:rStyle w:val="notranslate"/>
          <w:lang w:val="en-US"/>
        </w:rPr>
        <w:t xml:space="preserve"> </w:t>
      </w:r>
      <w:r w:rsidRPr="00903E53">
        <w:rPr>
          <w:rStyle w:val="notranslate"/>
          <w:lang w:val="en-US"/>
        </w:rPr>
        <w:t xml:space="preserve">in a data structure </w:t>
      </w:r>
      <w:r w:rsidR="00355CDF">
        <w:rPr>
          <w:rStyle w:val="notranslate"/>
          <w:lang w:val="en-US"/>
        </w:rPr>
        <w:t xml:space="preserve">returned by </w:t>
      </w:r>
      <w:r w:rsidR="009D5E92" w:rsidRPr="00903E53">
        <w:rPr>
          <w:rStyle w:val="notranslate"/>
          <w:lang w:val="en-US"/>
        </w:rPr>
        <w:t>command "uname"</w:t>
      </w:r>
      <w:r w:rsidRPr="00903E53">
        <w:rPr>
          <w:rStyle w:val="notranslate"/>
          <w:lang w:val="en-US"/>
        </w:rPr>
        <w:t>.</w:t>
      </w:r>
    </w:p>
    <w:p w:rsidR="005C2C4A" w:rsidRPr="002109B3" w:rsidRDefault="005C2C4A" w:rsidP="00392C99">
      <w:pPr>
        <w:pStyle w:val="af4"/>
        <w:numPr>
          <w:ilvl w:val="0"/>
          <w:numId w:val="16"/>
        </w:numPr>
        <w:rPr>
          <w:lang w:val="en-US"/>
        </w:rPr>
      </w:pPr>
      <w:r w:rsidRPr="00392C99">
        <w:rPr>
          <w:rStyle w:val="notranslate"/>
          <w:lang w:val="en-US"/>
        </w:rPr>
        <w:t>I</w:t>
      </w:r>
      <w:r w:rsidR="00392C99" w:rsidRPr="00392C99">
        <w:rPr>
          <w:rStyle w:val="notranslate"/>
          <w:lang w:val="en-US"/>
        </w:rPr>
        <w:t>PC namespace.</w:t>
      </w:r>
      <w:r w:rsidRPr="00392C99">
        <w:rPr>
          <w:rStyle w:val="notranslate"/>
          <w:lang w:val="en-US"/>
        </w:rPr>
        <w:t xml:space="preserve"> </w:t>
      </w:r>
      <w:r w:rsidR="003E2310" w:rsidRPr="003E2310">
        <w:rPr>
          <w:rStyle w:val="notranslate"/>
          <w:lang w:val="en-US"/>
        </w:rPr>
        <w:t xml:space="preserve">Within this scope, </w:t>
      </w:r>
      <w:r w:rsidR="003E2310">
        <w:rPr>
          <w:rStyle w:val="notranslate"/>
          <w:lang w:val="en-US"/>
        </w:rPr>
        <w:t>processes can use</w:t>
      </w:r>
      <w:r w:rsidR="00392C99" w:rsidRPr="00392C99">
        <w:rPr>
          <w:rStyle w:val="notranslate"/>
          <w:lang w:val="en-US"/>
        </w:rPr>
        <w:t xml:space="preserve"> means of interprocess communications (IPC)</w:t>
      </w:r>
      <w:r w:rsidR="003E2310">
        <w:rPr>
          <w:rStyle w:val="notranslate"/>
          <w:lang w:val="en-US"/>
        </w:rPr>
        <w:t xml:space="preserve"> between themselves</w:t>
      </w:r>
      <w:r w:rsidR="00392C99" w:rsidRPr="00392C99">
        <w:rPr>
          <w:rStyle w:val="notranslate"/>
          <w:lang w:val="en-US"/>
        </w:rPr>
        <w:t xml:space="preserve"> </w:t>
      </w:r>
      <w:r w:rsidRPr="00392C99">
        <w:rPr>
          <w:rStyle w:val="notranslate"/>
          <w:lang w:val="en-US"/>
        </w:rPr>
        <w:t>(shared memory, semaphores, message</w:t>
      </w:r>
      <w:r w:rsidR="003E2310">
        <w:rPr>
          <w:rStyle w:val="notranslate"/>
          <w:lang w:val="en-US"/>
        </w:rPr>
        <w:t>s</w:t>
      </w:r>
      <w:r w:rsidRPr="00392C99">
        <w:rPr>
          <w:rStyle w:val="notranslate"/>
          <w:lang w:val="en-US"/>
        </w:rPr>
        <w:t xml:space="preserve"> queues) </w:t>
      </w:r>
      <w:r w:rsidR="00392C99" w:rsidRPr="00392C99">
        <w:rPr>
          <w:rStyle w:val="notranslate"/>
          <w:lang w:val="en-US"/>
        </w:rPr>
        <w:t>isolated from other scopes</w:t>
      </w:r>
      <w:r w:rsidRPr="00392C99">
        <w:rPr>
          <w:rStyle w:val="notranslate"/>
          <w:lang w:val="en-US"/>
        </w:rPr>
        <w:t>.</w:t>
      </w:r>
    </w:p>
    <w:p w:rsidR="0079108F" w:rsidRPr="0079108F" w:rsidRDefault="005C2C4A" w:rsidP="0079108F">
      <w:pPr>
        <w:pStyle w:val="af4"/>
        <w:numPr>
          <w:ilvl w:val="0"/>
          <w:numId w:val="16"/>
        </w:numPr>
        <w:rPr>
          <w:lang w:val="en-US"/>
        </w:rPr>
      </w:pPr>
      <w:r w:rsidRPr="00F761DB">
        <w:rPr>
          <w:rStyle w:val="notranslate"/>
          <w:lang w:val="en-US"/>
        </w:rPr>
        <w:t>PID namespace change</w:t>
      </w:r>
      <w:r w:rsidR="00316A4D" w:rsidRPr="00F761DB">
        <w:rPr>
          <w:rStyle w:val="notranslate"/>
          <w:lang w:val="en-US"/>
        </w:rPr>
        <w:t>s</w:t>
      </w:r>
      <w:r w:rsidRPr="00F761DB">
        <w:rPr>
          <w:rStyle w:val="notranslate"/>
          <w:lang w:val="en-US"/>
        </w:rPr>
        <w:t xml:space="preserve"> the number of process within a specific scope.</w:t>
      </w:r>
      <w:r w:rsidRPr="00F761DB">
        <w:rPr>
          <w:lang w:val="en-US"/>
        </w:rPr>
        <w:t xml:space="preserve"> </w:t>
      </w:r>
      <w:r w:rsidR="00316A4D" w:rsidRPr="00F761DB">
        <w:rPr>
          <w:rStyle w:val="notranslate"/>
          <w:lang w:val="en-US"/>
        </w:rPr>
        <w:t>Usually process</w:t>
      </w:r>
      <w:r w:rsidRPr="00F761DB">
        <w:rPr>
          <w:rStyle w:val="notranslate"/>
          <w:lang w:val="en-US"/>
        </w:rPr>
        <w:t xml:space="preserve"> ha</w:t>
      </w:r>
      <w:r w:rsidR="00316A4D" w:rsidRPr="00F761DB">
        <w:rPr>
          <w:rStyle w:val="notranslate"/>
          <w:lang w:val="en-US"/>
        </w:rPr>
        <w:t>s</w:t>
      </w:r>
      <w:r w:rsidRPr="00F761DB">
        <w:rPr>
          <w:rStyle w:val="notranslate"/>
          <w:lang w:val="en-US"/>
        </w:rPr>
        <w:t xml:space="preserve"> two identifiers, one within the namespace, and another across the system, but if the process is in several scopes, then </w:t>
      </w:r>
      <w:r w:rsidR="00316A4D" w:rsidRPr="00F761DB">
        <w:rPr>
          <w:rStyle w:val="notranslate"/>
          <w:lang w:val="en-US"/>
        </w:rPr>
        <w:t xml:space="preserve">greater number of identifiers </w:t>
      </w:r>
      <w:r w:rsidR="003B19C3">
        <w:rPr>
          <w:rStyle w:val="notranslate"/>
          <w:lang w:val="en-US"/>
        </w:rPr>
        <w:t>can be assigned</w:t>
      </w:r>
      <w:r w:rsidRPr="00F761DB">
        <w:rPr>
          <w:rStyle w:val="notranslate"/>
          <w:lang w:val="en-US"/>
        </w:rPr>
        <w:t>.</w:t>
      </w:r>
    </w:p>
    <w:p w:rsidR="005C2C4A" w:rsidRPr="0079108F" w:rsidRDefault="005C2C4A" w:rsidP="0079108F">
      <w:pPr>
        <w:pStyle w:val="af4"/>
        <w:ind w:left="1287" w:firstLine="0"/>
        <w:rPr>
          <w:lang w:val="en-US"/>
        </w:rPr>
      </w:pPr>
      <w:r w:rsidRPr="0079108F">
        <w:rPr>
          <w:rStyle w:val="notranslate"/>
          <w:lang w:val="en-US"/>
        </w:rPr>
        <w:t xml:space="preserve">Depending on </w:t>
      </w:r>
      <w:r w:rsidR="0079108F" w:rsidRPr="0079108F">
        <w:rPr>
          <w:rStyle w:val="notranslate"/>
          <w:lang w:val="en-US"/>
        </w:rPr>
        <w:t>processes scope</w:t>
      </w:r>
      <w:r w:rsidRPr="0079108F">
        <w:rPr>
          <w:rStyle w:val="notranslate"/>
          <w:lang w:val="en-US"/>
        </w:rPr>
        <w:t xml:space="preserve">, the folder "/proc" will </w:t>
      </w:r>
      <w:r w:rsidR="0079108F" w:rsidRPr="0079108F">
        <w:rPr>
          <w:rStyle w:val="notranslate"/>
          <w:lang w:val="en-US"/>
        </w:rPr>
        <w:t>be simulate</w:t>
      </w:r>
      <w:r w:rsidR="00044A0D">
        <w:rPr>
          <w:rStyle w:val="notranslate"/>
          <w:lang w:val="en-US"/>
        </w:rPr>
        <w:t>d</w:t>
      </w:r>
      <w:r w:rsidR="0079108F" w:rsidRPr="0079108F">
        <w:rPr>
          <w:rStyle w:val="notranslate"/>
          <w:lang w:val="en-US"/>
        </w:rPr>
        <w:t xml:space="preserve"> for it accordingly</w:t>
      </w:r>
      <w:r w:rsidRPr="0079108F">
        <w:rPr>
          <w:rStyle w:val="notranslate"/>
          <w:lang w:val="en-US"/>
        </w:rPr>
        <w:t>.</w:t>
      </w:r>
    </w:p>
    <w:p w:rsidR="005C2C4A" w:rsidRPr="002109B3" w:rsidRDefault="005C2C4A" w:rsidP="003D635A">
      <w:pPr>
        <w:pStyle w:val="af4"/>
        <w:numPr>
          <w:ilvl w:val="0"/>
          <w:numId w:val="16"/>
        </w:numPr>
        <w:rPr>
          <w:lang w:val="en-US"/>
        </w:rPr>
      </w:pPr>
      <w:r w:rsidRPr="003D635A">
        <w:rPr>
          <w:lang w:val="en-US"/>
        </w:rPr>
        <w:t>User namespaces</w:t>
      </w:r>
      <w:r w:rsidR="0057154E" w:rsidRPr="003D635A">
        <w:rPr>
          <w:lang w:val="en-US"/>
        </w:rPr>
        <w:t xml:space="preserve"> (UID</w:t>
      </w:r>
      <w:r w:rsidRPr="003D635A">
        <w:rPr>
          <w:lang w:val="en-US"/>
        </w:rPr>
        <w:t>/GID) allows process</w:t>
      </w:r>
      <w:r w:rsidR="00516E41">
        <w:rPr>
          <w:lang w:val="en-US"/>
        </w:rPr>
        <w:t>es</w:t>
      </w:r>
      <w:r w:rsidRPr="003D635A">
        <w:rPr>
          <w:lang w:val="en-US"/>
        </w:rPr>
        <w:t xml:space="preserve"> to work simultaneously on behalf of different users, depending on the scope. (For example, the </w:t>
      </w:r>
      <w:r w:rsidRPr="003D635A">
        <w:rPr>
          <w:lang w:val="en-US"/>
        </w:rPr>
        <w:lastRenderedPageBreak/>
        <w:t>process</w:t>
      </w:r>
      <w:r w:rsidR="0057154E" w:rsidRPr="003D635A">
        <w:rPr>
          <w:lang w:val="en-US"/>
        </w:rPr>
        <w:t xml:space="preserve">es </w:t>
      </w:r>
      <w:r w:rsidR="00516E41">
        <w:rPr>
          <w:lang w:val="en-US"/>
        </w:rPr>
        <w:t xml:space="preserve">user </w:t>
      </w:r>
      <w:r w:rsidR="0057154E" w:rsidRPr="003D635A">
        <w:rPr>
          <w:lang w:val="en-US"/>
        </w:rPr>
        <w:t>id can</w:t>
      </w:r>
      <w:r w:rsidRPr="003D635A">
        <w:rPr>
          <w:lang w:val="en-US"/>
        </w:rPr>
        <w:t xml:space="preserve"> equal to zero within a container, but </w:t>
      </w:r>
      <w:r w:rsidR="0057154E" w:rsidRPr="003D635A">
        <w:rPr>
          <w:lang w:val="en-US"/>
        </w:rPr>
        <w:t xml:space="preserve">it will not </w:t>
      </w:r>
      <w:r w:rsidR="004A37F7" w:rsidRPr="003D635A">
        <w:rPr>
          <w:lang w:val="en-US"/>
        </w:rPr>
        <w:t xml:space="preserve">have </w:t>
      </w:r>
      <w:r w:rsidRPr="003D635A">
        <w:rPr>
          <w:lang w:val="en-US"/>
        </w:rPr>
        <w:t xml:space="preserve">privileged </w:t>
      </w:r>
      <w:r w:rsidR="004A37F7" w:rsidRPr="003D635A">
        <w:rPr>
          <w:lang w:val="en-US"/>
        </w:rPr>
        <w:t xml:space="preserve">rights </w:t>
      </w:r>
      <w:r w:rsidRPr="003D635A">
        <w:rPr>
          <w:lang w:val="en-US"/>
        </w:rPr>
        <w:t>outside the namespace)</w:t>
      </w:r>
    </w:p>
    <w:p w:rsidR="006C0729" w:rsidRPr="006C0729" w:rsidRDefault="00A52A6E" w:rsidP="00F0727A">
      <w:pPr>
        <w:pStyle w:val="af4"/>
        <w:rPr>
          <w:lang w:val="en-US"/>
        </w:rPr>
      </w:pPr>
      <w:r w:rsidRPr="00A52A6E">
        <w:rPr>
          <w:lang w:val="en-US"/>
        </w:rPr>
        <w:t xml:space="preserve">There were additional namespaces </w:t>
      </w:r>
      <w:r w:rsidR="006C0729" w:rsidRPr="006C0729">
        <w:rPr>
          <w:lang w:val="en-US"/>
        </w:rPr>
        <w:t xml:space="preserve">discussed </w:t>
      </w:r>
      <w:r>
        <w:rPr>
          <w:lang w:val="en-US"/>
        </w:rPr>
        <w:t>in the world</w:t>
      </w:r>
      <w:r w:rsidR="0074012B">
        <w:rPr>
          <w:lang w:val="en-US"/>
        </w:rPr>
        <w:t xml:space="preserve"> of IT</w:t>
      </w:r>
      <w:r w:rsidR="006C0729" w:rsidRPr="006C0729">
        <w:rPr>
          <w:lang w:val="en-US"/>
        </w:rPr>
        <w:t>:</w:t>
      </w:r>
    </w:p>
    <w:p w:rsidR="006C0729" w:rsidRPr="002109B3" w:rsidRDefault="008275B5" w:rsidP="00A6397F">
      <w:pPr>
        <w:pStyle w:val="af4"/>
        <w:numPr>
          <w:ilvl w:val="0"/>
          <w:numId w:val="17"/>
        </w:numPr>
        <w:rPr>
          <w:lang w:val="en-US"/>
        </w:rPr>
      </w:pPr>
      <w:r w:rsidRPr="00A6397F">
        <w:rPr>
          <w:lang w:val="en-US"/>
        </w:rPr>
        <w:t>"</w:t>
      </w:r>
      <w:r w:rsidR="006C0729" w:rsidRPr="00A6397F">
        <w:rPr>
          <w:lang w:val="en-US"/>
        </w:rPr>
        <w:t>Security namespace</w:t>
      </w:r>
      <w:r w:rsidRPr="00A6397F">
        <w:rPr>
          <w:lang w:val="en-US"/>
        </w:rPr>
        <w:t xml:space="preserve">" - </w:t>
      </w:r>
      <w:r w:rsidR="006C0729" w:rsidRPr="00A6397F">
        <w:rPr>
          <w:lang w:val="en-US"/>
        </w:rPr>
        <w:t>the scope to i</w:t>
      </w:r>
      <w:r w:rsidRPr="00A6397F">
        <w:rPr>
          <w:lang w:val="en-US"/>
        </w:rPr>
        <w:t>solate the security policies,</w:t>
      </w:r>
      <w:r w:rsidR="006C0729" w:rsidRPr="00A6397F">
        <w:rPr>
          <w:lang w:val="en-US"/>
        </w:rPr>
        <w:t xml:space="preserve"> and "Security keys namespace" (the aim is to provide a place to store security</w:t>
      </w:r>
      <w:r w:rsidRPr="00A6397F">
        <w:rPr>
          <w:lang w:val="en-US"/>
        </w:rPr>
        <w:t xml:space="preserve"> keys isolated from each other).</w:t>
      </w:r>
      <w:r w:rsidR="006C0729" w:rsidRPr="00A6397F">
        <w:rPr>
          <w:lang w:val="en-US"/>
        </w:rPr>
        <w:t xml:space="preserve"> </w:t>
      </w:r>
      <w:r w:rsidRPr="00A6397F">
        <w:rPr>
          <w:lang w:val="en-US"/>
        </w:rPr>
        <w:t>However,</w:t>
      </w:r>
      <w:r w:rsidR="006C0729" w:rsidRPr="00A6397F">
        <w:rPr>
          <w:lang w:val="en-US"/>
        </w:rPr>
        <w:t xml:space="preserve"> they are still </w:t>
      </w:r>
      <w:r w:rsidRPr="00A6397F">
        <w:rPr>
          <w:lang w:val="en-US"/>
        </w:rPr>
        <w:t xml:space="preserve">not </w:t>
      </w:r>
      <w:r w:rsidR="006C0729" w:rsidRPr="00A6397F">
        <w:rPr>
          <w:lang w:val="en-US"/>
        </w:rPr>
        <w:t xml:space="preserve">developed, and </w:t>
      </w:r>
      <w:r w:rsidRPr="00A6397F">
        <w:rPr>
          <w:lang w:val="en-US"/>
        </w:rPr>
        <w:t>the only security mechanism is based on "user namespace"</w:t>
      </w:r>
      <w:r w:rsidR="006C0729" w:rsidRPr="00A6397F">
        <w:rPr>
          <w:lang w:val="en-US"/>
        </w:rPr>
        <w:t>, additional security must be implemented by other means (e</w:t>
      </w:r>
      <w:r w:rsidRPr="00A6397F">
        <w:rPr>
          <w:lang w:val="en-US"/>
        </w:rPr>
        <w:t>.</w:t>
      </w:r>
      <w:r w:rsidR="006C0729" w:rsidRPr="00A6397F">
        <w:rPr>
          <w:lang w:val="en-US"/>
        </w:rPr>
        <w:t>g</w:t>
      </w:r>
      <w:r w:rsidRPr="00A6397F">
        <w:rPr>
          <w:lang w:val="en-US"/>
        </w:rPr>
        <w:t>.</w:t>
      </w:r>
      <w:r w:rsidR="006C0729" w:rsidRPr="00A6397F">
        <w:rPr>
          <w:lang w:val="en-US"/>
        </w:rPr>
        <w:t xml:space="preserve"> SELinux).</w:t>
      </w:r>
    </w:p>
    <w:p w:rsidR="009C50B1" w:rsidRPr="009E2878" w:rsidRDefault="009C50B1" w:rsidP="00470FB6">
      <w:pPr>
        <w:pStyle w:val="af4"/>
        <w:numPr>
          <w:ilvl w:val="0"/>
          <w:numId w:val="17"/>
        </w:numPr>
        <w:rPr>
          <w:lang w:val="en-US"/>
        </w:rPr>
      </w:pPr>
      <w:r w:rsidRPr="00470FB6">
        <w:rPr>
          <w:lang w:val="en-US"/>
        </w:rPr>
        <w:t xml:space="preserve">"Device namespace" </w:t>
      </w:r>
      <w:r w:rsidR="00A6397F" w:rsidRPr="00470FB6">
        <w:rPr>
          <w:lang w:val="en-US"/>
        </w:rPr>
        <w:t>([</w:t>
      </w:r>
      <w:r w:rsidR="00A6397F" w:rsidRPr="00470FB6">
        <w:rPr>
          <w:color w:val="5B9BD5" w:themeColor="accent1"/>
          <w:u w:val="single"/>
        </w:rPr>
        <w:fldChar w:fldCharType="begin"/>
      </w:r>
      <w:r w:rsidR="00A6397F" w:rsidRPr="00470FB6">
        <w:rPr>
          <w:color w:val="5B9BD5" w:themeColor="accent1"/>
          <w:u w:val="single"/>
          <w:lang w:val="en-US"/>
        </w:rPr>
        <w:instrText xml:space="preserve"> REF _Ref435291787 \r \h  \* MERGEFORMAT </w:instrText>
      </w:r>
      <w:r w:rsidR="00A6397F" w:rsidRPr="00470FB6">
        <w:rPr>
          <w:color w:val="5B9BD5" w:themeColor="accent1"/>
          <w:u w:val="single"/>
        </w:rPr>
      </w:r>
      <w:r w:rsidR="00A6397F" w:rsidRPr="00470FB6">
        <w:rPr>
          <w:color w:val="5B9BD5" w:themeColor="accent1"/>
          <w:u w:val="single"/>
        </w:rPr>
        <w:fldChar w:fldCharType="separate"/>
      </w:r>
      <w:r w:rsidR="009B03D6">
        <w:rPr>
          <w:color w:val="5B9BD5" w:themeColor="accent1"/>
          <w:u w:val="single"/>
          <w:lang w:val="en-US"/>
        </w:rPr>
        <w:t>15</w:t>
      </w:r>
      <w:r w:rsidR="00A6397F" w:rsidRPr="00470FB6">
        <w:rPr>
          <w:color w:val="5B9BD5" w:themeColor="accent1"/>
          <w:u w:val="single"/>
        </w:rPr>
        <w:fldChar w:fldCharType="end"/>
      </w:r>
      <w:r w:rsidR="00A6397F" w:rsidRPr="00470FB6">
        <w:rPr>
          <w:lang w:val="en-US"/>
        </w:rPr>
        <w:t>]). E</w:t>
      </w:r>
      <w:r w:rsidRPr="00470FB6">
        <w:rPr>
          <w:lang w:val="en-US"/>
        </w:rPr>
        <w:t xml:space="preserve">xisting capabilities allow </w:t>
      </w:r>
      <w:r w:rsidR="00A6397F" w:rsidRPr="00470FB6">
        <w:rPr>
          <w:lang w:val="en-US"/>
        </w:rPr>
        <w:t>isolating network devices and file systems in their scope,</w:t>
      </w:r>
      <w:r w:rsidRPr="00470FB6">
        <w:rPr>
          <w:lang w:val="en-US"/>
        </w:rPr>
        <w:t xml:space="preserve"> but lacks the </w:t>
      </w:r>
      <w:r w:rsidR="00A6397F" w:rsidRPr="00470FB6">
        <w:rPr>
          <w:lang w:val="en-US"/>
        </w:rPr>
        <w:t>possibility of</w:t>
      </w:r>
      <w:r w:rsidRPr="00470FB6">
        <w:rPr>
          <w:lang w:val="en-US"/>
        </w:rPr>
        <w:t xml:space="preserve"> isolation and separation </w:t>
      </w:r>
      <w:r w:rsidR="00470FB6" w:rsidRPr="00470FB6">
        <w:rPr>
          <w:lang w:val="en-US"/>
        </w:rPr>
        <w:t xml:space="preserve">for </w:t>
      </w:r>
      <w:r w:rsidRPr="00470FB6">
        <w:rPr>
          <w:lang w:val="en-US"/>
        </w:rPr>
        <w:t>other devices on Linux.</w:t>
      </w:r>
    </w:p>
    <w:p w:rsidR="009C50B1" w:rsidRPr="009C50B1" w:rsidRDefault="009C50B1" w:rsidP="00A52A24">
      <w:pPr>
        <w:pStyle w:val="af4"/>
        <w:ind w:left="1287" w:firstLine="0"/>
        <w:rPr>
          <w:lang w:val="en-US"/>
        </w:rPr>
      </w:pPr>
      <w:r w:rsidRPr="009C50B1">
        <w:rPr>
          <w:lang w:val="en-US"/>
        </w:rPr>
        <w:t>For example, this could come in handy in Android device</w:t>
      </w:r>
      <w:r w:rsidR="00BF2201">
        <w:rPr>
          <w:lang w:val="en-US"/>
        </w:rPr>
        <w:t>s</w:t>
      </w:r>
      <w:r w:rsidRPr="009C50B1">
        <w:rPr>
          <w:lang w:val="en-US"/>
        </w:rPr>
        <w:t xml:space="preserve">, </w:t>
      </w:r>
      <w:r w:rsidR="00BF2201">
        <w:rPr>
          <w:lang w:val="en-US"/>
        </w:rPr>
        <w:t xml:space="preserve">to organize </w:t>
      </w:r>
      <w:r w:rsidRPr="009C50B1">
        <w:rPr>
          <w:lang w:val="en-US"/>
        </w:rPr>
        <w:t xml:space="preserve">two phones in one, so that human work and personal phones are not mixed and have been isolated from each other, which would increase the level of security. It also </w:t>
      </w:r>
      <w:r w:rsidR="00BF2201">
        <w:rPr>
          <w:lang w:val="en-US"/>
        </w:rPr>
        <w:t xml:space="preserve">will enable companies to </w:t>
      </w:r>
      <w:r w:rsidRPr="009C50B1">
        <w:rPr>
          <w:lang w:val="en-US"/>
        </w:rPr>
        <w:t xml:space="preserve">introduce more </w:t>
      </w:r>
      <w:r w:rsidR="00BF2201" w:rsidRPr="00BF2201">
        <w:rPr>
          <w:lang w:val="en-US"/>
        </w:rPr>
        <w:t xml:space="preserve">strict </w:t>
      </w:r>
      <w:r w:rsidRPr="009C50B1">
        <w:rPr>
          <w:lang w:val="en-US"/>
        </w:rPr>
        <w:t xml:space="preserve">policy </w:t>
      </w:r>
      <w:r w:rsidR="00BF2201">
        <w:rPr>
          <w:lang w:val="en-US"/>
        </w:rPr>
        <w:t>on the corporation phone part.</w:t>
      </w:r>
    </w:p>
    <w:p w:rsidR="009C50B1" w:rsidRPr="009C50B1" w:rsidRDefault="009C50B1" w:rsidP="00A52A24">
      <w:pPr>
        <w:pStyle w:val="af4"/>
        <w:ind w:left="1287" w:firstLine="0"/>
        <w:rPr>
          <w:lang w:val="en-US"/>
        </w:rPr>
      </w:pPr>
      <w:r w:rsidRPr="009C50B1">
        <w:rPr>
          <w:lang w:val="en-US"/>
        </w:rPr>
        <w:t>Note that in this case it is necessary to solve the problem of interactive scenarios</w:t>
      </w:r>
      <w:r w:rsidR="00B1397E">
        <w:rPr>
          <w:lang w:val="en-US"/>
        </w:rPr>
        <w:t>:</w:t>
      </w:r>
      <w:r w:rsidRPr="009C50B1">
        <w:rPr>
          <w:lang w:val="en-US"/>
        </w:rPr>
        <w:t xml:space="preserve"> </w:t>
      </w:r>
      <w:r w:rsidR="00B76BD8">
        <w:rPr>
          <w:lang w:val="en-US"/>
        </w:rPr>
        <w:t>“</w:t>
      </w:r>
      <w:r w:rsidR="00300469">
        <w:rPr>
          <w:lang w:val="en-US"/>
        </w:rPr>
        <w:t xml:space="preserve">which container </w:t>
      </w:r>
      <w:r w:rsidR="00B76BD8" w:rsidRPr="00B76BD8">
        <w:rPr>
          <w:lang w:val="en-US"/>
        </w:rPr>
        <w:t>sho</w:t>
      </w:r>
      <w:r w:rsidR="00B76BD8">
        <w:rPr>
          <w:lang w:val="en-US"/>
        </w:rPr>
        <w:t>u</w:t>
      </w:r>
      <w:r w:rsidR="00B76BD8" w:rsidRPr="00B76BD8">
        <w:rPr>
          <w:lang w:val="en-US"/>
        </w:rPr>
        <w:t xml:space="preserve">ld have </w:t>
      </w:r>
      <w:r w:rsidR="00300469">
        <w:rPr>
          <w:lang w:val="en-US"/>
        </w:rPr>
        <w:t>pass access</w:t>
      </w:r>
      <w:r w:rsidR="00300469" w:rsidRPr="00300469">
        <w:rPr>
          <w:lang w:val="en-US"/>
        </w:rPr>
        <w:t xml:space="preserve"> at the moment</w:t>
      </w:r>
      <w:r w:rsidR="00B76BD8">
        <w:rPr>
          <w:lang w:val="en-US"/>
        </w:rPr>
        <w:t>?”</w:t>
      </w:r>
      <w:r w:rsidR="009F5A71">
        <w:rPr>
          <w:lang w:val="en-US"/>
        </w:rPr>
        <w:t>,</w:t>
      </w:r>
      <w:r w:rsidRPr="009C50B1">
        <w:rPr>
          <w:lang w:val="en-US"/>
        </w:rPr>
        <w:t xml:space="preserve"> </w:t>
      </w:r>
      <w:r w:rsidR="009F5A71">
        <w:rPr>
          <w:lang w:val="en-US"/>
        </w:rPr>
        <w:t>f</w:t>
      </w:r>
      <w:r w:rsidRPr="009C50B1">
        <w:rPr>
          <w:lang w:val="en-US"/>
        </w:rPr>
        <w:t>or example when the screen is touched by the user. (</w:t>
      </w:r>
      <w:r w:rsidR="003D3A7A">
        <w:rPr>
          <w:lang w:val="en-US"/>
        </w:rPr>
        <w:t>G</w:t>
      </w:r>
      <w:r w:rsidRPr="009C50B1">
        <w:rPr>
          <w:lang w:val="en-US"/>
        </w:rPr>
        <w:t xml:space="preserve">iving simultaneous access to both containers </w:t>
      </w:r>
      <w:r w:rsidR="003D3A7A">
        <w:rPr>
          <w:lang w:val="en-US"/>
        </w:rPr>
        <w:t xml:space="preserve">will not </w:t>
      </w:r>
      <w:r w:rsidRPr="009C50B1">
        <w:rPr>
          <w:lang w:val="en-US"/>
        </w:rPr>
        <w:t xml:space="preserve">be </w:t>
      </w:r>
      <w:r w:rsidR="003D3A7A">
        <w:rPr>
          <w:lang w:val="en-US"/>
        </w:rPr>
        <w:t>safe</w:t>
      </w:r>
      <w:r w:rsidRPr="009C50B1">
        <w:rPr>
          <w:lang w:val="en-US"/>
        </w:rPr>
        <w:t xml:space="preserve"> solution </w:t>
      </w:r>
      <w:r w:rsidR="00CF3AE6" w:rsidRPr="009C50B1">
        <w:rPr>
          <w:lang w:val="en-US"/>
        </w:rPr>
        <w:t>because</w:t>
      </w:r>
      <w:r w:rsidRPr="009C50B1">
        <w:rPr>
          <w:lang w:val="en-US"/>
        </w:rPr>
        <w:t xml:space="preserve"> the container could interfere </w:t>
      </w:r>
      <w:r w:rsidR="003D3A7A">
        <w:rPr>
          <w:lang w:val="en-US"/>
        </w:rPr>
        <w:t>into operation of other container and specific device</w:t>
      </w:r>
      <w:r w:rsidR="003E43FB">
        <w:rPr>
          <w:lang w:val="en-US"/>
        </w:rPr>
        <w:t xml:space="preserve">). </w:t>
      </w:r>
    </w:p>
    <w:p w:rsidR="009C50B1" w:rsidRPr="009C50B1" w:rsidRDefault="009C50B1" w:rsidP="00A52A24">
      <w:pPr>
        <w:pStyle w:val="af4"/>
        <w:ind w:left="1287" w:firstLine="0"/>
        <w:rPr>
          <w:lang w:val="en-US"/>
        </w:rPr>
      </w:pPr>
      <w:r w:rsidRPr="009C50B1">
        <w:rPr>
          <w:lang w:val="en-US"/>
        </w:rPr>
        <w:t xml:space="preserve">However, this concept also touches another subject in the context of the scope </w:t>
      </w:r>
      <w:r w:rsidR="00E322E6">
        <w:rPr>
          <w:lang w:val="en-US"/>
        </w:rPr>
        <w:t>–</w:t>
      </w:r>
      <w:r w:rsidRPr="009C50B1">
        <w:rPr>
          <w:lang w:val="en-US"/>
        </w:rPr>
        <w:t xml:space="preserve"> </w:t>
      </w:r>
      <w:r w:rsidR="00E322E6" w:rsidRPr="00E322E6">
        <w:rPr>
          <w:lang w:val="en-US"/>
        </w:rPr>
        <w:t>sa</w:t>
      </w:r>
      <w:r w:rsidR="00E322E6">
        <w:rPr>
          <w:lang w:val="en-US"/>
        </w:rPr>
        <w:t>v</w:t>
      </w:r>
      <w:r w:rsidR="00E322E6" w:rsidRPr="00E322E6">
        <w:rPr>
          <w:lang w:val="en-US"/>
        </w:rPr>
        <w:t xml:space="preserve">ing </w:t>
      </w:r>
      <w:r w:rsidRPr="009C50B1">
        <w:rPr>
          <w:lang w:val="en-US"/>
        </w:rPr>
        <w:t xml:space="preserve">the state. </w:t>
      </w:r>
      <w:r w:rsidR="00A3015B" w:rsidRPr="00A3015B">
        <w:rPr>
          <w:lang w:val="en-US"/>
        </w:rPr>
        <w:t xml:space="preserve">It </w:t>
      </w:r>
      <w:r w:rsidR="00AD6965">
        <w:rPr>
          <w:lang w:val="en-US"/>
        </w:rPr>
        <w:t xml:space="preserve">is needed, because </w:t>
      </w:r>
      <w:r w:rsidR="00AD6965" w:rsidRPr="00AD6965">
        <w:rPr>
          <w:lang w:val="en-US"/>
        </w:rPr>
        <w:t xml:space="preserve">division </w:t>
      </w:r>
      <w:r w:rsidRPr="009C50B1">
        <w:rPr>
          <w:lang w:val="en-US"/>
        </w:rPr>
        <w:t xml:space="preserve">between corporate and personal entities </w:t>
      </w:r>
      <w:r w:rsidR="00AD6965">
        <w:rPr>
          <w:lang w:val="en-US"/>
        </w:rPr>
        <w:t xml:space="preserve">in </w:t>
      </w:r>
      <w:r w:rsidRPr="009C50B1">
        <w:rPr>
          <w:lang w:val="en-US"/>
        </w:rPr>
        <w:t>phone is constant</w:t>
      </w:r>
      <w:r w:rsidR="00AD6965">
        <w:rPr>
          <w:lang w:val="en-US"/>
        </w:rPr>
        <w:t>.</w:t>
      </w:r>
      <w:r w:rsidRPr="009C50B1">
        <w:rPr>
          <w:lang w:val="en-US"/>
        </w:rPr>
        <w:t xml:space="preserve"> </w:t>
      </w:r>
      <w:r w:rsidR="00ED7E93">
        <w:rPr>
          <w:lang w:val="en-US"/>
        </w:rPr>
        <w:t>S</w:t>
      </w:r>
      <w:r w:rsidRPr="009C50B1">
        <w:rPr>
          <w:lang w:val="en-US"/>
        </w:rPr>
        <w:t xml:space="preserve">ystem that </w:t>
      </w:r>
      <w:r w:rsidR="00ED7E93">
        <w:rPr>
          <w:lang w:val="en-US"/>
        </w:rPr>
        <w:t xml:space="preserve">will </w:t>
      </w:r>
      <w:r w:rsidRPr="009C50B1">
        <w:rPr>
          <w:lang w:val="en-US"/>
        </w:rPr>
        <w:t>cope with this task</w:t>
      </w:r>
      <w:r w:rsidR="00ED7E93">
        <w:rPr>
          <w:lang w:val="en-US"/>
        </w:rPr>
        <w:t xml:space="preserve"> m</w:t>
      </w:r>
      <w:r w:rsidR="00ED7E93" w:rsidRPr="009C50B1">
        <w:rPr>
          <w:lang w:val="en-US"/>
        </w:rPr>
        <w:t xml:space="preserve">ust be </w:t>
      </w:r>
      <w:r w:rsidR="00ED7E93">
        <w:rPr>
          <w:lang w:val="en-US"/>
        </w:rPr>
        <w:t>created</w:t>
      </w:r>
      <w:r w:rsidRPr="009C50B1">
        <w:rPr>
          <w:lang w:val="en-US"/>
        </w:rPr>
        <w:t>. Consider</w:t>
      </w:r>
      <w:r w:rsidR="00163077">
        <w:rPr>
          <w:lang w:val="en-US"/>
        </w:rPr>
        <w:t>ing</w:t>
      </w:r>
      <w:r w:rsidRPr="009C50B1">
        <w:rPr>
          <w:lang w:val="en-US"/>
        </w:rPr>
        <w:t xml:space="preserve"> Docker as one of the possible alternatives </w:t>
      </w:r>
      <w:r w:rsidR="008066D7">
        <w:rPr>
          <w:lang w:val="en-US"/>
        </w:rPr>
        <w:t xml:space="preserve">is </w:t>
      </w:r>
      <w:r w:rsidRPr="009C50B1">
        <w:rPr>
          <w:lang w:val="en-US"/>
        </w:rPr>
        <w:t xml:space="preserve">not a good idea, because despite the fact that it can </w:t>
      </w:r>
      <w:r w:rsidR="008066D7">
        <w:rPr>
          <w:lang w:val="en-US"/>
        </w:rPr>
        <w:t>somehow cope with this task (</w:t>
      </w:r>
      <w:r w:rsidRPr="009C50B1">
        <w:rPr>
          <w:lang w:val="en-US"/>
        </w:rPr>
        <w:t>freezing containers</w:t>
      </w:r>
      <w:r w:rsidR="008066D7">
        <w:rPr>
          <w:lang w:val="en-US"/>
        </w:rPr>
        <w:t>,</w:t>
      </w:r>
      <w:r w:rsidRPr="009C50B1">
        <w:rPr>
          <w:lang w:val="en-US"/>
        </w:rPr>
        <w:t xml:space="preserve"> creating images and deploying them when the system is rebooted</w:t>
      </w:r>
      <w:r w:rsidR="008066D7" w:rsidRPr="008066D7">
        <w:rPr>
          <w:lang w:val="en-US"/>
        </w:rPr>
        <w:t>),</w:t>
      </w:r>
      <w:r w:rsidRPr="009C50B1">
        <w:rPr>
          <w:lang w:val="en-US"/>
        </w:rPr>
        <w:t xml:space="preserve"> it</w:t>
      </w:r>
      <w:r w:rsidR="008066D7">
        <w:rPr>
          <w:lang w:val="en-US"/>
        </w:rPr>
        <w:t xml:space="preserve"> is still a </w:t>
      </w:r>
      <w:r w:rsidR="006B6C63">
        <w:rPr>
          <w:lang w:val="en-US"/>
        </w:rPr>
        <w:t xml:space="preserve">system </w:t>
      </w:r>
      <w:r w:rsidR="006B6C63" w:rsidRPr="009C50B1">
        <w:rPr>
          <w:lang w:val="en-US"/>
        </w:rPr>
        <w:t>for</w:t>
      </w:r>
      <w:r w:rsidR="008066D7">
        <w:rPr>
          <w:lang w:val="en-US"/>
        </w:rPr>
        <w:t xml:space="preserve"> bigger </w:t>
      </w:r>
      <w:r w:rsidR="008066D7" w:rsidRPr="008066D7">
        <w:rPr>
          <w:lang w:val="en-US"/>
        </w:rPr>
        <w:t xml:space="preserve">purposes and </w:t>
      </w:r>
      <w:r w:rsidRPr="009C50B1">
        <w:rPr>
          <w:lang w:val="en-US"/>
        </w:rPr>
        <w:t xml:space="preserve">is not optimal for </w:t>
      </w:r>
      <w:r w:rsidR="008066D7">
        <w:rPr>
          <w:lang w:val="en-US"/>
        </w:rPr>
        <w:t xml:space="preserve">discussed </w:t>
      </w:r>
      <w:r w:rsidRPr="009C50B1">
        <w:rPr>
          <w:lang w:val="en-US"/>
        </w:rPr>
        <w:t>problem</w:t>
      </w:r>
      <w:r>
        <w:rPr>
          <w:lang w:val="en-US"/>
        </w:rPr>
        <w:t>.</w:t>
      </w:r>
    </w:p>
    <w:p w:rsidR="009C50B1" w:rsidRPr="009C50B1" w:rsidRDefault="009C50B1" w:rsidP="009C50B1">
      <w:pPr>
        <w:pStyle w:val="af4"/>
        <w:ind w:left="1287" w:firstLine="0"/>
        <w:rPr>
          <w:lang w:val="en-US"/>
        </w:rPr>
      </w:pPr>
      <w:r w:rsidRPr="009C50B1">
        <w:rPr>
          <w:lang w:val="en-US"/>
        </w:rPr>
        <w:t>In 2013, discussions began</w:t>
      </w:r>
      <w:r w:rsidR="000F402E" w:rsidRPr="000F402E">
        <w:rPr>
          <w:lang w:val="en-US"/>
        </w:rPr>
        <w:t xml:space="preserve"> about </w:t>
      </w:r>
      <w:r w:rsidR="000F402E">
        <w:rPr>
          <w:lang w:val="en-US"/>
        </w:rPr>
        <w:t xml:space="preserve">creation of </w:t>
      </w:r>
      <w:r w:rsidRPr="009C50B1">
        <w:rPr>
          <w:lang w:val="en-US"/>
        </w:rPr>
        <w:t>"device namespace", were created patches</w:t>
      </w:r>
      <w:r w:rsidR="000F402E">
        <w:rPr>
          <w:lang w:val="en-US"/>
        </w:rPr>
        <w:t xml:space="preserve"> for the Linux</w:t>
      </w:r>
      <w:r>
        <w:rPr>
          <w:rStyle w:val="aff"/>
        </w:rPr>
        <w:footnoteReference w:id="6"/>
      </w:r>
      <w:r>
        <w:rPr>
          <w:lang w:val="en-US"/>
        </w:rPr>
        <w:t>,</w:t>
      </w:r>
      <w:r w:rsidRPr="009C50B1">
        <w:rPr>
          <w:lang w:val="en-US"/>
        </w:rPr>
        <w:t xml:space="preserve"> but as the full commissioning of this technology involves rewriting </w:t>
      </w:r>
      <w:r w:rsidR="00D1172A" w:rsidRPr="00D1172A">
        <w:rPr>
          <w:lang w:val="en-US"/>
        </w:rPr>
        <w:t>a lot of</w:t>
      </w:r>
      <w:r w:rsidRPr="009C50B1">
        <w:rPr>
          <w:lang w:val="en-US"/>
        </w:rPr>
        <w:t xml:space="preserve"> drivers for various types of devices, the work has not yet been continued</w:t>
      </w:r>
      <w:r w:rsidR="00D1172A">
        <w:rPr>
          <w:lang w:val="en-US"/>
        </w:rPr>
        <w:t>.</w:t>
      </w:r>
    </w:p>
    <w:p w:rsidR="00F1481E" w:rsidRPr="0023536B" w:rsidRDefault="00F1481E" w:rsidP="00025C32">
      <w:pPr>
        <w:pStyle w:val="af4"/>
        <w:numPr>
          <w:ilvl w:val="0"/>
          <w:numId w:val="17"/>
        </w:numPr>
        <w:rPr>
          <w:lang w:val="en-US"/>
        </w:rPr>
      </w:pPr>
      <w:r w:rsidRPr="00025C32">
        <w:rPr>
          <w:lang w:val="en-US"/>
        </w:rPr>
        <w:lastRenderedPageBreak/>
        <w:t>"Time namespace"</w:t>
      </w:r>
      <w:r w:rsidR="008A5FE6" w:rsidRPr="00025C32">
        <w:rPr>
          <w:lang w:val="en-US"/>
        </w:rPr>
        <w:t>. T</w:t>
      </w:r>
      <w:r w:rsidRPr="00025C32">
        <w:rPr>
          <w:lang w:val="en-US"/>
        </w:rPr>
        <w:t xml:space="preserve">his type of scope implies </w:t>
      </w:r>
      <w:r w:rsidR="008A5FE6" w:rsidRPr="00025C32">
        <w:rPr>
          <w:lang w:val="en-US"/>
        </w:rPr>
        <w:t>processes see their own time</w:t>
      </w:r>
      <w:r w:rsidR="00AC18F1">
        <w:rPr>
          <w:lang w:val="en-US"/>
        </w:rPr>
        <w:t xml:space="preserve"> in each namespace</w:t>
      </w:r>
      <w:r w:rsidRPr="00025C32">
        <w:rPr>
          <w:lang w:val="en-US"/>
        </w:rPr>
        <w:t xml:space="preserve">. This idea is not widespread, perhaps because the developers did not </w:t>
      </w:r>
      <w:r w:rsidR="008A5FE6" w:rsidRPr="00025C32">
        <w:rPr>
          <w:lang w:val="en-US"/>
        </w:rPr>
        <w:t xml:space="preserve">really need </w:t>
      </w:r>
      <w:r w:rsidR="00DF45D9" w:rsidRPr="00025C32">
        <w:rPr>
          <w:lang w:val="en-US"/>
        </w:rPr>
        <w:t>it;</w:t>
      </w:r>
      <w:r w:rsidR="008A5FE6" w:rsidRPr="00025C32">
        <w:rPr>
          <w:lang w:val="en-US"/>
        </w:rPr>
        <w:t xml:space="preserve"> it is much easier to make the necessary changes with time </w:t>
      </w:r>
      <w:r w:rsidRPr="00025C32">
        <w:rPr>
          <w:lang w:val="en-US"/>
        </w:rPr>
        <w:t>directly in application</w:t>
      </w:r>
      <w:r w:rsidR="001546D3">
        <w:rPr>
          <w:lang w:val="en-US"/>
        </w:rPr>
        <w:t>.</w:t>
      </w:r>
    </w:p>
    <w:p w:rsidR="00CC5531" w:rsidRPr="00CC5531" w:rsidRDefault="00CC5531" w:rsidP="005172CF">
      <w:pPr>
        <w:pStyle w:val="af4"/>
        <w:rPr>
          <w:lang w:val="en-US"/>
        </w:rPr>
      </w:pPr>
      <w:r w:rsidRPr="00CC5531">
        <w:rPr>
          <w:lang w:val="en-US"/>
        </w:rPr>
        <w:t>Scopes for processes are recorded as files in a vir</w:t>
      </w:r>
      <w:r w:rsidR="001546D3">
        <w:rPr>
          <w:lang w:val="en-US"/>
        </w:rPr>
        <w:t>tual file system on the path "/proc/&lt;pid&gt;/</w:t>
      </w:r>
      <w:r w:rsidRPr="00CC5531">
        <w:rPr>
          <w:lang w:val="en-US"/>
        </w:rPr>
        <w:t>ns"</w:t>
      </w:r>
      <w:r w:rsidR="001546D3">
        <w:rPr>
          <w:lang w:val="en-US"/>
        </w:rPr>
        <w:t>.</w:t>
      </w:r>
    </w:p>
    <w:p w:rsidR="00CC5531" w:rsidRPr="00CC5531" w:rsidRDefault="00CC5531" w:rsidP="005172CF">
      <w:pPr>
        <w:pStyle w:val="af4"/>
        <w:rPr>
          <w:lang w:val="en-US"/>
        </w:rPr>
      </w:pPr>
      <w:r w:rsidRPr="00CC5531">
        <w:rPr>
          <w:lang w:val="en-US"/>
        </w:rPr>
        <w:t xml:space="preserve">Related processes </w:t>
      </w:r>
      <w:r w:rsidR="0023536B">
        <w:rPr>
          <w:lang w:val="en-US"/>
        </w:rPr>
        <w:t xml:space="preserve">communication (pipes) </w:t>
      </w:r>
      <w:r w:rsidRPr="00CC5531">
        <w:rPr>
          <w:lang w:val="en-US"/>
        </w:rPr>
        <w:t>are not altered, i</w:t>
      </w:r>
      <w:r w:rsidR="0023536B">
        <w:rPr>
          <w:lang w:val="en-US"/>
        </w:rPr>
        <w:t>.</w:t>
      </w:r>
      <w:r w:rsidRPr="00CC5531">
        <w:rPr>
          <w:lang w:val="en-US"/>
        </w:rPr>
        <w:t>e</w:t>
      </w:r>
      <w:r w:rsidR="0023536B">
        <w:rPr>
          <w:lang w:val="en-US"/>
        </w:rPr>
        <w:t>.</w:t>
      </w:r>
      <w:r w:rsidRPr="00CC5531">
        <w:rPr>
          <w:lang w:val="en-US"/>
        </w:rPr>
        <w:t xml:space="preserve"> if the related processes are in different scopes, they can still use these methods to communicate</w:t>
      </w:r>
      <w:r w:rsidR="0023536B">
        <w:rPr>
          <w:lang w:val="en-US"/>
        </w:rPr>
        <w:t>.</w:t>
      </w:r>
    </w:p>
    <w:p w:rsidR="00982834" w:rsidRPr="00CC5531" w:rsidRDefault="00982834" w:rsidP="005172CF">
      <w:pPr>
        <w:pStyle w:val="af4"/>
        <w:rPr>
          <w:lang w:val="en-US"/>
        </w:rPr>
      </w:pPr>
    </w:p>
    <w:p w:rsidR="00DF7C9C" w:rsidRPr="002274D2" w:rsidRDefault="002274D2" w:rsidP="002274D2">
      <w:pPr>
        <w:pStyle w:val="3"/>
      </w:pPr>
      <w:bookmarkStart w:id="11" w:name="_Toc435440894"/>
      <w:r>
        <w:t>Cgroup</w:t>
      </w:r>
      <w:bookmarkEnd w:id="11"/>
    </w:p>
    <w:p w:rsidR="00174AE8" w:rsidRPr="00174AE8" w:rsidRDefault="00E3213F" w:rsidP="005172CF">
      <w:pPr>
        <w:pStyle w:val="af4"/>
        <w:rPr>
          <w:lang w:val="en-US"/>
        </w:rPr>
      </w:pPr>
      <w:r>
        <w:rPr>
          <w:rStyle w:val="dash041a044304400441043e04320020043e0431044b0447043d044b0439char"/>
          <w:b/>
          <w:bCs/>
          <w:lang w:val="en-US"/>
        </w:rPr>
        <w:t>C</w:t>
      </w:r>
      <w:r w:rsidR="00174AE8" w:rsidRPr="00174AE8">
        <w:rPr>
          <w:rStyle w:val="dash041a044304400441043e04320020043e0431044b0447043d044b0439char"/>
          <w:b/>
          <w:bCs/>
          <w:lang w:val="en-US"/>
        </w:rPr>
        <w:t>group (Control group)</w:t>
      </w:r>
      <w:r w:rsidR="00174AE8" w:rsidRPr="00174AE8">
        <w:rPr>
          <w:lang w:val="en-US"/>
        </w:rPr>
        <w:t xml:space="preserve"> </w:t>
      </w:r>
      <w:r>
        <w:rPr>
          <w:lang w:val="en-US"/>
        </w:rPr>
        <w:t xml:space="preserve">are used to control resources. It </w:t>
      </w:r>
      <w:r w:rsidR="00BE3036">
        <w:rPr>
          <w:lang w:val="en-US"/>
        </w:rPr>
        <w:t xml:space="preserve">sets </w:t>
      </w:r>
      <w:r w:rsidR="00AC1C76">
        <w:rPr>
          <w:lang w:val="en-US"/>
        </w:rPr>
        <w:t>scope</w:t>
      </w:r>
      <w:r w:rsidR="00BE3036">
        <w:rPr>
          <w:lang w:val="en-US"/>
        </w:rPr>
        <w:t>s</w:t>
      </w:r>
      <w:r w:rsidR="00AC1C76">
        <w:rPr>
          <w:lang w:val="en-US"/>
        </w:rPr>
        <w:t xml:space="preserve"> </w:t>
      </w:r>
      <w:r w:rsidR="00174AE8" w:rsidRPr="00174AE8">
        <w:rPr>
          <w:lang w:val="en-US"/>
        </w:rPr>
        <w:t>associated with a set of parameters and constraints. Process groups may be arranged hierarchically in a tree structure</w:t>
      </w:r>
      <w:r w:rsidR="00B05A1C">
        <w:rPr>
          <w:lang w:val="en-US"/>
        </w:rPr>
        <w:t xml:space="preserve"> inheriting the parameters of each other</w:t>
      </w:r>
      <w:r w:rsidR="00174AE8" w:rsidRPr="00174AE8">
        <w:rPr>
          <w:lang w:val="en-US"/>
        </w:rPr>
        <w:t>. Cgroup control</w:t>
      </w:r>
      <w:r w:rsidR="00B05A1C">
        <w:rPr>
          <w:lang w:val="en-US"/>
        </w:rPr>
        <w:t>s</w:t>
      </w:r>
      <w:r w:rsidR="00174AE8" w:rsidRPr="00174AE8">
        <w:rPr>
          <w:lang w:val="en-US"/>
        </w:rPr>
        <w:t xml:space="preserve"> network, memory, CPU </w:t>
      </w:r>
      <w:r w:rsidR="00B05A1C">
        <w:rPr>
          <w:lang w:val="en-US"/>
        </w:rPr>
        <w:t>usage and block I</w:t>
      </w:r>
      <w:r w:rsidR="00174AE8" w:rsidRPr="00174AE8">
        <w:rPr>
          <w:lang w:val="en-US"/>
        </w:rPr>
        <w:t xml:space="preserve">/O, that is, </w:t>
      </w:r>
      <w:r w:rsidR="00B05A1C">
        <w:rPr>
          <w:lang w:val="en-US"/>
        </w:rPr>
        <w:t>i</w:t>
      </w:r>
      <w:r w:rsidR="00174AE8" w:rsidRPr="00174AE8">
        <w:rPr>
          <w:lang w:val="en-US"/>
        </w:rPr>
        <w:t>t is a tool for group resource management and offers advantages</w:t>
      </w:r>
      <w:r w:rsidR="00174AE8">
        <w:rPr>
          <w:lang w:val="en-US"/>
        </w:rPr>
        <w:t>:</w:t>
      </w:r>
    </w:p>
    <w:p w:rsidR="001568C9" w:rsidRPr="001568C9" w:rsidRDefault="00B05A1C" w:rsidP="0089292B">
      <w:pPr>
        <w:pStyle w:val="af4"/>
        <w:numPr>
          <w:ilvl w:val="0"/>
          <w:numId w:val="19"/>
        </w:numPr>
        <w:rPr>
          <w:lang w:val="en-US"/>
        </w:rPr>
      </w:pPr>
      <w:r>
        <w:rPr>
          <w:lang w:val="en-US"/>
        </w:rPr>
        <w:t xml:space="preserve">Limiting </w:t>
      </w:r>
      <w:r w:rsidR="00EA4036">
        <w:rPr>
          <w:lang w:val="en-US"/>
        </w:rPr>
        <w:t>the resources.</w:t>
      </w:r>
      <w:r w:rsidR="001568C9" w:rsidRPr="001568C9">
        <w:rPr>
          <w:lang w:val="en-US"/>
        </w:rPr>
        <w:t xml:space="preserve"> </w:t>
      </w:r>
      <w:r w:rsidR="00EA4036">
        <w:rPr>
          <w:lang w:val="en-US"/>
        </w:rPr>
        <w:t>F</w:t>
      </w:r>
      <w:r w:rsidR="001568C9" w:rsidRPr="001568C9">
        <w:rPr>
          <w:lang w:val="en-US"/>
        </w:rPr>
        <w:t xml:space="preserve">or example, </w:t>
      </w:r>
      <w:r w:rsidR="00BD336F" w:rsidRPr="00BD336F">
        <w:rPr>
          <w:lang w:val="en-US"/>
        </w:rPr>
        <w:t xml:space="preserve">it </w:t>
      </w:r>
      <w:r w:rsidR="001568C9" w:rsidRPr="001568C9">
        <w:rPr>
          <w:lang w:val="en-US"/>
        </w:rPr>
        <w:t>can be configured to control the memory limit or control access to block devices.</w:t>
      </w:r>
    </w:p>
    <w:p w:rsidR="001568C9" w:rsidRPr="001568C9" w:rsidRDefault="00EA4036" w:rsidP="0089292B">
      <w:pPr>
        <w:pStyle w:val="af4"/>
        <w:numPr>
          <w:ilvl w:val="0"/>
          <w:numId w:val="19"/>
        </w:numPr>
        <w:rPr>
          <w:lang w:val="en-US"/>
        </w:rPr>
      </w:pPr>
      <w:r>
        <w:rPr>
          <w:lang w:val="en-US"/>
        </w:rPr>
        <w:t>Prioritization.</w:t>
      </w:r>
      <w:r w:rsidR="001568C9" w:rsidRPr="001568C9">
        <w:rPr>
          <w:lang w:val="en-US"/>
        </w:rPr>
        <w:t xml:space="preserve"> </w:t>
      </w:r>
      <w:r>
        <w:rPr>
          <w:lang w:val="en-US"/>
        </w:rPr>
        <w:t>S</w:t>
      </w:r>
      <w:r w:rsidR="001568C9" w:rsidRPr="001568C9">
        <w:rPr>
          <w:lang w:val="en-US"/>
        </w:rPr>
        <w:t>ome groups m</w:t>
      </w:r>
      <w:r w:rsidR="00E67250">
        <w:rPr>
          <w:lang w:val="en-US"/>
        </w:rPr>
        <w:t>ay get more CPU time and disk I</w:t>
      </w:r>
      <w:r w:rsidR="001568C9" w:rsidRPr="001568C9">
        <w:rPr>
          <w:lang w:val="en-US"/>
        </w:rPr>
        <w:t>/O.</w:t>
      </w:r>
    </w:p>
    <w:p w:rsidR="001568C9" w:rsidRPr="001568C9" w:rsidRDefault="00E67250" w:rsidP="0089292B">
      <w:pPr>
        <w:pStyle w:val="af4"/>
        <w:numPr>
          <w:ilvl w:val="0"/>
          <w:numId w:val="19"/>
        </w:numPr>
        <w:rPr>
          <w:lang w:val="en-US"/>
        </w:rPr>
      </w:pPr>
      <w:r>
        <w:rPr>
          <w:lang w:val="en-US"/>
        </w:rPr>
        <w:t>Resources a</w:t>
      </w:r>
      <w:r w:rsidR="001568C9" w:rsidRPr="001568C9">
        <w:rPr>
          <w:lang w:val="en-US"/>
        </w:rPr>
        <w:t>ccounting: measuring the amount of resources that are used by certain processes.</w:t>
      </w:r>
    </w:p>
    <w:p w:rsidR="001568C9" w:rsidRPr="001568C9" w:rsidRDefault="00F71D3D" w:rsidP="0089292B">
      <w:pPr>
        <w:pStyle w:val="af4"/>
        <w:numPr>
          <w:ilvl w:val="0"/>
          <w:numId w:val="19"/>
        </w:numPr>
        <w:rPr>
          <w:lang w:val="en-US"/>
        </w:rPr>
      </w:pPr>
      <w:r>
        <w:rPr>
          <w:lang w:val="en-US"/>
        </w:rPr>
        <w:t>Control. Freezing</w:t>
      </w:r>
      <w:r w:rsidR="001568C9" w:rsidRPr="001568C9">
        <w:rPr>
          <w:lang w:val="en-US"/>
        </w:rPr>
        <w:t xml:space="preserve"> groups of </w:t>
      </w:r>
      <w:r w:rsidRPr="00CF0D52">
        <w:rPr>
          <w:lang w:val="en-US"/>
        </w:rPr>
        <w:t>processes</w:t>
      </w:r>
      <w:r w:rsidR="001568C9" w:rsidRPr="001568C9">
        <w:rPr>
          <w:lang w:val="en-US"/>
        </w:rPr>
        <w:t>, saving intermediate states and restart</w:t>
      </w:r>
      <w:r w:rsidR="00CF0D52">
        <w:rPr>
          <w:lang w:val="en-US"/>
        </w:rPr>
        <w:t>.</w:t>
      </w:r>
    </w:p>
    <w:p w:rsidR="001568C9" w:rsidRPr="001568C9" w:rsidRDefault="001568C9" w:rsidP="005172CF">
      <w:pPr>
        <w:pStyle w:val="af4"/>
        <w:rPr>
          <w:lang w:val="en-US"/>
        </w:rPr>
      </w:pPr>
      <w:r w:rsidRPr="001568C9">
        <w:rPr>
          <w:lang w:val="en-US"/>
        </w:rPr>
        <w:t xml:space="preserve">To implement these features control groups </w:t>
      </w:r>
      <w:r w:rsidR="00822C27">
        <w:rPr>
          <w:lang w:val="en-US"/>
        </w:rPr>
        <w:t>have various subsystems</w:t>
      </w:r>
      <w:r w:rsidRPr="001568C9">
        <w:rPr>
          <w:lang w:val="en-US"/>
        </w:rPr>
        <w:t>:</w:t>
      </w:r>
    </w:p>
    <w:p w:rsidR="001F3D36" w:rsidRPr="00F65A9D" w:rsidRDefault="001F3D36" w:rsidP="00F65A9D">
      <w:pPr>
        <w:pStyle w:val="af4"/>
        <w:numPr>
          <w:ilvl w:val="0"/>
          <w:numId w:val="22"/>
        </w:numPr>
        <w:rPr>
          <w:lang w:val="en-US"/>
        </w:rPr>
      </w:pPr>
      <w:r w:rsidRPr="00F65A9D">
        <w:rPr>
          <w:rStyle w:val="dash041a044304400441043e04320020043e0431044b0447043d044b0439char"/>
          <w:i/>
          <w:iCs/>
          <w:lang w:val="en-US"/>
        </w:rPr>
        <w:t>blkio</w:t>
      </w:r>
      <w:r w:rsidR="00F65A9D" w:rsidRPr="00F65A9D">
        <w:rPr>
          <w:lang w:val="en-US"/>
        </w:rPr>
        <w:t xml:space="preserve"> - subsystem limiting input</w:t>
      </w:r>
      <w:r w:rsidRPr="00F65A9D">
        <w:rPr>
          <w:lang w:val="en-US"/>
        </w:rPr>
        <w:t>\output of block devices (disk, usb, ...).</w:t>
      </w:r>
    </w:p>
    <w:p w:rsidR="00E1574F" w:rsidRPr="00E1574F" w:rsidRDefault="00E1574F" w:rsidP="004C23C0">
      <w:pPr>
        <w:pStyle w:val="af4"/>
        <w:ind w:left="1287" w:firstLine="0"/>
        <w:rPr>
          <w:lang w:val="en-US"/>
        </w:rPr>
      </w:pPr>
      <w:r w:rsidRPr="00E1574F">
        <w:rPr>
          <w:lang w:val="en-US"/>
        </w:rPr>
        <w:t xml:space="preserve">You can specify the </w:t>
      </w:r>
      <w:r w:rsidR="00F65A9D" w:rsidRPr="00F65A9D">
        <w:rPr>
          <w:lang w:val="en-US"/>
        </w:rPr>
        <w:t xml:space="preserve">priority </w:t>
      </w:r>
      <w:r w:rsidR="003236B1" w:rsidRPr="003236B1">
        <w:rPr>
          <w:lang w:val="en-US"/>
        </w:rPr>
        <w:t>in</w:t>
      </w:r>
      <w:r w:rsidRPr="00E1574F">
        <w:rPr>
          <w:lang w:val="en-US"/>
        </w:rPr>
        <w:t xml:space="preserve"> each group </w:t>
      </w:r>
      <w:r w:rsidR="003236B1">
        <w:rPr>
          <w:lang w:val="en-US"/>
        </w:rPr>
        <w:t xml:space="preserve">for </w:t>
      </w:r>
      <w:r w:rsidRPr="00E1574F">
        <w:rPr>
          <w:lang w:val="en-US"/>
        </w:rPr>
        <w:t>each device (can be specified for both reading and writing</w:t>
      </w:r>
      <w:r w:rsidR="00F65A9D" w:rsidRPr="00F65A9D">
        <w:rPr>
          <w:lang w:val="en-US"/>
        </w:rPr>
        <w:t xml:space="preserve"> (</w:t>
      </w:r>
      <w:r w:rsidR="00F65A9D">
        <w:rPr>
          <w:lang w:val="en-US"/>
        </w:rPr>
        <w:t xml:space="preserve">op/s </w:t>
      </w:r>
      <w:r w:rsidR="00F65A9D" w:rsidRPr="00F65A9D">
        <w:rPr>
          <w:lang w:val="en-US"/>
        </w:rPr>
        <w:t>or b/s)</w:t>
      </w:r>
      <w:r w:rsidRPr="00E1574F">
        <w:rPr>
          <w:lang w:val="en-US"/>
        </w:rPr>
        <w:t>)</w:t>
      </w:r>
    </w:p>
    <w:p w:rsidR="004B4598" w:rsidRPr="00090166" w:rsidRDefault="004B4598" w:rsidP="00090166">
      <w:pPr>
        <w:pStyle w:val="af4"/>
        <w:numPr>
          <w:ilvl w:val="0"/>
          <w:numId w:val="22"/>
        </w:numPr>
        <w:rPr>
          <w:lang w:val="en-US"/>
        </w:rPr>
      </w:pPr>
      <w:r w:rsidRPr="00090166">
        <w:rPr>
          <w:rStyle w:val="dash041a044304400441043e04320020043e0431044b0447043d044b0439char"/>
          <w:i/>
          <w:iCs/>
          <w:lang w:val="en-US"/>
        </w:rPr>
        <w:t>cpu</w:t>
      </w:r>
      <w:r w:rsidRPr="00090166">
        <w:rPr>
          <w:lang w:val="en-US"/>
        </w:rPr>
        <w:t xml:space="preserve"> - subsystem, which uses the task scheduler </w:t>
      </w:r>
      <w:r w:rsidR="00090166" w:rsidRPr="00090166">
        <w:rPr>
          <w:lang w:val="en-US"/>
        </w:rPr>
        <w:t xml:space="preserve">to distribute </w:t>
      </w:r>
      <w:r w:rsidRPr="00090166">
        <w:rPr>
          <w:lang w:val="en-US"/>
        </w:rPr>
        <w:t xml:space="preserve">access to the </w:t>
      </w:r>
      <w:r w:rsidR="00090166" w:rsidRPr="00090166">
        <w:rPr>
          <w:lang w:val="en-US"/>
        </w:rPr>
        <w:t>CPU</w:t>
      </w:r>
      <w:r w:rsidRPr="00090166">
        <w:rPr>
          <w:lang w:val="en-US"/>
        </w:rPr>
        <w:t>.</w:t>
      </w:r>
    </w:p>
    <w:p w:rsidR="004B4598" w:rsidRPr="004B4598" w:rsidRDefault="004B4598" w:rsidP="005C61CA">
      <w:pPr>
        <w:pStyle w:val="af4"/>
        <w:ind w:left="1287" w:firstLine="0"/>
        <w:rPr>
          <w:lang w:val="en-US"/>
        </w:rPr>
      </w:pPr>
      <w:r w:rsidRPr="004B4598">
        <w:rPr>
          <w:lang w:val="en-US"/>
        </w:rPr>
        <w:t xml:space="preserve">It allows </w:t>
      </w:r>
      <w:r w:rsidR="00154A9C" w:rsidRPr="004B4598">
        <w:rPr>
          <w:lang w:val="en-US"/>
        </w:rPr>
        <w:t>specifying</w:t>
      </w:r>
      <w:r w:rsidRPr="004B4598">
        <w:rPr>
          <w:lang w:val="en-US"/>
        </w:rPr>
        <w:t xml:space="preserve"> the </w:t>
      </w:r>
      <w:r w:rsidR="00154A9C">
        <w:rPr>
          <w:lang w:val="en-US"/>
        </w:rPr>
        <w:t>priority</w:t>
      </w:r>
      <w:r w:rsidRPr="004B4598">
        <w:rPr>
          <w:lang w:val="en-US"/>
        </w:rPr>
        <w:t xml:space="preserve">, but </w:t>
      </w:r>
      <w:r w:rsidR="00154A9C" w:rsidRPr="004B4598">
        <w:rPr>
          <w:lang w:val="en-US"/>
        </w:rPr>
        <w:t>cannot</w:t>
      </w:r>
      <w:r w:rsidRPr="004B4598">
        <w:rPr>
          <w:lang w:val="en-US"/>
        </w:rPr>
        <w:t xml:space="preserve"> set </w:t>
      </w:r>
      <w:r w:rsidR="00154A9C">
        <w:rPr>
          <w:lang w:val="en-US"/>
        </w:rPr>
        <w:t>hard</w:t>
      </w:r>
      <w:r w:rsidRPr="004B4598">
        <w:rPr>
          <w:lang w:val="en-US"/>
        </w:rPr>
        <w:t xml:space="preserve"> limits on the distribution of CP</w:t>
      </w:r>
      <w:r w:rsidR="00154A9C">
        <w:rPr>
          <w:lang w:val="en-US"/>
        </w:rPr>
        <w:t>U time. Thus, we can define the</w:t>
      </w:r>
      <w:r w:rsidRPr="004B4598">
        <w:rPr>
          <w:lang w:val="en-US"/>
        </w:rPr>
        <w:t xml:space="preserve"> percentage of </w:t>
      </w:r>
      <w:r w:rsidR="00154A9C">
        <w:rPr>
          <w:lang w:val="en-US"/>
        </w:rPr>
        <w:t xml:space="preserve">CPU time that will be given for the </w:t>
      </w:r>
      <w:r w:rsidR="00952A87">
        <w:rPr>
          <w:lang w:val="en-US"/>
        </w:rPr>
        <w:t>group;</w:t>
      </w:r>
      <w:r w:rsidRPr="004B4598">
        <w:rPr>
          <w:lang w:val="en-US"/>
        </w:rPr>
        <w:t xml:space="preserve"> however, these relations </w:t>
      </w:r>
      <w:r w:rsidR="00B070D8">
        <w:rPr>
          <w:lang w:val="en-US"/>
        </w:rPr>
        <w:t xml:space="preserve">can be </w:t>
      </w:r>
      <w:r w:rsidR="00B070D8" w:rsidRPr="00B070D8">
        <w:rPr>
          <w:lang w:val="en-US"/>
        </w:rPr>
        <w:t>violated</w:t>
      </w:r>
      <w:r w:rsidR="00B070D8">
        <w:rPr>
          <w:lang w:val="en-US"/>
        </w:rPr>
        <w:t xml:space="preserve"> in case the </w:t>
      </w:r>
      <w:r w:rsidRPr="004B4598">
        <w:rPr>
          <w:lang w:val="en-US"/>
        </w:rPr>
        <w:t>machine is overloaded</w:t>
      </w:r>
      <w:r w:rsidR="00154A9C">
        <w:rPr>
          <w:lang w:val="en-US"/>
        </w:rPr>
        <w:t>.</w:t>
      </w:r>
    </w:p>
    <w:p w:rsidR="0009460F" w:rsidRPr="009E2878" w:rsidRDefault="00952A87" w:rsidP="00952A87">
      <w:pPr>
        <w:pStyle w:val="af4"/>
        <w:numPr>
          <w:ilvl w:val="0"/>
          <w:numId w:val="22"/>
        </w:numPr>
        <w:rPr>
          <w:lang w:val="en-US"/>
        </w:rPr>
      </w:pPr>
      <w:r w:rsidRPr="00952A87">
        <w:rPr>
          <w:rStyle w:val="dash041a044304400441043e04320020043e0431044b0447043d044b0439char"/>
          <w:i/>
          <w:iCs/>
          <w:lang w:val="en-US"/>
        </w:rPr>
        <w:t>c</w:t>
      </w:r>
      <w:r w:rsidR="0009460F" w:rsidRPr="00952A87">
        <w:rPr>
          <w:rStyle w:val="dash041a044304400441043e04320020043e0431044b0447043d044b0439char"/>
          <w:i/>
          <w:iCs/>
          <w:lang w:val="en-US"/>
        </w:rPr>
        <w:t>puacct</w:t>
      </w:r>
      <w:r w:rsidRPr="00952A87">
        <w:rPr>
          <w:rStyle w:val="dash041a044304400441043e04320020043e0431044b0447043d044b0439char"/>
          <w:iCs/>
          <w:lang w:val="en-US"/>
        </w:rPr>
        <w:t>.</w:t>
      </w:r>
      <w:r w:rsidR="0009460F" w:rsidRPr="00952A87">
        <w:rPr>
          <w:lang w:val="en-US"/>
        </w:rPr>
        <w:t xml:space="preserve"> </w:t>
      </w:r>
      <w:r w:rsidRPr="00952A87">
        <w:rPr>
          <w:lang w:val="en-US"/>
        </w:rPr>
        <w:t xml:space="preserve">This </w:t>
      </w:r>
      <w:r w:rsidR="0009460F" w:rsidRPr="00952A87">
        <w:rPr>
          <w:lang w:val="en-US"/>
        </w:rPr>
        <w:t xml:space="preserve">subsystem generates automatic reports </w:t>
      </w:r>
      <w:r w:rsidRPr="00952A87">
        <w:rPr>
          <w:lang w:val="en-US"/>
        </w:rPr>
        <w:t>of cpu usage by control groups.</w:t>
      </w:r>
    </w:p>
    <w:p w:rsidR="0009460F" w:rsidRPr="00952A87" w:rsidRDefault="0009460F" w:rsidP="00952A87">
      <w:pPr>
        <w:pStyle w:val="af4"/>
        <w:numPr>
          <w:ilvl w:val="0"/>
          <w:numId w:val="22"/>
        </w:numPr>
        <w:rPr>
          <w:lang w:val="en-US"/>
        </w:rPr>
      </w:pPr>
      <w:r w:rsidRPr="00952A87">
        <w:rPr>
          <w:rStyle w:val="dash041a044304400441043e04320020043e0431044b0447043d044b0439char"/>
          <w:i/>
          <w:iCs/>
          <w:lang w:val="en-US"/>
        </w:rPr>
        <w:lastRenderedPageBreak/>
        <w:t>cpuset</w:t>
      </w:r>
      <w:r w:rsidRPr="00952A87">
        <w:rPr>
          <w:lang w:val="en-US"/>
        </w:rPr>
        <w:t xml:space="preserve"> - subsystem </w:t>
      </w:r>
      <w:r w:rsidR="00952A87">
        <w:rPr>
          <w:lang w:val="en-US"/>
        </w:rPr>
        <w:t xml:space="preserve">designed </w:t>
      </w:r>
      <w:r w:rsidRPr="00952A87">
        <w:rPr>
          <w:lang w:val="en-US"/>
        </w:rPr>
        <w:t xml:space="preserve">to </w:t>
      </w:r>
      <w:r w:rsidR="00952A87" w:rsidRPr="00952A87">
        <w:rPr>
          <w:lang w:val="en-US"/>
        </w:rPr>
        <w:t>mat</w:t>
      </w:r>
      <w:r w:rsidR="00952A87">
        <w:rPr>
          <w:lang w:val="en-US"/>
        </w:rPr>
        <w:t>c</w:t>
      </w:r>
      <w:r w:rsidR="00952A87" w:rsidRPr="00952A87">
        <w:rPr>
          <w:lang w:val="en-US"/>
        </w:rPr>
        <w:t xml:space="preserve">h </w:t>
      </w:r>
      <w:r w:rsidRPr="00952A87">
        <w:rPr>
          <w:lang w:val="en-US"/>
        </w:rPr>
        <w:t xml:space="preserve">the selected control group </w:t>
      </w:r>
      <w:r w:rsidR="00952A87">
        <w:rPr>
          <w:lang w:val="en-US"/>
        </w:rPr>
        <w:t xml:space="preserve">and </w:t>
      </w:r>
      <w:r w:rsidRPr="00952A87">
        <w:rPr>
          <w:lang w:val="en-US"/>
        </w:rPr>
        <w:t>specific p</w:t>
      </w:r>
      <w:r w:rsidR="00952A87">
        <w:rPr>
          <w:lang w:val="en-US"/>
        </w:rPr>
        <w:t>rocessor core</w:t>
      </w:r>
      <w:r w:rsidR="0060683D">
        <w:rPr>
          <w:lang w:val="en-US"/>
        </w:rPr>
        <w:t>s</w:t>
      </w:r>
      <w:r w:rsidR="00952A87">
        <w:rPr>
          <w:lang w:val="en-US"/>
        </w:rPr>
        <w:t xml:space="preserve"> or memory </w:t>
      </w:r>
      <w:r w:rsidR="0060683D">
        <w:rPr>
          <w:lang w:val="en-US"/>
        </w:rPr>
        <w:t>slots</w:t>
      </w:r>
      <w:r w:rsidR="00952A87">
        <w:rPr>
          <w:rStyle w:val="aff"/>
        </w:rPr>
        <w:footnoteReference w:id="7"/>
      </w:r>
      <w:r w:rsidRPr="00952A87">
        <w:rPr>
          <w:lang w:val="en-US"/>
        </w:rPr>
        <w:t>.</w:t>
      </w:r>
    </w:p>
    <w:p w:rsidR="0009460F" w:rsidRPr="0009460F" w:rsidRDefault="0009460F" w:rsidP="009050A3">
      <w:pPr>
        <w:pStyle w:val="af4"/>
        <w:numPr>
          <w:ilvl w:val="0"/>
          <w:numId w:val="22"/>
        </w:numPr>
        <w:rPr>
          <w:lang w:val="en-US"/>
        </w:rPr>
      </w:pPr>
      <w:r w:rsidRPr="0009460F">
        <w:rPr>
          <w:rStyle w:val="dash041a044304400441043e04320020043e0431044b0447043d044b0439char"/>
          <w:i/>
          <w:iCs/>
          <w:lang w:val="en-US"/>
        </w:rPr>
        <w:t>devices</w:t>
      </w:r>
      <w:r w:rsidRPr="0009460F">
        <w:rPr>
          <w:lang w:val="en-US"/>
        </w:rPr>
        <w:t xml:space="preserve"> - subsystem </w:t>
      </w:r>
      <w:r w:rsidR="00710095">
        <w:rPr>
          <w:lang w:val="en-US"/>
        </w:rPr>
        <w:t xml:space="preserve">controlling </w:t>
      </w:r>
      <w:r w:rsidR="00710095">
        <w:rPr>
          <w:lang w:val="en-US"/>
        </w:rPr>
        <w:t>read/</w:t>
      </w:r>
      <w:r w:rsidR="00710095" w:rsidRPr="0009460F">
        <w:rPr>
          <w:lang w:val="en-US"/>
        </w:rPr>
        <w:t xml:space="preserve">write </w:t>
      </w:r>
      <w:r w:rsidR="00BD320D">
        <w:rPr>
          <w:lang w:val="en-US"/>
        </w:rPr>
        <w:t xml:space="preserve">access permissions </w:t>
      </w:r>
      <w:r w:rsidR="00710095">
        <w:rPr>
          <w:lang w:val="en-US"/>
        </w:rPr>
        <w:t xml:space="preserve">for </w:t>
      </w:r>
      <w:r w:rsidRPr="0009460F">
        <w:rPr>
          <w:lang w:val="en-US"/>
        </w:rPr>
        <w:t>device</w:t>
      </w:r>
      <w:r>
        <w:rPr>
          <w:lang w:val="en-US"/>
        </w:rPr>
        <w:t>.</w:t>
      </w:r>
    </w:p>
    <w:p w:rsidR="0016483C" w:rsidRPr="0016483C" w:rsidRDefault="0016483C" w:rsidP="009050A3">
      <w:pPr>
        <w:pStyle w:val="af4"/>
        <w:numPr>
          <w:ilvl w:val="0"/>
          <w:numId w:val="22"/>
        </w:numPr>
        <w:rPr>
          <w:lang w:val="en-US"/>
        </w:rPr>
      </w:pPr>
      <w:r w:rsidRPr="0016483C">
        <w:rPr>
          <w:rStyle w:val="dash041a044304400441043e04320020043e0431044b0447043d044b0439char"/>
          <w:i/>
          <w:iCs/>
          <w:lang w:val="en-US"/>
        </w:rPr>
        <w:t>freezer</w:t>
      </w:r>
      <w:r w:rsidRPr="0016483C">
        <w:rPr>
          <w:lang w:val="en-US"/>
        </w:rPr>
        <w:t xml:space="preserve"> </w:t>
      </w:r>
      <w:r w:rsidR="00BD320D">
        <w:rPr>
          <w:lang w:val="en-US"/>
        </w:rPr>
        <w:t>is</w:t>
      </w:r>
      <w:r w:rsidRPr="0016483C">
        <w:rPr>
          <w:lang w:val="en-US"/>
        </w:rPr>
        <w:t xml:space="preserve"> a subsystem for stopping and continuing </w:t>
      </w:r>
      <w:r w:rsidR="00BD320D">
        <w:rPr>
          <w:lang w:val="en-US"/>
        </w:rPr>
        <w:t xml:space="preserve">processes </w:t>
      </w:r>
      <w:r w:rsidRPr="0016483C">
        <w:rPr>
          <w:lang w:val="en-US"/>
        </w:rPr>
        <w:t>in the control group</w:t>
      </w:r>
      <w:r>
        <w:rPr>
          <w:lang w:val="en-US"/>
        </w:rPr>
        <w:t>.</w:t>
      </w:r>
    </w:p>
    <w:p w:rsidR="00C222EB" w:rsidRPr="008A4D64" w:rsidRDefault="008A4D64" w:rsidP="008A4D64">
      <w:pPr>
        <w:pStyle w:val="af4"/>
        <w:numPr>
          <w:ilvl w:val="0"/>
          <w:numId w:val="22"/>
        </w:numPr>
        <w:rPr>
          <w:lang w:val="en-US"/>
        </w:rPr>
      </w:pPr>
      <w:r w:rsidRPr="008A4D64">
        <w:rPr>
          <w:rStyle w:val="dash041a044304400441043e04320020043e0431044b0447043d044b0439char"/>
          <w:i/>
          <w:iCs/>
          <w:lang w:val="en-US"/>
        </w:rPr>
        <w:t>M</w:t>
      </w:r>
      <w:r w:rsidR="00C222EB" w:rsidRPr="008A4D64">
        <w:rPr>
          <w:rStyle w:val="dash041a044304400441043e04320020043e0431044b0447043d044b0439char"/>
          <w:i/>
          <w:iCs/>
          <w:lang w:val="en-US"/>
        </w:rPr>
        <w:t>emory</w:t>
      </w:r>
      <w:r>
        <w:rPr>
          <w:lang w:val="en-US"/>
        </w:rPr>
        <w:t>.</w:t>
      </w:r>
      <w:r w:rsidR="00C222EB" w:rsidRPr="008A4D64">
        <w:rPr>
          <w:lang w:val="en-US"/>
        </w:rPr>
        <w:t xml:space="preserve"> </w:t>
      </w:r>
      <w:r>
        <w:rPr>
          <w:lang w:val="en-US"/>
        </w:rPr>
        <w:t xml:space="preserve">This </w:t>
      </w:r>
      <w:r w:rsidR="00C222EB" w:rsidRPr="008A4D64">
        <w:rPr>
          <w:lang w:val="en-US"/>
        </w:rPr>
        <w:t>subsystem sets limits on the amount of memory used by the control group, and generates automatic reports on memory usage.</w:t>
      </w:r>
    </w:p>
    <w:p w:rsidR="00C222EB" w:rsidRPr="00C222EB" w:rsidRDefault="00C222EB" w:rsidP="00462A09">
      <w:pPr>
        <w:pStyle w:val="af4"/>
        <w:ind w:left="1287" w:firstLine="0"/>
        <w:rPr>
          <w:lang w:val="en-US"/>
        </w:rPr>
      </w:pPr>
      <w:r w:rsidRPr="00C222EB">
        <w:rPr>
          <w:lang w:val="en-US"/>
        </w:rPr>
        <w:t xml:space="preserve">Limitations </w:t>
      </w:r>
      <w:r w:rsidR="00AF1F84">
        <w:rPr>
          <w:lang w:val="en-US"/>
        </w:rPr>
        <w:t>for</w:t>
      </w:r>
      <w:r w:rsidRPr="00C222EB">
        <w:rPr>
          <w:lang w:val="en-US"/>
        </w:rPr>
        <w:t xml:space="preserve"> the control group can be set simultaneously in two types: hard and soft limits. Soft limits are not coercive, but </w:t>
      </w:r>
      <w:r w:rsidR="00AF1F84">
        <w:rPr>
          <w:lang w:val="en-US"/>
        </w:rPr>
        <w:t xml:space="preserve">hard limits </w:t>
      </w:r>
      <w:r w:rsidRPr="00C222EB">
        <w:rPr>
          <w:lang w:val="en-US"/>
        </w:rPr>
        <w:t xml:space="preserve">will </w:t>
      </w:r>
      <w:r w:rsidR="00AF1F84">
        <w:rPr>
          <w:lang w:val="en-US"/>
        </w:rPr>
        <w:t xml:space="preserve">lead to </w:t>
      </w:r>
      <w:r w:rsidRPr="00C222EB">
        <w:rPr>
          <w:lang w:val="en-US"/>
        </w:rPr>
        <w:t xml:space="preserve">immediate action, such as freezing processes in the control group, or removal </w:t>
      </w:r>
      <w:r w:rsidR="00AF1F84">
        <w:rPr>
          <w:lang w:val="en-US"/>
        </w:rPr>
        <w:t xml:space="preserve">of </w:t>
      </w:r>
      <w:r w:rsidRPr="00C222EB">
        <w:rPr>
          <w:lang w:val="en-US"/>
        </w:rPr>
        <w:t>process</w:t>
      </w:r>
      <w:r w:rsidR="00AF1F84">
        <w:rPr>
          <w:lang w:val="en-US"/>
        </w:rPr>
        <w:t>es</w:t>
      </w:r>
      <w:r w:rsidRPr="00C222EB">
        <w:rPr>
          <w:lang w:val="en-US"/>
        </w:rPr>
        <w:t xml:space="preserve">, </w:t>
      </w:r>
      <w:r w:rsidR="00AF1F84">
        <w:rPr>
          <w:lang w:val="en-US"/>
        </w:rPr>
        <w:t xml:space="preserve">changing </w:t>
      </w:r>
      <w:r w:rsidRPr="00C222EB">
        <w:rPr>
          <w:lang w:val="en-US"/>
        </w:rPr>
        <w:t>li</w:t>
      </w:r>
      <w:r w:rsidR="000A14D5">
        <w:rPr>
          <w:lang w:val="en-US"/>
        </w:rPr>
        <w:t>mits, notice userspace</w:t>
      </w:r>
      <w:r w:rsidRPr="00C222EB">
        <w:rPr>
          <w:lang w:val="en-US"/>
        </w:rPr>
        <w:t xml:space="preserve"> </w:t>
      </w:r>
      <w:r>
        <w:rPr>
          <w:lang w:val="en-US"/>
        </w:rPr>
        <w:t>…</w:t>
      </w:r>
    </w:p>
    <w:p w:rsidR="00726BB8" w:rsidRPr="009E2878" w:rsidRDefault="000A14D5" w:rsidP="000A14D5">
      <w:pPr>
        <w:pStyle w:val="af4"/>
        <w:numPr>
          <w:ilvl w:val="0"/>
          <w:numId w:val="22"/>
        </w:numPr>
        <w:rPr>
          <w:lang w:val="en-US"/>
        </w:rPr>
      </w:pPr>
      <w:r w:rsidRPr="000A14D5">
        <w:rPr>
          <w:i/>
          <w:lang w:val="en-US"/>
        </w:rPr>
        <w:t>net_cls</w:t>
      </w:r>
      <w:r w:rsidRPr="000A14D5">
        <w:rPr>
          <w:lang w:val="en-US"/>
        </w:rPr>
        <w:t xml:space="preserve">. This </w:t>
      </w:r>
      <w:r w:rsidR="00726BB8" w:rsidRPr="000A14D5">
        <w:rPr>
          <w:lang w:val="en-US"/>
        </w:rPr>
        <w:t>subsystem</w:t>
      </w:r>
      <w:r w:rsidRPr="000A14D5">
        <w:rPr>
          <w:lang w:val="en-US"/>
        </w:rPr>
        <w:t xml:space="preserve"> marks</w:t>
      </w:r>
      <w:r w:rsidR="00726BB8" w:rsidRPr="000A14D5">
        <w:rPr>
          <w:lang w:val="en-US"/>
        </w:rPr>
        <w:t xml:space="preserve"> traffic with labels </w:t>
      </w:r>
      <w:r w:rsidR="00D80BB7">
        <w:rPr>
          <w:lang w:val="en-US"/>
        </w:rPr>
        <w:t xml:space="preserve">called </w:t>
      </w:r>
      <w:r w:rsidR="00726BB8" w:rsidRPr="000A14D5">
        <w:rPr>
          <w:lang w:val="en-US"/>
        </w:rPr>
        <w:t>"classid", allowing traffic controller on Linux to dete</w:t>
      </w:r>
      <w:r w:rsidR="00B23ABF">
        <w:rPr>
          <w:lang w:val="en-US"/>
        </w:rPr>
        <w:t>rmine the source of the package.</w:t>
      </w:r>
      <w:r w:rsidR="00726BB8" w:rsidRPr="000A14D5">
        <w:rPr>
          <w:lang w:val="en-US"/>
        </w:rPr>
        <w:t xml:space="preserve"> </w:t>
      </w:r>
      <w:r w:rsidR="00B23ABF">
        <w:rPr>
          <w:lang w:val="en-US"/>
        </w:rPr>
        <w:t>I</w:t>
      </w:r>
      <w:r w:rsidR="00726BB8" w:rsidRPr="000A14D5">
        <w:rPr>
          <w:lang w:val="en-US"/>
        </w:rPr>
        <w:t xml:space="preserve">t is necessary </w:t>
      </w:r>
      <w:r w:rsidRPr="000A14D5">
        <w:rPr>
          <w:lang w:val="en-US"/>
        </w:rPr>
        <w:t xml:space="preserve">for correct functionality of </w:t>
      </w:r>
      <w:r w:rsidR="00726BB8" w:rsidRPr="000A14D5">
        <w:rPr>
          <w:lang w:val="en-US"/>
        </w:rPr>
        <w:t>tc</w:t>
      </w:r>
      <w:r w:rsidRPr="000A14D5">
        <w:rPr>
          <w:lang w:val="en-US"/>
        </w:rPr>
        <w:t>/</w:t>
      </w:r>
      <w:r w:rsidR="00726BB8" w:rsidRPr="000A14D5">
        <w:rPr>
          <w:lang w:val="en-US"/>
        </w:rPr>
        <w:t>iptables</w:t>
      </w:r>
      <w:r w:rsidRPr="000A14D5">
        <w:rPr>
          <w:lang w:val="en-US"/>
        </w:rPr>
        <w:t>.</w:t>
      </w:r>
    </w:p>
    <w:p w:rsidR="003A1126" w:rsidRPr="002A291A" w:rsidRDefault="006C32C8" w:rsidP="002A291A">
      <w:pPr>
        <w:pStyle w:val="af4"/>
        <w:numPr>
          <w:ilvl w:val="0"/>
          <w:numId w:val="22"/>
        </w:numPr>
      </w:pPr>
      <w:r w:rsidRPr="002A291A">
        <w:rPr>
          <w:i/>
          <w:lang w:val="en-US"/>
        </w:rPr>
        <w:t>net_prio</w:t>
      </w:r>
      <w:r w:rsidR="003A1126" w:rsidRPr="002A291A">
        <w:rPr>
          <w:lang w:val="en-US"/>
        </w:rPr>
        <w:t xml:space="preserve"> allows to dynamically prioritize network traffic </w:t>
      </w:r>
      <w:r w:rsidR="00091DC6" w:rsidRPr="002A291A">
        <w:rPr>
          <w:lang w:val="en-US"/>
        </w:rPr>
        <w:t xml:space="preserve">for different </w:t>
      </w:r>
      <w:r w:rsidR="003A1126" w:rsidRPr="002A291A">
        <w:rPr>
          <w:lang w:val="en-US"/>
        </w:rPr>
        <w:t xml:space="preserve">network interfaces, </w:t>
      </w:r>
      <w:r w:rsidR="00AC529C">
        <w:rPr>
          <w:lang w:val="en-US"/>
        </w:rPr>
        <w:t>that</w:t>
      </w:r>
      <w:r w:rsidR="003A1126" w:rsidRPr="002A291A">
        <w:rPr>
          <w:lang w:val="en-US"/>
        </w:rPr>
        <w:t xml:space="preserve"> will be considered </w:t>
      </w:r>
      <w:r w:rsidR="00091DC6" w:rsidRPr="002A291A">
        <w:rPr>
          <w:lang w:val="en-US"/>
        </w:rPr>
        <w:t>in queuing</w:t>
      </w:r>
      <w:r w:rsidR="003A1126" w:rsidRPr="002A291A">
        <w:rPr>
          <w:lang w:val="en-US"/>
        </w:rPr>
        <w:t>.</w:t>
      </w:r>
      <w:r w:rsidR="00AE69B5" w:rsidRPr="002A291A">
        <w:rPr>
          <w:lang w:val="en-US"/>
        </w:rPr>
        <w:t xml:space="preserve"> Processes only outbound traffic.</w:t>
      </w:r>
    </w:p>
    <w:p w:rsidR="00840B05" w:rsidRPr="00E1104E" w:rsidRDefault="00840B05" w:rsidP="00E1104E">
      <w:pPr>
        <w:pStyle w:val="af4"/>
        <w:numPr>
          <w:ilvl w:val="0"/>
          <w:numId w:val="22"/>
        </w:numPr>
        <w:rPr>
          <w:lang w:val="en-US"/>
        </w:rPr>
      </w:pPr>
      <w:r w:rsidRPr="00E1104E">
        <w:rPr>
          <w:rStyle w:val="dash041a044304400441043e04320020043e0431044b0447043d044b0439char"/>
          <w:i/>
          <w:iCs/>
          <w:lang w:val="en-US"/>
        </w:rPr>
        <w:t>hugetlb</w:t>
      </w:r>
      <w:r w:rsidR="00E1104E" w:rsidRPr="00E1104E">
        <w:rPr>
          <w:lang w:val="en-US"/>
        </w:rPr>
        <w:t xml:space="preserve"> </w:t>
      </w:r>
      <w:r w:rsidRPr="00E1104E">
        <w:rPr>
          <w:lang w:val="en-US"/>
        </w:rPr>
        <w:t xml:space="preserve">allows </w:t>
      </w:r>
      <w:r w:rsidR="0061013D">
        <w:rPr>
          <w:lang w:val="en-US"/>
        </w:rPr>
        <w:t xml:space="preserve">limiting </w:t>
      </w:r>
      <w:r w:rsidRPr="00E1104E">
        <w:rPr>
          <w:lang w:val="en-US"/>
        </w:rPr>
        <w:t>support for large memory pages in the Linux kernel (This subsystem is not widespread and is hardly ever used</w:t>
      </w:r>
      <w:r w:rsidR="00E1104E" w:rsidRPr="00E1104E">
        <w:rPr>
          <w:lang w:val="en-US"/>
        </w:rPr>
        <w:t>).</w:t>
      </w:r>
    </w:p>
    <w:p w:rsidR="00401B9F" w:rsidRPr="000830DD" w:rsidRDefault="001E26BF" w:rsidP="000830DD">
      <w:pPr>
        <w:pStyle w:val="af4"/>
        <w:numPr>
          <w:ilvl w:val="0"/>
          <w:numId w:val="22"/>
        </w:numPr>
        <w:rPr>
          <w:lang w:val="en-US"/>
        </w:rPr>
      </w:pPr>
      <w:r w:rsidRPr="000830DD">
        <w:rPr>
          <w:i/>
          <w:lang w:val="en-US"/>
        </w:rPr>
        <w:t>perf_event</w:t>
      </w:r>
      <w:r w:rsidR="00401B9F" w:rsidRPr="000830DD">
        <w:rPr>
          <w:lang w:val="en-US"/>
        </w:rPr>
        <w:t xml:space="preserve"> allows to track resource usage </w:t>
      </w:r>
      <w:r w:rsidR="000830DD" w:rsidRPr="000830DD">
        <w:rPr>
          <w:lang w:val="en-US"/>
        </w:rPr>
        <w:t xml:space="preserve">by </w:t>
      </w:r>
      <w:r w:rsidR="00401B9F" w:rsidRPr="000830DD">
        <w:rPr>
          <w:lang w:val="en-US"/>
        </w:rPr>
        <w:t xml:space="preserve">control group </w:t>
      </w:r>
      <w:r w:rsidR="000830DD" w:rsidRPr="000830DD">
        <w:rPr>
          <w:lang w:val="en-US"/>
        </w:rPr>
        <w:t>in general</w:t>
      </w:r>
      <w:r w:rsidR="00401B9F" w:rsidRPr="000830DD">
        <w:rPr>
          <w:lang w:val="en-US"/>
        </w:rPr>
        <w:t>, as a single process with the utility "perf".</w:t>
      </w:r>
    </w:p>
    <w:p w:rsidR="00ED1B33" w:rsidRDefault="00516D8B" w:rsidP="005172CF">
      <w:pPr>
        <w:pStyle w:val="af4"/>
        <w:rPr>
          <w:lang w:val="en-US"/>
        </w:rPr>
      </w:pPr>
      <w:r w:rsidRPr="00516D8B">
        <w:rPr>
          <w:lang w:val="en-US"/>
        </w:rPr>
        <w:t xml:space="preserve">Management of control groups </w:t>
      </w:r>
      <w:r w:rsidR="00CE4611" w:rsidRPr="00CE4611">
        <w:rPr>
          <w:lang w:val="en-US"/>
        </w:rPr>
        <w:t>is made</w:t>
      </w:r>
      <w:r w:rsidRPr="00516D8B">
        <w:rPr>
          <w:lang w:val="en-US"/>
        </w:rPr>
        <w:t xml:space="preserve"> through file system, i</w:t>
      </w:r>
      <w:r w:rsidR="00CE4611">
        <w:rPr>
          <w:lang w:val="en-US"/>
        </w:rPr>
        <w:t>.</w:t>
      </w:r>
      <w:r w:rsidRPr="00516D8B">
        <w:rPr>
          <w:lang w:val="en-US"/>
        </w:rPr>
        <w:t>e</w:t>
      </w:r>
      <w:r w:rsidR="00CE4611">
        <w:rPr>
          <w:lang w:val="en-US"/>
        </w:rPr>
        <w:t>.</w:t>
      </w:r>
      <w:r w:rsidRPr="00516D8B">
        <w:rPr>
          <w:lang w:val="en-US"/>
        </w:rPr>
        <w:t xml:space="preserve"> delete</w:t>
      </w:r>
      <w:r w:rsidR="00CE4611">
        <w:rPr>
          <w:lang w:val="en-US"/>
        </w:rPr>
        <w:t>/</w:t>
      </w:r>
      <w:r w:rsidRPr="00516D8B">
        <w:rPr>
          <w:lang w:val="en-US"/>
        </w:rPr>
        <w:t>create directory</w:t>
      </w:r>
      <w:r w:rsidR="00CE4611">
        <w:rPr>
          <w:lang w:val="en-US"/>
        </w:rPr>
        <w:t>,</w:t>
      </w:r>
      <w:r w:rsidRPr="00516D8B">
        <w:rPr>
          <w:lang w:val="en-US"/>
        </w:rPr>
        <w:t xml:space="preserve"> mount directory </w:t>
      </w:r>
      <w:r w:rsidR="00CE4611">
        <w:rPr>
          <w:lang w:val="en-US"/>
        </w:rPr>
        <w:t xml:space="preserve">into </w:t>
      </w:r>
      <w:r w:rsidRPr="00516D8B">
        <w:rPr>
          <w:lang w:val="en-US"/>
        </w:rPr>
        <w:t xml:space="preserve">"/cgroup" or </w:t>
      </w:r>
      <w:r w:rsidR="00CE4611">
        <w:rPr>
          <w:lang w:val="en-US"/>
        </w:rPr>
        <w:t xml:space="preserve">into </w:t>
      </w:r>
      <w:r w:rsidRPr="00516D8B">
        <w:rPr>
          <w:lang w:val="en-US"/>
        </w:rPr>
        <w:t>"/sys/fs/cgroup"</w:t>
      </w:r>
      <w:r w:rsidR="00CE4611">
        <w:rPr>
          <w:lang w:val="en-US"/>
        </w:rPr>
        <w:t xml:space="preserve"> for systemd</w:t>
      </w:r>
      <w:r w:rsidRPr="00516D8B">
        <w:rPr>
          <w:lang w:val="en-US"/>
        </w:rPr>
        <w:t xml:space="preserve">. The file subtree is virtual, and all changes will be lost after </w:t>
      </w:r>
      <w:r w:rsidR="0073240A">
        <w:rPr>
          <w:lang w:val="en-US"/>
        </w:rPr>
        <w:t>reboot.</w:t>
      </w:r>
      <w:r w:rsidRPr="00516D8B">
        <w:rPr>
          <w:lang w:val="en-US"/>
        </w:rPr>
        <w:t xml:space="preserve"> Folder names do not matter, but matter flags, which </w:t>
      </w:r>
      <w:r w:rsidR="003C6143">
        <w:rPr>
          <w:lang w:val="en-US"/>
        </w:rPr>
        <w:t xml:space="preserve">is used </w:t>
      </w:r>
      <w:r w:rsidRPr="00516D8B">
        <w:rPr>
          <w:lang w:val="en-US"/>
        </w:rPr>
        <w:t>to mount</w:t>
      </w:r>
      <w:r w:rsidR="003C6143">
        <w:rPr>
          <w:lang w:val="en-US"/>
        </w:rPr>
        <w:t xml:space="preserve"> directories</w:t>
      </w:r>
      <w:r w:rsidRPr="00516D8B">
        <w:rPr>
          <w:lang w:val="en-US"/>
        </w:rPr>
        <w:t xml:space="preserve">. </w:t>
      </w:r>
      <w:r w:rsidR="0061013D">
        <w:rPr>
          <w:lang w:val="en-US"/>
        </w:rPr>
        <w:t>H</w:t>
      </w:r>
      <w:r w:rsidR="003C6143" w:rsidRPr="00516D8B">
        <w:rPr>
          <w:lang w:val="en-US"/>
        </w:rPr>
        <w:t xml:space="preserve">ierarchy of controls </w:t>
      </w:r>
      <w:r w:rsidR="0061013D">
        <w:rPr>
          <w:lang w:val="en-US"/>
        </w:rPr>
        <w:t xml:space="preserve">can be created </w:t>
      </w:r>
      <w:r w:rsidR="003C6143">
        <w:rPr>
          <w:lang w:val="en-US"/>
        </w:rPr>
        <w:t>in file system</w:t>
      </w:r>
      <w:r w:rsidRPr="00516D8B">
        <w:rPr>
          <w:lang w:val="en-US"/>
        </w:rPr>
        <w:t>. When</w:t>
      </w:r>
      <w:r w:rsidR="00E5641D">
        <w:rPr>
          <w:lang w:val="en-US"/>
        </w:rPr>
        <w:t xml:space="preserve"> you create a control group, </w:t>
      </w:r>
      <w:r w:rsidRPr="00516D8B">
        <w:rPr>
          <w:lang w:val="en-US"/>
        </w:rPr>
        <w:t>files that specify necessary settings</w:t>
      </w:r>
      <w:r w:rsidR="004D4416">
        <w:rPr>
          <w:lang w:val="en-US"/>
        </w:rPr>
        <w:t xml:space="preserve"> are created</w:t>
      </w:r>
      <w:r w:rsidRPr="00516D8B">
        <w:rPr>
          <w:lang w:val="en-US"/>
        </w:rPr>
        <w:t>, for example, PID</w:t>
      </w:r>
      <w:r w:rsidR="00E5641D">
        <w:rPr>
          <w:lang w:val="en-US"/>
        </w:rPr>
        <w:t xml:space="preserve"> or TGID</w:t>
      </w:r>
      <w:r w:rsidRPr="00516D8B">
        <w:rPr>
          <w:lang w:val="en-US"/>
        </w:rPr>
        <w:t xml:space="preserve"> </w:t>
      </w:r>
      <w:r w:rsidR="00E5641D">
        <w:rPr>
          <w:lang w:val="en-US"/>
        </w:rPr>
        <w:t>of</w:t>
      </w:r>
      <w:r w:rsidR="000A06FF">
        <w:rPr>
          <w:lang w:val="en-US"/>
        </w:rPr>
        <w:t xml:space="preserve"> cgroup</w:t>
      </w:r>
      <w:r w:rsidR="00E5641D">
        <w:rPr>
          <w:lang w:val="en-US"/>
        </w:rPr>
        <w:t xml:space="preserve"> </w:t>
      </w:r>
      <w:r w:rsidRPr="00516D8B">
        <w:rPr>
          <w:lang w:val="en-US"/>
        </w:rPr>
        <w:t>process</w:t>
      </w:r>
      <w:r w:rsidR="00E5641D">
        <w:rPr>
          <w:lang w:val="en-US"/>
        </w:rPr>
        <w:t>es</w:t>
      </w:r>
      <w:r w:rsidRPr="00516D8B">
        <w:rPr>
          <w:lang w:val="en-US"/>
        </w:rPr>
        <w:t xml:space="preserve">. </w:t>
      </w:r>
      <w:r w:rsidR="00A7447A" w:rsidRPr="00516D8B">
        <w:rPr>
          <w:lang w:val="en-US"/>
        </w:rPr>
        <w:t>"</w:t>
      </w:r>
      <w:r w:rsidR="00363A88">
        <w:rPr>
          <w:lang w:val="en-US"/>
        </w:rPr>
        <w:t>Systemd</w:t>
      </w:r>
      <w:r w:rsidR="00A7447A" w:rsidRPr="00516D8B">
        <w:rPr>
          <w:lang w:val="en-US"/>
        </w:rPr>
        <w:t>"</w:t>
      </w:r>
      <w:r w:rsidR="00363A88">
        <w:rPr>
          <w:lang w:val="en-US"/>
        </w:rPr>
        <w:t xml:space="preserve"> based systems</w:t>
      </w:r>
      <w:r w:rsidRPr="00516D8B">
        <w:rPr>
          <w:lang w:val="en-US"/>
        </w:rPr>
        <w:t xml:space="preserve"> have </w:t>
      </w:r>
      <w:r w:rsidR="00363A88">
        <w:rPr>
          <w:lang w:val="en-US"/>
        </w:rPr>
        <w:t xml:space="preserve">some </w:t>
      </w:r>
      <w:r w:rsidRPr="00516D8B">
        <w:rPr>
          <w:lang w:val="en-US"/>
        </w:rPr>
        <w:t>differences, but the functionality is identical</w:t>
      </w:r>
      <w:r>
        <w:rPr>
          <w:lang w:val="en-US"/>
        </w:rPr>
        <w:t>.</w:t>
      </w:r>
    </w:p>
    <w:p w:rsidR="00516D8B" w:rsidRPr="00516D8B" w:rsidRDefault="00516D8B" w:rsidP="005172CF">
      <w:pPr>
        <w:pStyle w:val="af4"/>
        <w:rPr>
          <w:lang w:val="en-US"/>
        </w:rPr>
      </w:pPr>
    </w:p>
    <w:p w:rsidR="002B7B43" w:rsidRPr="00125DEC" w:rsidRDefault="00ED1B33" w:rsidP="00ED1B33">
      <w:pPr>
        <w:pStyle w:val="3"/>
      </w:pPr>
      <w:bookmarkStart w:id="12" w:name="_Toc435440895"/>
      <w:r>
        <w:t>Namespaces</w:t>
      </w:r>
      <w:r w:rsidRPr="00125DEC">
        <w:t xml:space="preserve"> </w:t>
      </w:r>
      <w:r w:rsidR="00125DEC">
        <w:t>and</w:t>
      </w:r>
      <w:r w:rsidRPr="00125DEC">
        <w:t xml:space="preserve"> </w:t>
      </w:r>
      <w:r>
        <w:t>Cgroups</w:t>
      </w:r>
      <w:r w:rsidR="00814957" w:rsidRPr="00125DEC">
        <w:t xml:space="preserve"> </w:t>
      </w:r>
      <w:r w:rsidR="00125DEC">
        <w:t>technologies together</w:t>
      </w:r>
      <w:bookmarkEnd w:id="12"/>
    </w:p>
    <w:p w:rsidR="002D12DC" w:rsidRPr="002D12DC" w:rsidRDefault="009C4344" w:rsidP="005172CF">
      <w:pPr>
        <w:pStyle w:val="af4"/>
        <w:rPr>
          <w:lang w:val="en-US"/>
        </w:rPr>
      </w:pPr>
      <w:r>
        <w:rPr>
          <w:lang w:val="en-US"/>
        </w:rPr>
        <w:t>N</w:t>
      </w:r>
      <w:r w:rsidR="00F03A8D">
        <w:rPr>
          <w:lang w:val="en-US"/>
        </w:rPr>
        <w:t xml:space="preserve">amespaces </w:t>
      </w:r>
      <w:r>
        <w:rPr>
          <w:lang w:val="en-US"/>
        </w:rPr>
        <w:t xml:space="preserve">technology </w:t>
      </w:r>
      <w:r w:rsidR="00F03A8D">
        <w:rPr>
          <w:lang w:val="en-US"/>
        </w:rPr>
        <w:t>allows creation</w:t>
      </w:r>
      <w:r w:rsidR="002D12DC" w:rsidRPr="002D12DC">
        <w:rPr>
          <w:lang w:val="en-US"/>
        </w:rPr>
        <w:t xml:space="preserve"> groups of processes that have different views on the available resources within a single operating system</w:t>
      </w:r>
      <w:r w:rsidR="00127DC9">
        <w:rPr>
          <w:lang w:val="en-US"/>
        </w:rPr>
        <w:t>,</w:t>
      </w:r>
      <w:r w:rsidR="002D12DC" w:rsidRPr="002D12DC">
        <w:rPr>
          <w:lang w:val="en-US"/>
        </w:rPr>
        <w:t xml:space="preserve"> and cgroups</w:t>
      </w:r>
      <w:r>
        <w:rPr>
          <w:lang w:val="en-US"/>
        </w:rPr>
        <w:t xml:space="preserve"> technology</w:t>
      </w:r>
      <w:r w:rsidR="009909A3">
        <w:rPr>
          <w:lang w:val="en-US"/>
        </w:rPr>
        <w:t>, allows</w:t>
      </w:r>
      <w:r w:rsidR="002D12DC" w:rsidRPr="002D12DC">
        <w:rPr>
          <w:lang w:val="en-US"/>
        </w:rPr>
        <w:t xml:space="preserve"> </w:t>
      </w:r>
      <w:r w:rsidR="009909A3">
        <w:rPr>
          <w:lang w:val="en-US"/>
        </w:rPr>
        <w:t xml:space="preserve">controlling </w:t>
      </w:r>
      <w:r w:rsidR="002D12DC" w:rsidRPr="002D12DC">
        <w:rPr>
          <w:lang w:val="en-US"/>
        </w:rPr>
        <w:t>groups of processes</w:t>
      </w:r>
      <w:r w:rsidR="00922232">
        <w:rPr>
          <w:lang w:val="en-US"/>
        </w:rPr>
        <w:t xml:space="preserve">, </w:t>
      </w:r>
      <w:r w:rsidR="00127DC9">
        <w:rPr>
          <w:lang w:val="en-US"/>
        </w:rPr>
        <w:t xml:space="preserve">non-connected </w:t>
      </w:r>
      <w:r w:rsidR="00922232">
        <w:rPr>
          <w:lang w:val="en-US"/>
        </w:rPr>
        <w:t xml:space="preserve">with </w:t>
      </w:r>
      <w:r w:rsidR="00922232">
        <w:rPr>
          <w:lang w:val="en-US"/>
        </w:rPr>
        <w:lastRenderedPageBreak/>
        <w:t>each other</w:t>
      </w:r>
      <w:r w:rsidR="00127DC9">
        <w:rPr>
          <w:lang w:val="en-US"/>
        </w:rPr>
        <w:t>,</w:t>
      </w:r>
      <w:r w:rsidR="002D12DC" w:rsidRPr="002D12DC">
        <w:rPr>
          <w:lang w:val="en-US"/>
        </w:rPr>
        <w:t xml:space="preserve"> and can be used both separately and </w:t>
      </w:r>
      <w:r w:rsidR="00AB7541">
        <w:rPr>
          <w:lang w:val="en-US"/>
        </w:rPr>
        <w:t>alt</w:t>
      </w:r>
      <w:r w:rsidR="00AB7541" w:rsidRPr="002D12DC">
        <w:rPr>
          <w:lang w:val="en-US"/>
        </w:rPr>
        <w:t>ogether</w:t>
      </w:r>
      <w:r w:rsidR="002D12DC" w:rsidRPr="002D12DC">
        <w:rPr>
          <w:lang w:val="en-US"/>
        </w:rPr>
        <w:t xml:space="preserve">. </w:t>
      </w:r>
      <w:r w:rsidR="00AB7541" w:rsidRPr="002D12DC">
        <w:rPr>
          <w:lang w:val="en-US"/>
        </w:rPr>
        <w:t>Moreover,</w:t>
      </w:r>
      <w:r w:rsidR="002D12DC" w:rsidRPr="002D12DC">
        <w:rPr>
          <w:lang w:val="en-US"/>
        </w:rPr>
        <w:t xml:space="preserve"> </w:t>
      </w:r>
      <w:r w:rsidR="00AB7541">
        <w:rPr>
          <w:lang w:val="en-US"/>
        </w:rPr>
        <w:t xml:space="preserve">scopes of namespaces and cgroups </w:t>
      </w:r>
      <w:r w:rsidR="002D12DC" w:rsidRPr="002D12DC">
        <w:rPr>
          <w:lang w:val="en-US"/>
        </w:rPr>
        <w:t>can be quite different.</w:t>
      </w:r>
      <w:r w:rsidR="002D12DC">
        <w:rPr>
          <w:rStyle w:val="aff"/>
        </w:rPr>
        <w:footnoteReference w:id="8"/>
      </w:r>
    </w:p>
    <w:p w:rsidR="0088264B" w:rsidRPr="0088264B" w:rsidRDefault="0088264B" w:rsidP="005172CF">
      <w:pPr>
        <w:pStyle w:val="af4"/>
        <w:rPr>
          <w:lang w:val="en-US"/>
        </w:rPr>
      </w:pPr>
      <w:r w:rsidRPr="0088264B">
        <w:rPr>
          <w:lang w:val="en-US"/>
        </w:rPr>
        <w:t xml:space="preserve">Thus, </w:t>
      </w:r>
      <w:r w:rsidR="005727FF">
        <w:rPr>
          <w:lang w:val="en-US"/>
        </w:rPr>
        <w:t xml:space="preserve">altogether, </w:t>
      </w:r>
      <w:r w:rsidRPr="0088264B">
        <w:rPr>
          <w:lang w:val="en-US"/>
        </w:rPr>
        <w:t xml:space="preserve">namespaces and cgroups may be used </w:t>
      </w:r>
      <w:r w:rsidR="005727FF" w:rsidRPr="005727FF">
        <w:rPr>
          <w:lang w:val="en-US"/>
        </w:rPr>
        <w:t xml:space="preserve">as required in </w:t>
      </w:r>
      <w:r w:rsidR="005727FF">
        <w:rPr>
          <w:lang w:val="en-US"/>
        </w:rPr>
        <w:t xml:space="preserve">particular </w:t>
      </w:r>
      <w:r w:rsidR="005727FF" w:rsidRPr="005727FF">
        <w:rPr>
          <w:lang w:val="en-US"/>
        </w:rPr>
        <w:t>project</w:t>
      </w:r>
      <w:r w:rsidR="005727FF">
        <w:rPr>
          <w:lang w:val="en-US"/>
        </w:rPr>
        <w:t xml:space="preserve">, and there must not be used all features </w:t>
      </w:r>
      <w:r w:rsidR="00C2386A">
        <w:rPr>
          <w:lang w:val="en-US"/>
        </w:rPr>
        <w:t>they</w:t>
      </w:r>
      <w:r w:rsidR="005727FF">
        <w:rPr>
          <w:lang w:val="en-US"/>
        </w:rPr>
        <w:t xml:space="preserve"> </w:t>
      </w:r>
      <w:r w:rsidR="005727FF" w:rsidRPr="005727FF">
        <w:rPr>
          <w:lang w:val="en-US"/>
        </w:rPr>
        <w:t>present</w:t>
      </w:r>
      <w:r w:rsidRPr="0088264B">
        <w:rPr>
          <w:lang w:val="en-US"/>
        </w:rPr>
        <w:t xml:space="preserve">, they are very flexible. At the same time, they provide the main </w:t>
      </w:r>
      <w:r w:rsidR="00945C49">
        <w:rPr>
          <w:lang w:val="en-US"/>
        </w:rPr>
        <w:t xml:space="preserve">goal </w:t>
      </w:r>
      <w:r w:rsidRPr="0088264B">
        <w:rPr>
          <w:lang w:val="en-US"/>
        </w:rPr>
        <w:t>of virtualization: the control of resources and isolation</w:t>
      </w:r>
      <w:r w:rsidR="00945C49">
        <w:rPr>
          <w:lang w:val="en-US"/>
        </w:rPr>
        <w:t>.</w:t>
      </w:r>
    </w:p>
    <w:p w:rsidR="0088264B" w:rsidRPr="0088264B" w:rsidRDefault="0088264B" w:rsidP="005172CF">
      <w:pPr>
        <w:pStyle w:val="af4"/>
        <w:rPr>
          <w:lang w:val="en-US"/>
        </w:rPr>
      </w:pPr>
      <w:r w:rsidRPr="0088264B">
        <w:rPr>
          <w:lang w:val="en-US"/>
        </w:rPr>
        <w:t>However, the above technologies have the following drawbacks</w:t>
      </w:r>
      <w:r>
        <w:rPr>
          <w:rStyle w:val="aff"/>
        </w:rPr>
        <w:footnoteReference w:id="9"/>
      </w:r>
      <w:r>
        <w:rPr>
          <w:lang w:val="en-US"/>
        </w:rPr>
        <w:t>:</w:t>
      </w:r>
    </w:p>
    <w:p w:rsidR="00CB0C37" w:rsidRPr="00CB0C37" w:rsidRDefault="00CB0C37" w:rsidP="00210383">
      <w:pPr>
        <w:pStyle w:val="af4"/>
        <w:numPr>
          <w:ilvl w:val="0"/>
          <w:numId w:val="18"/>
        </w:numPr>
        <w:rPr>
          <w:lang w:val="en-US"/>
        </w:rPr>
      </w:pPr>
      <w:r w:rsidRPr="00CB0C37">
        <w:rPr>
          <w:lang w:val="en-US"/>
        </w:rPr>
        <w:t xml:space="preserve">Sometimes it is </w:t>
      </w:r>
      <w:r w:rsidR="002C29A4">
        <w:rPr>
          <w:lang w:val="en-US"/>
        </w:rPr>
        <w:t xml:space="preserve">difficult to change the namespace </w:t>
      </w:r>
      <w:r w:rsidRPr="00CB0C37">
        <w:rPr>
          <w:lang w:val="en-US"/>
        </w:rPr>
        <w:t xml:space="preserve">(or control group) </w:t>
      </w:r>
      <w:r w:rsidR="002C29A4">
        <w:rPr>
          <w:lang w:val="en-US"/>
        </w:rPr>
        <w:t xml:space="preserve">from one </w:t>
      </w:r>
      <w:r w:rsidRPr="00CB0C37">
        <w:rPr>
          <w:lang w:val="en-US"/>
        </w:rPr>
        <w:t xml:space="preserve">to another. This is mainly due to the non-obviousness </w:t>
      </w:r>
      <w:r w:rsidR="002C29A4">
        <w:rPr>
          <w:lang w:val="en-US"/>
        </w:rPr>
        <w:t xml:space="preserve">of </w:t>
      </w:r>
      <w:r w:rsidRPr="00CB0C37">
        <w:rPr>
          <w:lang w:val="en-US"/>
        </w:rPr>
        <w:t xml:space="preserve">the API or </w:t>
      </w:r>
      <w:r w:rsidR="002C29A4">
        <w:rPr>
          <w:lang w:val="en-US"/>
        </w:rPr>
        <w:t xml:space="preserve">some </w:t>
      </w:r>
      <w:r w:rsidRPr="00CB0C37">
        <w:rPr>
          <w:lang w:val="en-US"/>
        </w:rPr>
        <w:t xml:space="preserve">dependencies </w:t>
      </w:r>
      <w:r w:rsidR="002C29A4">
        <w:rPr>
          <w:lang w:val="en-US"/>
        </w:rPr>
        <w:t xml:space="preserve">and </w:t>
      </w:r>
      <w:r w:rsidRPr="00CB0C37">
        <w:rPr>
          <w:lang w:val="en-US"/>
        </w:rPr>
        <w:t>access rights</w:t>
      </w:r>
      <w:r w:rsidR="002C29A4">
        <w:rPr>
          <w:lang w:val="en-US"/>
        </w:rPr>
        <w:t>.</w:t>
      </w:r>
    </w:p>
    <w:p w:rsidR="00CB0C37" w:rsidRPr="00CB0C37" w:rsidRDefault="00F32353" w:rsidP="00B37EE2">
      <w:pPr>
        <w:pStyle w:val="af4"/>
        <w:numPr>
          <w:ilvl w:val="0"/>
          <w:numId w:val="18"/>
        </w:numPr>
        <w:rPr>
          <w:lang w:val="en-US"/>
        </w:rPr>
      </w:pPr>
      <w:r>
        <w:rPr>
          <w:lang w:val="en-US"/>
        </w:rPr>
        <w:t xml:space="preserve">Drawbacks of </w:t>
      </w:r>
      <w:r w:rsidR="00CB0C37" w:rsidRPr="00CB0C37">
        <w:rPr>
          <w:lang w:val="en-US"/>
        </w:rPr>
        <w:t xml:space="preserve">hard resource </w:t>
      </w:r>
      <w:r>
        <w:rPr>
          <w:lang w:val="en-US"/>
        </w:rPr>
        <w:t>division</w:t>
      </w:r>
      <w:r w:rsidR="00CB0C37" w:rsidRPr="00CB0C37">
        <w:rPr>
          <w:lang w:val="en-US"/>
        </w:rPr>
        <w:t xml:space="preserve">. This applies to those resources which limits are specified </w:t>
      </w:r>
      <w:r w:rsidR="007B2518">
        <w:rPr>
          <w:lang w:val="en-US"/>
        </w:rPr>
        <w:t xml:space="preserve">by priorities and not in </w:t>
      </w:r>
      <w:r w:rsidR="007B2518" w:rsidRPr="007B2518">
        <w:rPr>
          <w:lang w:val="en-US"/>
        </w:rPr>
        <w:t xml:space="preserve">absolute values. It is concerned </w:t>
      </w:r>
      <w:r w:rsidR="00CB0C37" w:rsidRPr="00CB0C37">
        <w:rPr>
          <w:lang w:val="en-US"/>
        </w:rPr>
        <w:t xml:space="preserve">the use of CPU and </w:t>
      </w:r>
      <w:r w:rsidR="007B2518">
        <w:rPr>
          <w:lang w:val="en-US"/>
        </w:rPr>
        <w:t xml:space="preserve">block </w:t>
      </w:r>
      <w:r w:rsidR="00CB0C37" w:rsidRPr="00CB0C37">
        <w:rPr>
          <w:lang w:val="en-US"/>
        </w:rPr>
        <w:t>I</w:t>
      </w:r>
      <w:r w:rsidR="007B2518">
        <w:rPr>
          <w:lang w:val="en-US"/>
        </w:rPr>
        <w:t>/</w:t>
      </w:r>
      <w:r w:rsidR="00CB0C37" w:rsidRPr="00CB0C37">
        <w:rPr>
          <w:lang w:val="en-US"/>
        </w:rPr>
        <w:t>O operations</w:t>
      </w:r>
      <w:r w:rsidR="007B2518">
        <w:rPr>
          <w:lang w:val="en-US"/>
        </w:rPr>
        <w:t>.</w:t>
      </w:r>
    </w:p>
    <w:p w:rsidR="00CB0C37" w:rsidRPr="00CB0C37" w:rsidRDefault="00CB0C37" w:rsidP="008D2F50">
      <w:pPr>
        <w:pStyle w:val="af4"/>
        <w:ind w:left="1287" w:firstLine="0"/>
        <w:rPr>
          <w:lang w:val="en-US"/>
        </w:rPr>
      </w:pPr>
      <w:r w:rsidRPr="00CB0C37">
        <w:rPr>
          <w:lang w:val="en-US"/>
        </w:rPr>
        <w:t>In general prioritizing work</w:t>
      </w:r>
      <w:r w:rsidR="008D4EAC">
        <w:rPr>
          <w:lang w:val="en-US"/>
        </w:rPr>
        <w:t>s</w:t>
      </w:r>
      <w:r w:rsidRPr="00CB0C37">
        <w:rPr>
          <w:lang w:val="en-US"/>
        </w:rPr>
        <w:t xml:space="preserve"> properly for resource </w:t>
      </w:r>
      <w:r w:rsidR="002F635A">
        <w:rPr>
          <w:lang w:val="en-US"/>
        </w:rPr>
        <w:t>division</w:t>
      </w:r>
      <w:r w:rsidRPr="00CB0C37">
        <w:rPr>
          <w:lang w:val="en-US"/>
        </w:rPr>
        <w:t xml:space="preserve"> until </w:t>
      </w:r>
      <w:r w:rsidR="008D4EAC">
        <w:rPr>
          <w:lang w:val="en-US"/>
        </w:rPr>
        <w:t>there is enough resources</w:t>
      </w:r>
      <w:r w:rsidRPr="00CB0C37">
        <w:rPr>
          <w:lang w:val="en-US"/>
        </w:rPr>
        <w:t xml:space="preserve">, but if system </w:t>
      </w:r>
      <w:r w:rsidR="002F635A">
        <w:rPr>
          <w:lang w:val="en-US"/>
        </w:rPr>
        <w:t xml:space="preserve">is </w:t>
      </w:r>
      <w:r w:rsidRPr="00CB0C37">
        <w:rPr>
          <w:lang w:val="en-US"/>
        </w:rPr>
        <w:t>overload</w:t>
      </w:r>
      <w:r w:rsidR="002F635A">
        <w:rPr>
          <w:lang w:val="en-US"/>
        </w:rPr>
        <w:t>ed</w:t>
      </w:r>
      <w:r w:rsidRPr="00CB0C37">
        <w:rPr>
          <w:lang w:val="en-US"/>
        </w:rPr>
        <w:t xml:space="preserve">, </w:t>
      </w:r>
      <w:r w:rsidR="002F635A">
        <w:rPr>
          <w:lang w:val="en-US"/>
        </w:rPr>
        <w:t xml:space="preserve">the division of resources </w:t>
      </w:r>
      <w:r w:rsidR="002F635A" w:rsidRPr="002F635A">
        <w:rPr>
          <w:lang w:val="en-US"/>
        </w:rPr>
        <w:t>gain an</w:t>
      </w:r>
      <w:r w:rsidRPr="00CB0C37">
        <w:rPr>
          <w:lang w:val="en-US"/>
        </w:rPr>
        <w:t xml:space="preserve"> unpredictable manner.</w:t>
      </w:r>
    </w:p>
    <w:p w:rsidR="00BB6BB7" w:rsidRPr="00BB6BB7" w:rsidRDefault="00BB6BB7" w:rsidP="006767B4">
      <w:pPr>
        <w:pStyle w:val="af4"/>
        <w:numPr>
          <w:ilvl w:val="0"/>
          <w:numId w:val="18"/>
        </w:numPr>
        <w:rPr>
          <w:lang w:val="en-US"/>
        </w:rPr>
      </w:pPr>
      <w:r w:rsidRPr="00BB6BB7">
        <w:rPr>
          <w:lang w:val="en-US"/>
        </w:rPr>
        <w:t xml:space="preserve">The </w:t>
      </w:r>
      <w:r w:rsidR="00E3751B">
        <w:rPr>
          <w:lang w:val="en-US"/>
        </w:rPr>
        <w:t xml:space="preserve">security </w:t>
      </w:r>
      <w:r w:rsidRPr="00BB6BB7">
        <w:rPr>
          <w:lang w:val="en-US"/>
        </w:rPr>
        <w:t xml:space="preserve">problem </w:t>
      </w:r>
      <w:r w:rsidR="00E3751B">
        <w:rPr>
          <w:lang w:val="en-US"/>
        </w:rPr>
        <w:t xml:space="preserve">of </w:t>
      </w:r>
      <w:r w:rsidRPr="00BB6BB7">
        <w:rPr>
          <w:lang w:val="en-US"/>
        </w:rPr>
        <w:t xml:space="preserve">control areas </w:t>
      </w:r>
      <w:r w:rsidR="00E3751B">
        <w:rPr>
          <w:lang w:val="en-US"/>
        </w:rPr>
        <w:t>and namespaces</w:t>
      </w:r>
      <w:r w:rsidRPr="00BB6BB7">
        <w:rPr>
          <w:lang w:val="en-US"/>
        </w:rPr>
        <w:t>. RedHat disable</w:t>
      </w:r>
      <w:r w:rsidR="00E3751B">
        <w:rPr>
          <w:lang w:val="en-US"/>
        </w:rPr>
        <w:t>d</w:t>
      </w:r>
      <w:r w:rsidRPr="00BB6BB7">
        <w:rPr>
          <w:lang w:val="en-US"/>
        </w:rPr>
        <w:t xml:space="preserve"> namespaces by default in Linux 7.1, because </w:t>
      </w:r>
      <w:r w:rsidR="00E3751B">
        <w:rPr>
          <w:lang w:val="en-US"/>
        </w:rPr>
        <w:t xml:space="preserve">they </w:t>
      </w:r>
      <w:r w:rsidRPr="00BB6BB7">
        <w:rPr>
          <w:lang w:val="en-US"/>
        </w:rPr>
        <w:t xml:space="preserve">believes that the technology is not yet sufficiently developed and </w:t>
      </w:r>
      <w:r w:rsidR="00C8380D">
        <w:rPr>
          <w:lang w:val="en-US"/>
        </w:rPr>
        <w:t xml:space="preserve">community need better </w:t>
      </w:r>
      <w:r w:rsidRPr="00BB6BB7">
        <w:rPr>
          <w:lang w:val="en-US"/>
        </w:rPr>
        <w:t>understand</w:t>
      </w:r>
      <w:r w:rsidR="00C8380D">
        <w:rPr>
          <w:lang w:val="en-US"/>
        </w:rPr>
        <w:t>ing of</w:t>
      </w:r>
      <w:r w:rsidRPr="00BB6BB7">
        <w:rPr>
          <w:lang w:val="en-US"/>
        </w:rPr>
        <w:t xml:space="preserve"> </w:t>
      </w:r>
      <w:r w:rsidR="006767B4" w:rsidRPr="006767B4">
        <w:rPr>
          <w:lang w:val="en-US"/>
        </w:rPr>
        <w:t>consequences</w:t>
      </w:r>
      <w:r w:rsidR="006767B4">
        <w:rPr>
          <w:lang w:val="en-US"/>
        </w:rPr>
        <w:t xml:space="preserve"> </w:t>
      </w:r>
      <w:r w:rsidRPr="00BB6BB7">
        <w:rPr>
          <w:lang w:val="en-US"/>
        </w:rPr>
        <w:t xml:space="preserve">of this technology for </w:t>
      </w:r>
      <w:r w:rsidR="00C8380D">
        <w:rPr>
          <w:lang w:val="en-US"/>
        </w:rPr>
        <w:t xml:space="preserve">system </w:t>
      </w:r>
      <w:r w:rsidRPr="00BB6BB7">
        <w:rPr>
          <w:lang w:val="en-US"/>
        </w:rPr>
        <w:t xml:space="preserve">security and </w:t>
      </w:r>
      <w:r w:rsidR="00C8380D">
        <w:rPr>
          <w:lang w:val="en-US"/>
        </w:rPr>
        <w:t xml:space="preserve">must be </w:t>
      </w:r>
      <w:r w:rsidRPr="00BB6BB7">
        <w:rPr>
          <w:lang w:val="en-US"/>
        </w:rPr>
        <w:t>reduce</w:t>
      </w:r>
      <w:r w:rsidR="00C8380D">
        <w:rPr>
          <w:lang w:val="en-US"/>
        </w:rPr>
        <w:t>d</w:t>
      </w:r>
      <w:r w:rsidRPr="00BB6BB7">
        <w:rPr>
          <w:lang w:val="en-US"/>
        </w:rPr>
        <w:t xml:space="preserve"> the </w:t>
      </w:r>
      <w:r w:rsidR="00C8380D">
        <w:rPr>
          <w:lang w:val="en-US"/>
        </w:rPr>
        <w:t xml:space="preserve">security </w:t>
      </w:r>
      <w:r w:rsidRPr="00BB6BB7">
        <w:rPr>
          <w:lang w:val="en-US"/>
        </w:rPr>
        <w:t>risks to eliminate any attack vectors associated with this technology.</w:t>
      </w:r>
      <w:r>
        <w:rPr>
          <w:rStyle w:val="aff"/>
        </w:rPr>
        <w:footnoteReference w:id="10"/>
      </w:r>
    </w:p>
    <w:p w:rsidR="00506501" w:rsidRPr="00506501" w:rsidRDefault="00506501" w:rsidP="00562B4D">
      <w:pPr>
        <w:pStyle w:val="af4"/>
        <w:ind w:left="1287" w:firstLine="0"/>
        <w:rPr>
          <w:lang w:val="en-US"/>
        </w:rPr>
      </w:pPr>
      <w:r w:rsidRPr="00506501">
        <w:rPr>
          <w:lang w:val="en-US"/>
        </w:rPr>
        <w:t xml:space="preserve">The most common problem </w:t>
      </w:r>
      <w:r w:rsidR="0024304E">
        <w:rPr>
          <w:lang w:val="en-US"/>
        </w:rPr>
        <w:t>is</w:t>
      </w:r>
      <w:r w:rsidRPr="00506501">
        <w:rPr>
          <w:lang w:val="en-US"/>
        </w:rPr>
        <w:t xml:space="preserve"> a problem of inconsistency </w:t>
      </w:r>
      <w:r w:rsidR="0024304E" w:rsidRPr="0024304E">
        <w:rPr>
          <w:lang w:val="en-US"/>
        </w:rPr>
        <w:t>between namespaces and cgroups scopes</w:t>
      </w:r>
      <w:r w:rsidRPr="00506501">
        <w:rPr>
          <w:lang w:val="en-US"/>
        </w:rPr>
        <w:t xml:space="preserve">. </w:t>
      </w:r>
      <w:r w:rsidRPr="0024304E">
        <w:rPr>
          <w:lang w:val="en-US"/>
        </w:rPr>
        <w:t>This, for example, can lead to the following consequences</w:t>
      </w:r>
      <w:r>
        <w:rPr>
          <w:lang w:val="en-US"/>
        </w:rPr>
        <w:t>:</w:t>
      </w:r>
    </w:p>
    <w:p w:rsidR="00195A11" w:rsidRPr="00195A11" w:rsidRDefault="00195A11" w:rsidP="00B37EE2">
      <w:pPr>
        <w:pStyle w:val="af4"/>
        <w:numPr>
          <w:ilvl w:val="1"/>
          <w:numId w:val="18"/>
        </w:numPr>
        <w:rPr>
          <w:lang w:val="en-US"/>
        </w:rPr>
      </w:pPr>
      <w:r w:rsidRPr="00195A11">
        <w:rPr>
          <w:lang w:val="en-US"/>
        </w:rPr>
        <w:t xml:space="preserve">Some system calls, </w:t>
      </w:r>
      <w:r w:rsidR="00794D7D">
        <w:rPr>
          <w:lang w:val="en-US"/>
        </w:rPr>
        <w:t>and some parts</w:t>
      </w:r>
      <w:r w:rsidRPr="00195A11">
        <w:rPr>
          <w:lang w:val="en-US"/>
        </w:rPr>
        <w:t xml:space="preserve"> of virtual file system may </w:t>
      </w:r>
      <w:r w:rsidR="00F75302">
        <w:rPr>
          <w:lang w:val="en-US"/>
        </w:rPr>
        <w:t>be accessed to retrieve</w:t>
      </w:r>
      <w:r w:rsidRPr="00195A11">
        <w:rPr>
          <w:lang w:val="en-US"/>
        </w:rPr>
        <w:t xml:space="preserve"> </w:t>
      </w:r>
      <w:r w:rsidR="00794D7D" w:rsidRPr="00195A11">
        <w:rPr>
          <w:lang w:val="en-US"/>
        </w:rPr>
        <w:t>information, which</w:t>
      </w:r>
      <w:r w:rsidR="00F75302">
        <w:rPr>
          <w:lang w:val="en-US"/>
        </w:rPr>
        <w:t xml:space="preserve"> must not be available for container</w:t>
      </w:r>
      <w:r w:rsidRPr="00195A11">
        <w:rPr>
          <w:lang w:val="en-US"/>
        </w:rPr>
        <w:t>.</w:t>
      </w:r>
    </w:p>
    <w:p w:rsidR="00195A11" w:rsidRPr="00195A11" w:rsidRDefault="004C082B" w:rsidP="00B37EE2">
      <w:pPr>
        <w:pStyle w:val="af4"/>
        <w:numPr>
          <w:ilvl w:val="1"/>
          <w:numId w:val="18"/>
        </w:numPr>
        <w:rPr>
          <w:lang w:val="en-US"/>
        </w:rPr>
      </w:pPr>
      <w:r>
        <w:rPr>
          <w:lang w:val="en-US"/>
        </w:rPr>
        <w:t>Container processes</w:t>
      </w:r>
      <w:r w:rsidR="00195A11" w:rsidRPr="00195A11">
        <w:rPr>
          <w:lang w:val="en-US"/>
        </w:rPr>
        <w:t xml:space="preserve">, despite the fact </w:t>
      </w:r>
      <w:r>
        <w:rPr>
          <w:lang w:val="en-US"/>
        </w:rPr>
        <w:t xml:space="preserve">how much resources </w:t>
      </w:r>
      <w:r w:rsidR="00195A11" w:rsidRPr="00195A11">
        <w:rPr>
          <w:lang w:val="en-US"/>
        </w:rPr>
        <w:t>it is</w:t>
      </w:r>
      <w:r>
        <w:rPr>
          <w:lang w:val="en-US"/>
        </w:rPr>
        <w:t xml:space="preserve"> permitted to use</w:t>
      </w:r>
      <w:r w:rsidR="00195A11" w:rsidRPr="00195A11">
        <w:rPr>
          <w:lang w:val="en-US"/>
        </w:rPr>
        <w:t xml:space="preserve"> </w:t>
      </w:r>
      <w:r w:rsidRPr="004C082B">
        <w:rPr>
          <w:lang w:val="en-US"/>
        </w:rPr>
        <w:t xml:space="preserve">by means of cgroup boundaries </w:t>
      </w:r>
      <w:r w:rsidR="00195A11" w:rsidRPr="00195A11">
        <w:rPr>
          <w:lang w:val="en-US"/>
        </w:rPr>
        <w:t xml:space="preserve">(for example, </w:t>
      </w:r>
      <w:r w:rsidR="00195A11" w:rsidRPr="00195A11">
        <w:rPr>
          <w:lang w:val="en-US"/>
        </w:rPr>
        <w:lastRenderedPageBreak/>
        <w:t xml:space="preserve">cpu and memory), </w:t>
      </w:r>
      <w:r>
        <w:rPr>
          <w:lang w:val="en-US"/>
        </w:rPr>
        <w:t xml:space="preserve">can </w:t>
      </w:r>
      <w:r w:rsidR="00195A11" w:rsidRPr="00195A11">
        <w:rPr>
          <w:lang w:val="en-US"/>
        </w:rPr>
        <w:t xml:space="preserve">see the </w:t>
      </w:r>
      <w:r w:rsidRPr="004C082B">
        <w:rPr>
          <w:lang w:val="en-US"/>
        </w:rPr>
        <w:t xml:space="preserve">list of all </w:t>
      </w:r>
      <w:r w:rsidR="00195A11" w:rsidRPr="00195A11">
        <w:rPr>
          <w:lang w:val="en-US"/>
        </w:rPr>
        <w:t>resources</w:t>
      </w:r>
      <w:r>
        <w:rPr>
          <w:lang w:val="en-US"/>
        </w:rPr>
        <w:t xml:space="preserve"> in the system</w:t>
      </w:r>
      <w:r w:rsidR="00195A11" w:rsidRPr="00195A11">
        <w:rPr>
          <w:lang w:val="en-US"/>
        </w:rPr>
        <w:t xml:space="preserve">: both accessible and </w:t>
      </w:r>
      <w:r w:rsidRPr="004C082B">
        <w:rPr>
          <w:lang w:val="en-US"/>
        </w:rPr>
        <w:t>fo</w:t>
      </w:r>
      <w:r w:rsidR="00E02816">
        <w:rPr>
          <w:lang w:val="en-US"/>
        </w:rPr>
        <w:t>r</w:t>
      </w:r>
      <w:r w:rsidRPr="004C082B">
        <w:rPr>
          <w:lang w:val="en-US"/>
        </w:rPr>
        <w:t>bid</w:t>
      </w:r>
      <w:r>
        <w:rPr>
          <w:lang w:val="en-US"/>
        </w:rPr>
        <w:t>d</w:t>
      </w:r>
      <w:r w:rsidRPr="004C082B">
        <w:rPr>
          <w:lang w:val="en-US"/>
        </w:rPr>
        <w:t>en</w:t>
      </w:r>
      <w:r w:rsidR="00195A11" w:rsidRPr="00195A11">
        <w:rPr>
          <w:lang w:val="en-US"/>
        </w:rPr>
        <w:t>.</w:t>
      </w:r>
    </w:p>
    <w:p w:rsidR="00195A11" w:rsidRPr="00F415C4" w:rsidRDefault="00195A11" w:rsidP="001433DF">
      <w:pPr>
        <w:pStyle w:val="af4"/>
        <w:ind w:left="1287" w:firstLine="0"/>
        <w:rPr>
          <w:lang w:val="en-US"/>
        </w:rPr>
      </w:pPr>
      <w:r w:rsidRPr="00195A11">
        <w:rPr>
          <w:lang w:val="en-US"/>
        </w:rPr>
        <w:t xml:space="preserve">For example, a file system </w:t>
      </w:r>
      <w:r w:rsidR="00A57CF8" w:rsidRPr="00A57CF8">
        <w:rPr>
          <w:lang w:val="en-US"/>
        </w:rPr>
        <w:t xml:space="preserve">privately </w:t>
      </w:r>
      <w:r w:rsidRPr="00195A11">
        <w:rPr>
          <w:lang w:val="en-US"/>
        </w:rPr>
        <w:t xml:space="preserve">mounted in </w:t>
      </w:r>
      <w:r w:rsidR="00C854A4">
        <w:rPr>
          <w:lang w:val="en-US"/>
        </w:rPr>
        <w:t>some</w:t>
      </w:r>
      <w:r w:rsidRPr="00195A11">
        <w:rPr>
          <w:lang w:val="en-US"/>
        </w:rPr>
        <w:t xml:space="preserve"> scope will be visible to all utilities using mount, because it ta</w:t>
      </w:r>
      <w:r w:rsidR="001433DF">
        <w:rPr>
          <w:lang w:val="en-US"/>
        </w:rPr>
        <w:t>kes the information from the "/etc</w:t>
      </w:r>
      <w:r w:rsidRPr="00195A11">
        <w:rPr>
          <w:lang w:val="en-US"/>
        </w:rPr>
        <w:t>/mtab"</w:t>
      </w:r>
      <w:r w:rsidR="001433DF">
        <w:rPr>
          <w:lang w:val="en-US"/>
        </w:rPr>
        <w:t xml:space="preserve"> file</w:t>
      </w:r>
      <w:r w:rsidRPr="00195A11">
        <w:rPr>
          <w:lang w:val="en-US"/>
        </w:rPr>
        <w:t xml:space="preserve">, while the actual </w:t>
      </w:r>
      <w:r w:rsidR="001433DF">
        <w:rPr>
          <w:lang w:val="en-US"/>
        </w:rPr>
        <w:t>available mounting point</w:t>
      </w:r>
      <w:r w:rsidR="00C854A4">
        <w:rPr>
          <w:lang w:val="en-US"/>
        </w:rPr>
        <w:t>s</w:t>
      </w:r>
      <w:r w:rsidR="001433DF">
        <w:rPr>
          <w:lang w:val="en-US"/>
        </w:rPr>
        <w:t xml:space="preserve"> are stored in "</w:t>
      </w:r>
      <w:r w:rsidRPr="00195A11">
        <w:rPr>
          <w:lang w:val="en-US"/>
        </w:rPr>
        <w:t>/</w:t>
      </w:r>
      <w:r w:rsidR="001433DF">
        <w:rPr>
          <w:lang w:val="en-US"/>
        </w:rPr>
        <w:t>proc</w:t>
      </w:r>
      <w:r w:rsidRPr="00195A11">
        <w:rPr>
          <w:lang w:val="en-US"/>
        </w:rPr>
        <w:t>/mounts</w:t>
      </w:r>
      <w:r w:rsidR="001433DF">
        <w:rPr>
          <w:lang w:val="en-US"/>
        </w:rPr>
        <w:t>"</w:t>
      </w:r>
      <w:r w:rsidRPr="00195A11">
        <w:rPr>
          <w:lang w:val="en-US"/>
        </w:rPr>
        <w:t xml:space="preserve">. Thus, despite the fact that access to </w:t>
      </w:r>
      <w:r w:rsidR="00F415C4">
        <w:rPr>
          <w:lang w:val="en-US"/>
        </w:rPr>
        <w:t xml:space="preserve">a </w:t>
      </w:r>
      <w:r w:rsidRPr="00195A11">
        <w:rPr>
          <w:lang w:val="en-US"/>
        </w:rPr>
        <w:t xml:space="preserve">mount </w:t>
      </w:r>
      <w:r w:rsidR="00F415C4">
        <w:rPr>
          <w:lang w:val="en-US"/>
        </w:rPr>
        <w:t>point in a</w:t>
      </w:r>
      <w:r w:rsidRPr="00195A11">
        <w:rPr>
          <w:lang w:val="en-US"/>
        </w:rPr>
        <w:t xml:space="preserve"> file system is not available, we know </w:t>
      </w:r>
      <w:r w:rsidR="00F415C4">
        <w:rPr>
          <w:lang w:val="en-US"/>
        </w:rPr>
        <w:t xml:space="preserve">about its </w:t>
      </w:r>
      <w:r w:rsidRPr="00195A11">
        <w:rPr>
          <w:lang w:val="en-US"/>
        </w:rPr>
        <w:t xml:space="preserve">existence </w:t>
      </w:r>
      <w:r w:rsidR="00F415C4" w:rsidRPr="00F415C4">
        <w:rPr>
          <w:lang w:val="en-US"/>
        </w:rPr>
        <w:t>([</w:t>
      </w:r>
      <w:r w:rsidR="00F415C4" w:rsidRPr="00CD21B4">
        <w:rPr>
          <w:color w:val="5B9BD5" w:themeColor="accent1"/>
          <w:u w:val="single"/>
        </w:rPr>
        <w:fldChar w:fldCharType="begin"/>
      </w:r>
      <w:r w:rsidR="00F415C4" w:rsidRPr="00F415C4">
        <w:rPr>
          <w:color w:val="5B9BD5" w:themeColor="accent1"/>
          <w:u w:val="single"/>
          <w:lang w:val="en-US"/>
        </w:rPr>
        <w:instrText xml:space="preserve"> REF _Ref435291805 \r \h  \* MERGEFORMAT </w:instrText>
      </w:r>
      <w:r w:rsidR="00F415C4" w:rsidRPr="00CD21B4">
        <w:rPr>
          <w:color w:val="5B9BD5" w:themeColor="accent1"/>
          <w:u w:val="single"/>
        </w:rPr>
      </w:r>
      <w:r w:rsidR="00F415C4" w:rsidRPr="00CD21B4">
        <w:rPr>
          <w:color w:val="5B9BD5" w:themeColor="accent1"/>
          <w:u w:val="single"/>
        </w:rPr>
        <w:fldChar w:fldCharType="separate"/>
      </w:r>
      <w:r w:rsidR="009B03D6">
        <w:rPr>
          <w:color w:val="5B9BD5" w:themeColor="accent1"/>
          <w:u w:val="single"/>
          <w:lang w:val="en-US"/>
        </w:rPr>
        <w:t>11</w:t>
      </w:r>
      <w:r w:rsidR="00F415C4" w:rsidRPr="00CD21B4">
        <w:rPr>
          <w:color w:val="5B9BD5" w:themeColor="accent1"/>
          <w:u w:val="single"/>
        </w:rPr>
        <w:fldChar w:fldCharType="end"/>
      </w:r>
      <w:r w:rsidR="00F415C4" w:rsidRPr="00F415C4">
        <w:rPr>
          <w:lang w:val="en-US"/>
        </w:rPr>
        <w:t>])</w:t>
      </w:r>
      <w:r w:rsidR="00F415C4">
        <w:rPr>
          <w:lang w:val="en-US"/>
        </w:rPr>
        <w:t>.</w:t>
      </w:r>
    </w:p>
    <w:p w:rsidR="00EC1248" w:rsidRPr="00EC1248" w:rsidRDefault="0038405D" w:rsidP="004E69B0">
      <w:pPr>
        <w:pStyle w:val="af4"/>
        <w:ind w:left="1287" w:firstLine="0"/>
        <w:rPr>
          <w:lang w:val="en-US"/>
        </w:rPr>
      </w:pPr>
      <w:r>
        <w:rPr>
          <w:lang w:val="en-US"/>
        </w:rPr>
        <w:t>T</w:t>
      </w:r>
      <w:r w:rsidR="00EC1248" w:rsidRPr="00EC1248">
        <w:rPr>
          <w:lang w:val="en-US"/>
        </w:rPr>
        <w:t xml:space="preserve">he </w:t>
      </w:r>
      <w:r w:rsidR="00EC1248" w:rsidRPr="00EC1248">
        <w:rPr>
          <w:rStyle w:val="dash041a044304400441043e04320020043e0431044b0447043d044b0439char"/>
          <w:b/>
          <w:bCs/>
          <w:lang w:val="en-US"/>
        </w:rPr>
        <w:t>LSM</w:t>
      </w:r>
      <w:r w:rsidR="00EC1248" w:rsidRPr="00452D48">
        <w:rPr>
          <w:rStyle w:val="dash041a044304400441043e04320020043e0431044b0447043d044b0439char"/>
          <w:bCs/>
          <w:lang w:val="en-US"/>
        </w:rPr>
        <w:t xml:space="preserve"> </w:t>
      </w:r>
      <w:r w:rsidR="00452D48" w:rsidRPr="00452D48">
        <w:rPr>
          <w:rStyle w:val="dash041a044304400441043e04320020043e0431044b0447043d044b0439char"/>
          <w:bCs/>
          <w:lang w:val="en-US"/>
        </w:rPr>
        <w:t xml:space="preserve">systems </w:t>
      </w:r>
      <w:r w:rsidR="00EC1248" w:rsidRPr="00EC1248">
        <w:rPr>
          <w:lang w:val="en-US"/>
        </w:rPr>
        <w:t>(</w:t>
      </w:r>
      <w:r w:rsidR="00EC1248" w:rsidRPr="0038405D">
        <w:rPr>
          <w:i/>
          <w:lang w:val="en-US"/>
        </w:rPr>
        <w:t>Linux Security Modules</w:t>
      </w:r>
      <w:r w:rsidR="00EC1248" w:rsidRPr="00EC1248">
        <w:rPr>
          <w:lang w:val="en-US"/>
        </w:rPr>
        <w:t xml:space="preserve">), for example, SELinux, AppArmor, GRSEC, - </w:t>
      </w:r>
      <w:r w:rsidRPr="0038405D">
        <w:rPr>
          <w:lang w:val="en-US"/>
        </w:rPr>
        <w:t>ar</w:t>
      </w:r>
      <w:r>
        <w:rPr>
          <w:lang w:val="en-US"/>
        </w:rPr>
        <w:t>e</w:t>
      </w:r>
      <w:r w:rsidRPr="0038405D">
        <w:rPr>
          <w:lang w:val="en-US"/>
        </w:rPr>
        <w:t xml:space="preserve"> not properly </w:t>
      </w:r>
      <w:r w:rsidR="00EC1248" w:rsidRPr="00EC1248">
        <w:rPr>
          <w:lang w:val="en-US"/>
        </w:rPr>
        <w:t xml:space="preserve">thought </w:t>
      </w:r>
      <w:r>
        <w:rPr>
          <w:lang w:val="en-US"/>
        </w:rPr>
        <w:t xml:space="preserve">about </w:t>
      </w:r>
      <w:r w:rsidR="00EC1248" w:rsidRPr="00EC1248">
        <w:rPr>
          <w:lang w:val="en-US"/>
        </w:rPr>
        <w:t xml:space="preserve">in terms of the namespaces and cgroups. </w:t>
      </w:r>
      <w:r w:rsidR="00E24FF3" w:rsidRPr="00E24FF3">
        <w:rPr>
          <w:lang w:val="en-US"/>
        </w:rPr>
        <w:t xml:space="preserve">Combined </w:t>
      </w:r>
      <w:r w:rsidR="00EC1248" w:rsidRPr="00EC1248">
        <w:rPr>
          <w:lang w:val="en-US"/>
        </w:rPr>
        <w:t xml:space="preserve">work of these technologies are </w:t>
      </w:r>
      <w:r w:rsidR="00E24FF3">
        <w:rPr>
          <w:lang w:val="en-US"/>
        </w:rPr>
        <w:t xml:space="preserve">still </w:t>
      </w:r>
      <w:r w:rsidR="00EC1248" w:rsidRPr="00EC1248">
        <w:rPr>
          <w:lang w:val="en-US"/>
        </w:rPr>
        <w:t>under discussion, and in fact did not reach the issue of implementation</w:t>
      </w:r>
      <w:r w:rsidR="00EC1248">
        <w:rPr>
          <w:lang w:val="en-US"/>
        </w:rPr>
        <w:t>.</w:t>
      </w:r>
    </w:p>
    <w:p w:rsidR="00D30EEF" w:rsidRPr="00D30EEF" w:rsidRDefault="00D30EEF" w:rsidP="0049632E">
      <w:pPr>
        <w:pStyle w:val="af4"/>
        <w:ind w:left="1287" w:firstLine="0"/>
        <w:rPr>
          <w:lang w:val="en-US"/>
        </w:rPr>
      </w:pPr>
      <w:r w:rsidRPr="00D30EEF">
        <w:rPr>
          <w:lang w:val="en-US"/>
        </w:rPr>
        <w:t xml:space="preserve">Thus, the only </w:t>
      </w:r>
      <w:r w:rsidR="00432D56">
        <w:rPr>
          <w:lang w:val="en-US"/>
        </w:rPr>
        <w:t xml:space="preserve">privilege </w:t>
      </w:r>
      <w:r w:rsidRPr="00D30EEF">
        <w:rPr>
          <w:lang w:val="en-US"/>
        </w:rPr>
        <w:t xml:space="preserve">separation </w:t>
      </w:r>
      <w:r w:rsidR="00432D56">
        <w:rPr>
          <w:lang w:val="en-US"/>
        </w:rPr>
        <w:t xml:space="preserve">way </w:t>
      </w:r>
      <w:r w:rsidRPr="00D30EEF">
        <w:rPr>
          <w:lang w:val="en-US"/>
        </w:rPr>
        <w:t xml:space="preserve">is </w:t>
      </w:r>
      <w:r w:rsidR="00676C61">
        <w:rPr>
          <w:lang w:val="en-US"/>
        </w:rPr>
        <w:t>"</w:t>
      </w:r>
      <w:r w:rsidRPr="00D30EEF">
        <w:rPr>
          <w:lang w:val="en-US"/>
        </w:rPr>
        <w:t>userspace namespace</w:t>
      </w:r>
      <w:r w:rsidR="00676C61">
        <w:rPr>
          <w:lang w:val="en-US"/>
        </w:rPr>
        <w:t>", allowing to change the UID</w:t>
      </w:r>
      <w:r w:rsidRPr="00D30EEF">
        <w:rPr>
          <w:lang w:val="en-US"/>
        </w:rPr>
        <w:t xml:space="preserve">/GID, </w:t>
      </w:r>
      <w:r w:rsidR="00676C61" w:rsidRPr="00676C61">
        <w:rPr>
          <w:lang w:val="en-US"/>
        </w:rPr>
        <w:t xml:space="preserve">isolation </w:t>
      </w:r>
      <w:r w:rsidR="00676C61">
        <w:rPr>
          <w:lang w:val="en-US"/>
        </w:rPr>
        <w:t xml:space="preserve">of </w:t>
      </w:r>
      <w:r w:rsidRPr="00D30EEF">
        <w:rPr>
          <w:lang w:val="en-US"/>
        </w:rPr>
        <w:t>super user (super</w:t>
      </w:r>
      <w:r w:rsidR="00EB3EAC">
        <w:rPr>
          <w:lang w:val="en-US"/>
        </w:rPr>
        <w:t xml:space="preserve"> </w:t>
      </w:r>
      <w:r w:rsidRPr="00D30EEF">
        <w:rPr>
          <w:lang w:val="en-US"/>
        </w:rPr>
        <w:t xml:space="preserve">user within the container is not </w:t>
      </w:r>
      <w:r w:rsidR="00EB3EAC">
        <w:rPr>
          <w:lang w:val="en-US"/>
        </w:rPr>
        <w:t>the one in the host system</w:t>
      </w:r>
      <w:r w:rsidRPr="00D30EEF">
        <w:rPr>
          <w:lang w:val="en-US"/>
        </w:rPr>
        <w:t xml:space="preserve">), </w:t>
      </w:r>
      <w:r w:rsidR="00253CA0">
        <w:rPr>
          <w:lang w:val="en-US"/>
        </w:rPr>
        <w:t xml:space="preserve">and the mechanism </w:t>
      </w:r>
      <w:r w:rsidRPr="00D30EEF">
        <w:rPr>
          <w:lang w:val="en-US"/>
        </w:rPr>
        <w:t xml:space="preserve">CAP_SYS_ADMIN, </w:t>
      </w:r>
      <w:r w:rsidR="00253CA0">
        <w:rPr>
          <w:lang w:val="en-US"/>
        </w:rPr>
        <w:t xml:space="preserve">which allows division of super </w:t>
      </w:r>
      <w:r w:rsidRPr="00D30EEF">
        <w:rPr>
          <w:lang w:val="en-US"/>
        </w:rPr>
        <w:t xml:space="preserve">user privileges among </w:t>
      </w:r>
      <w:r w:rsidR="00E95512">
        <w:rPr>
          <w:lang w:val="en-US"/>
        </w:rPr>
        <w:t>different users</w:t>
      </w:r>
      <w:r w:rsidRPr="00D30EEF">
        <w:rPr>
          <w:lang w:val="en-US"/>
        </w:rPr>
        <w:t>.</w:t>
      </w:r>
    </w:p>
    <w:p w:rsidR="00B37EE2" w:rsidRPr="00D30EEF" w:rsidRDefault="00B37EE2" w:rsidP="005172CF">
      <w:pPr>
        <w:pStyle w:val="af4"/>
        <w:rPr>
          <w:lang w:val="en-US"/>
        </w:rPr>
      </w:pPr>
    </w:p>
    <w:p w:rsidR="005172CF" w:rsidRPr="009D7FAB" w:rsidRDefault="00B37EE2" w:rsidP="00B37EE2">
      <w:pPr>
        <w:pStyle w:val="2"/>
      </w:pPr>
      <w:bookmarkStart w:id="14" w:name="_Toc435440896"/>
      <w:r>
        <w:t>Linux</w:t>
      </w:r>
      <w:r w:rsidRPr="009D7FAB">
        <w:t xml:space="preserve"> </w:t>
      </w:r>
      <w:r>
        <w:t>Containers</w:t>
      </w:r>
      <w:r w:rsidRPr="009D7FAB">
        <w:t xml:space="preserve"> (</w:t>
      </w:r>
      <w:r>
        <w:t>LXC</w:t>
      </w:r>
      <w:r w:rsidRPr="009D7FAB">
        <w:t>)</w:t>
      </w:r>
      <w:r w:rsidR="00BE4DBE" w:rsidRPr="009D7FAB">
        <w:t xml:space="preserve"> </w:t>
      </w:r>
      <w:r w:rsidR="009D7FAB">
        <w:t>as an approach to virtualization</w:t>
      </w:r>
      <w:bookmarkEnd w:id="14"/>
    </w:p>
    <w:p w:rsidR="009376C6" w:rsidRPr="009376C6" w:rsidRDefault="009376C6" w:rsidP="00EF1AFB">
      <w:pPr>
        <w:pStyle w:val="af4"/>
        <w:rPr>
          <w:lang w:val="en-US"/>
        </w:rPr>
      </w:pPr>
      <w:r w:rsidRPr="009376C6">
        <w:rPr>
          <w:lang w:val="en-US"/>
        </w:rPr>
        <w:t xml:space="preserve">Linux Containers (LXC) can be considered as a technology and as a concrete implementation. Linux Container (LXC) </w:t>
      </w:r>
      <w:r w:rsidR="00E11A31">
        <w:rPr>
          <w:lang w:val="en-US"/>
        </w:rPr>
        <w:t>is</w:t>
      </w:r>
      <w:r w:rsidRPr="009376C6">
        <w:rPr>
          <w:lang w:val="en-US"/>
        </w:rPr>
        <w:t xml:space="preserve"> a technology that combines cgroups, namespaces, chroot, Linux Security Modules (LSM) and Mandatory Access Control (</w:t>
      </w:r>
      <w:r w:rsidR="00E11A31">
        <w:rPr>
          <w:lang w:val="en-US"/>
        </w:rPr>
        <w:t>MAC) and provides</w:t>
      </w:r>
      <w:r w:rsidRPr="009376C6">
        <w:rPr>
          <w:lang w:val="en-US"/>
        </w:rPr>
        <w:t xml:space="preserve"> a more abstract interface </w:t>
      </w:r>
      <w:r w:rsidR="00E11A31">
        <w:rPr>
          <w:lang w:val="en-US"/>
        </w:rPr>
        <w:t xml:space="preserve">for </w:t>
      </w:r>
      <w:r w:rsidRPr="009376C6">
        <w:rPr>
          <w:lang w:val="en-US"/>
        </w:rPr>
        <w:t>Linux user</w:t>
      </w:r>
      <w:r w:rsidR="00E11A31">
        <w:rPr>
          <w:lang w:val="en-US"/>
        </w:rPr>
        <w:t>,</w:t>
      </w:r>
      <w:r w:rsidRPr="009376C6">
        <w:rPr>
          <w:lang w:val="en-US"/>
        </w:rPr>
        <w:t xml:space="preserve"> for organization of virtualization at the OS level. In practice, this translates </w:t>
      </w:r>
      <w:r w:rsidR="00E11A31">
        <w:rPr>
          <w:lang w:val="en-US"/>
        </w:rPr>
        <w:t>for</w:t>
      </w:r>
      <w:r w:rsidRPr="009376C6">
        <w:rPr>
          <w:lang w:val="en-US"/>
        </w:rPr>
        <w:t xml:space="preserve"> the us</w:t>
      </w:r>
      <w:r w:rsidR="00A366BE">
        <w:rPr>
          <w:lang w:val="en-US"/>
        </w:rPr>
        <w:t>er as a set of features in userspace, mainly for cgroups</w:t>
      </w:r>
      <w:r w:rsidRPr="009376C6">
        <w:rPr>
          <w:lang w:val="en-US"/>
        </w:rPr>
        <w:t xml:space="preserve"> and namespaces</w:t>
      </w:r>
      <w:r w:rsidR="00A366BE">
        <w:rPr>
          <w:lang w:val="en-US"/>
        </w:rPr>
        <w:t>, at a more abstract level (</w:t>
      </w:r>
      <w:r w:rsidRPr="009376C6">
        <w:rPr>
          <w:lang w:val="en-US"/>
        </w:rPr>
        <w:t>Figure 1 shows the level at which operates LXC)</w:t>
      </w:r>
      <w:r w:rsidR="00553462">
        <w:rPr>
          <w:lang w:val="en-US"/>
        </w:rPr>
        <w:t>.</w:t>
      </w:r>
    </w:p>
    <w:p w:rsidR="00C071C3" w:rsidRPr="00C071C3" w:rsidRDefault="00C071C3" w:rsidP="00C071C3">
      <w:pPr>
        <w:pStyle w:val="af4"/>
        <w:keepNext/>
        <w:jc w:val="center"/>
      </w:pPr>
      <w:r>
        <w:rPr>
          <w:noProof/>
          <w:lang w:eastAsia="ru-RU"/>
        </w:rPr>
        <w:lastRenderedPageBreak/>
        <w:drawing>
          <wp:inline distT="0" distB="0" distL="0" distR="0" wp14:anchorId="6C937082" wp14:editId="6F500F2E">
            <wp:extent cx="3470563" cy="2762297"/>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0563" cy="2762297"/>
                    </a:xfrm>
                    <a:prstGeom prst="rect">
                      <a:avLst/>
                    </a:prstGeom>
                    <a:noFill/>
                    <a:ln>
                      <a:noFill/>
                    </a:ln>
                    <a:extLst/>
                  </pic:spPr>
                </pic:pic>
              </a:graphicData>
            </a:graphic>
          </wp:inline>
        </w:drawing>
      </w:r>
    </w:p>
    <w:p w:rsidR="00C071C3" w:rsidRPr="00BD45F9" w:rsidRDefault="00A366BE" w:rsidP="00C071C3">
      <w:pPr>
        <w:pStyle w:val="af6"/>
        <w:jc w:val="center"/>
        <w:rPr>
          <w:i w:val="0"/>
          <w:sz w:val="24"/>
          <w:lang w:val="en-US"/>
        </w:rPr>
      </w:pPr>
      <w:r w:rsidRPr="00BD45F9">
        <w:rPr>
          <w:sz w:val="24"/>
          <w:lang w:val="en-US"/>
        </w:rPr>
        <w:t>Figure</w:t>
      </w:r>
      <w:r w:rsidR="00C071C3" w:rsidRPr="00BD45F9">
        <w:rPr>
          <w:sz w:val="24"/>
          <w:lang w:val="en-US"/>
        </w:rPr>
        <w:t xml:space="preserve"> </w:t>
      </w:r>
      <w:r w:rsidR="00C071C3" w:rsidRPr="00D470B3">
        <w:rPr>
          <w:sz w:val="24"/>
        </w:rPr>
        <w:fldChar w:fldCharType="begin"/>
      </w:r>
      <w:r w:rsidR="00C071C3" w:rsidRPr="00BD45F9">
        <w:rPr>
          <w:sz w:val="24"/>
          <w:lang w:val="en-US"/>
        </w:rPr>
        <w:instrText xml:space="preserve"> </w:instrText>
      </w:r>
      <w:r w:rsidR="00C071C3" w:rsidRPr="00587D8D">
        <w:rPr>
          <w:sz w:val="24"/>
          <w:lang w:val="en-US"/>
        </w:rPr>
        <w:instrText>SEQ</w:instrText>
      </w:r>
      <w:r w:rsidR="00C071C3" w:rsidRPr="00BD45F9">
        <w:rPr>
          <w:sz w:val="24"/>
          <w:lang w:val="en-US"/>
        </w:rPr>
        <w:instrText xml:space="preserve"> </w:instrText>
      </w:r>
      <w:r w:rsidR="00C071C3" w:rsidRPr="00D470B3">
        <w:rPr>
          <w:sz w:val="24"/>
        </w:rPr>
        <w:instrText>Рисунок</w:instrText>
      </w:r>
      <w:r w:rsidR="00C071C3" w:rsidRPr="00BD45F9">
        <w:rPr>
          <w:sz w:val="24"/>
          <w:lang w:val="en-US"/>
        </w:rPr>
        <w:instrText xml:space="preserve"> \* </w:instrText>
      </w:r>
      <w:r w:rsidR="00C071C3" w:rsidRPr="00587D8D">
        <w:rPr>
          <w:sz w:val="24"/>
          <w:lang w:val="en-US"/>
        </w:rPr>
        <w:instrText>ARABIC</w:instrText>
      </w:r>
      <w:r w:rsidR="00C071C3" w:rsidRPr="00BD45F9">
        <w:rPr>
          <w:sz w:val="24"/>
          <w:lang w:val="en-US"/>
        </w:rPr>
        <w:instrText xml:space="preserve"> </w:instrText>
      </w:r>
      <w:r w:rsidR="00C071C3" w:rsidRPr="00D470B3">
        <w:rPr>
          <w:sz w:val="24"/>
        </w:rPr>
        <w:fldChar w:fldCharType="separate"/>
      </w:r>
      <w:r w:rsidR="009B03D6">
        <w:rPr>
          <w:noProof/>
          <w:sz w:val="24"/>
          <w:lang w:val="en-US"/>
        </w:rPr>
        <w:t>1</w:t>
      </w:r>
      <w:r w:rsidR="00C071C3" w:rsidRPr="00D470B3">
        <w:rPr>
          <w:sz w:val="24"/>
        </w:rPr>
        <w:fldChar w:fldCharType="end"/>
      </w:r>
      <w:r w:rsidR="00C071C3" w:rsidRPr="00BD45F9">
        <w:rPr>
          <w:sz w:val="24"/>
          <w:lang w:val="en-US"/>
        </w:rPr>
        <w:t xml:space="preserve">. </w:t>
      </w:r>
      <w:r w:rsidR="00C071C3" w:rsidRPr="00587D8D">
        <w:rPr>
          <w:sz w:val="24"/>
          <w:lang w:val="en-US"/>
        </w:rPr>
        <w:t>Linux</w:t>
      </w:r>
      <w:r w:rsidR="00C071C3" w:rsidRPr="00BD45F9">
        <w:rPr>
          <w:sz w:val="24"/>
          <w:lang w:val="en-US"/>
        </w:rPr>
        <w:t xml:space="preserve"> </w:t>
      </w:r>
      <w:r w:rsidR="00C071C3" w:rsidRPr="00587D8D">
        <w:rPr>
          <w:sz w:val="24"/>
          <w:lang w:val="en-US"/>
        </w:rPr>
        <w:t>Container</w:t>
      </w:r>
      <w:r w:rsidR="00C071C3" w:rsidRPr="00BD45F9">
        <w:rPr>
          <w:sz w:val="24"/>
          <w:lang w:val="en-US"/>
        </w:rPr>
        <w:t xml:space="preserve"> </w:t>
      </w:r>
      <w:r w:rsidR="00C071C3" w:rsidRPr="00587D8D">
        <w:rPr>
          <w:sz w:val="24"/>
          <w:lang w:val="en-US"/>
        </w:rPr>
        <w:t>Technology</w:t>
      </w:r>
      <w:r w:rsidR="00C071C3" w:rsidRPr="00BD45F9">
        <w:rPr>
          <w:sz w:val="24"/>
          <w:lang w:val="en-US"/>
        </w:rPr>
        <w:t xml:space="preserve"> Stack</w:t>
      </w:r>
    </w:p>
    <w:p w:rsidR="00A870F1" w:rsidRPr="00A870F1" w:rsidRDefault="00A870F1" w:rsidP="00C75C59">
      <w:pPr>
        <w:pStyle w:val="af4"/>
        <w:rPr>
          <w:lang w:val="en-US"/>
        </w:rPr>
      </w:pPr>
      <w:r w:rsidRPr="00A870F1">
        <w:rPr>
          <w:lang w:val="en-US"/>
        </w:rPr>
        <w:t xml:space="preserve">LXC </w:t>
      </w:r>
      <w:r w:rsidR="00553462">
        <w:rPr>
          <w:lang w:val="en-US"/>
        </w:rPr>
        <w:t xml:space="preserve">implementation </w:t>
      </w:r>
      <w:r w:rsidRPr="00A870F1">
        <w:rPr>
          <w:lang w:val="en-US"/>
        </w:rPr>
        <w:t>all</w:t>
      </w:r>
      <w:r w:rsidR="00722CCB">
        <w:rPr>
          <w:lang w:val="en-US"/>
        </w:rPr>
        <w:t>ows you to work with containers</w:t>
      </w:r>
      <w:r w:rsidRPr="00A870F1">
        <w:rPr>
          <w:lang w:val="en-US"/>
        </w:rPr>
        <w:t xml:space="preserve"> controlling necessary parameters on the basis of which namespaces and cgroups</w:t>
      </w:r>
      <w:r w:rsidR="003D1354">
        <w:rPr>
          <w:lang w:val="en-US"/>
        </w:rPr>
        <w:t xml:space="preserve"> are created</w:t>
      </w:r>
      <w:r w:rsidRPr="00A870F1">
        <w:rPr>
          <w:lang w:val="en-US"/>
        </w:rPr>
        <w:t xml:space="preserve">: hostname, the first process and </w:t>
      </w:r>
      <w:r w:rsidR="00EA04AF">
        <w:rPr>
          <w:lang w:val="en-US"/>
        </w:rPr>
        <w:t>its UID</w:t>
      </w:r>
      <w:r w:rsidRPr="00A870F1">
        <w:rPr>
          <w:lang w:val="en-US"/>
        </w:rPr>
        <w:t>/GID, network settings, file logging, mount point</w:t>
      </w:r>
      <w:r w:rsidR="00EA04AF">
        <w:rPr>
          <w:lang w:val="en-US"/>
        </w:rPr>
        <w:t>s</w:t>
      </w:r>
      <w:r w:rsidRPr="00A870F1">
        <w:rPr>
          <w:lang w:val="en-US"/>
        </w:rPr>
        <w:t xml:space="preserve"> </w:t>
      </w:r>
      <w:r w:rsidR="00EA04AF">
        <w:rPr>
          <w:lang w:val="en-US"/>
        </w:rPr>
        <w:t>in</w:t>
      </w:r>
      <w:r w:rsidRPr="00A870F1">
        <w:rPr>
          <w:lang w:val="en-US"/>
        </w:rPr>
        <w:t xml:space="preserve"> the file system and </w:t>
      </w:r>
      <w:r w:rsidR="00EA04AF">
        <w:rPr>
          <w:lang w:val="en-US"/>
        </w:rPr>
        <w:t>rights</w:t>
      </w:r>
      <w:r w:rsidRPr="00A870F1">
        <w:rPr>
          <w:lang w:val="en-US"/>
        </w:rPr>
        <w:t>, setting any cgroup</w:t>
      </w:r>
      <w:r w:rsidR="00EA04AF">
        <w:rPr>
          <w:lang w:val="en-US"/>
        </w:rPr>
        <w:t xml:space="preserve"> </w:t>
      </w:r>
      <w:r w:rsidR="00EA04AF" w:rsidRPr="00A870F1">
        <w:rPr>
          <w:lang w:val="en-US"/>
        </w:rPr>
        <w:t>parameters</w:t>
      </w:r>
      <w:r w:rsidRPr="00A870F1">
        <w:rPr>
          <w:lang w:val="en-US"/>
        </w:rPr>
        <w:t xml:space="preserve">, </w:t>
      </w:r>
      <w:r w:rsidR="00EA04AF">
        <w:rPr>
          <w:lang w:val="en-US"/>
        </w:rPr>
        <w:t xml:space="preserve">SELinux </w:t>
      </w:r>
      <w:r w:rsidRPr="00A870F1">
        <w:rPr>
          <w:lang w:val="en-US"/>
        </w:rPr>
        <w:t>context, interceptor</w:t>
      </w:r>
      <w:r w:rsidR="00EA04AF" w:rsidRPr="00EA04AF">
        <w:rPr>
          <w:lang w:val="en-US"/>
        </w:rPr>
        <w:t>s</w:t>
      </w:r>
      <w:r w:rsidRPr="00A870F1">
        <w:rPr>
          <w:lang w:val="en-US"/>
        </w:rPr>
        <w:t xml:space="preserve"> </w:t>
      </w:r>
      <w:r w:rsidR="00EA04AF">
        <w:rPr>
          <w:lang w:val="en-US"/>
        </w:rPr>
        <w:t>for</w:t>
      </w:r>
      <w:r w:rsidRPr="00A870F1">
        <w:rPr>
          <w:lang w:val="en-US"/>
        </w:rPr>
        <w:t xml:space="preserve"> certain events that </w:t>
      </w:r>
      <w:r w:rsidR="00EA04AF">
        <w:rPr>
          <w:lang w:val="en-US"/>
        </w:rPr>
        <w:t xml:space="preserve">happen </w:t>
      </w:r>
      <w:r w:rsidRPr="00A870F1">
        <w:rPr>
          <w:lang w:val="en-US"/>
        </w:rPr>
        <w:t>with</w:t>
      </w:r>
      <w:r w:rsidR="00EA04AF">
        <w:rPr>
          <w:lang w:val="en-US"/>
        </w:rPr>
        <w:t>in</w:t>
      </w:r>
      <w:r w:rsidRPr="00A870F1">
        <w:rPr>
          <w:lang w:val="en-US"/>
        </w:rPr>
        <w:t xml:space="preserve"> the container, you can also pass additional environment variables.</w:t>
      </w:r>
    </w:p>
    <w:p w:rsidR="00A870F1" w:rsidRPr="00A870F1" w:rsidRDefault="00A870F1" w:rsidP="00EF1AFB">
      <w:pPr>
        <w:pStyle w:val="af4"/>
        <w:rPr>
          <w:lang w:val="en-US"/>
        </w:rPr>
      </w:pPr>
      <w:r w:rsidRPr="00A870F1">
        <w:rPr>
          <w:lang w:val="en-US"/>
        </w:rPr>
        <w:t xml:space="preserve">LXC support compatibility with </w:t>
      </w:r>
      <w:r w:rsidR="00495D88" w:rsidRPr="00A870F1">
        <w:rPr>
          <w:lang w:val="en-US"/>
        </w:rPr>
        <w:t>"Copy on Write"</w:t>
      </w:r>
      <w:r w:rsidR="00495D88">
        <w:rPr>
          <w:rStyle w:val="aff"/>
        </w:rPr>
        <w:footnoteReference w:id="11"/>
      </w:r>
      <w:r w:rsidR="00495D88">
        <w:rPr>
          <w:lang w:val="en-US"/>
        </w:rPr>
        <w:t xml:space="preserve"> </w:t>
      </w:r>
      <w:r w:rsidRPr="00A870F1">
        <w:rPr>
          <w:lang w:val="en-US"/>
        </w:rPr>
        <w:t>functional</w:t>
      </w:r>
      <w:r w:rsidR="00495D88">
        <w:rPr>
          <w:lang w:val="en-US"/>
        </w:rPr>
        <w:t>ity</w:t>
      </w:r>
      <w:r w:rsidRPr="00A870F1">
        <w:rPr>
          <w:lang w:val="en-US"/>
        </w:rPr>
        <w:t xml:space="preserve"> </w:t>
      </w:r>
      <w:r w:rsidR="00495D88">
        <w:rPr>
          <w:lang w:val="en-US"/>
        </w:rPr>
        <w:t>based on specific file systems</w:t>
      </w:r>
      <w:r w:rsidRPr="00A870F1">
        <w:rPr>
          <w:lang w:val="en-US"/>
        </w:rPr>
        <w:t xml:space="preserve">, </w:t>
      </w:r>
      <w:r w:rsidR="00495D88">
        <w:rPr>
          <w:lang w:val="en-US"/>
        </w:rPr>
        <w:t>which allow</w:t>
      </w:r>
      <w:r w:rsidRPr="00A870F1">
        <w:rPr>
          <w:lang w:val="en-US"/>
        </w:rPr>
        <w:t xml:space="preserve"> </w:t>
      </w:r>
      <w:r w:rsidR="00495D88" w:rsidRPr="00A870F1">
        <w:rPr>
          <w:lang w:val="en-US"/>
        </w:rPr>
        <w:t>forming</w:t>
      </w:r>
      <w:r w:rsidRPr="00A870F1">
        <w:rPr>
          <w:lang w:val="en-US"/>
        </w:rPr>
        <w:t xml:space="preserve"> a cascade-united mount (for example, AUFS). This allows you to run many </w:t>
      </w:r>
      <w:r w:rsidR="00D334E0" w:rsidRPr="00D334E0">
        <w:rPr>
          <w:lang w:val="en-US"/>
        </w:rPr>
        <w:t xml:space="preserve">identical </w:t>
      </w:r>
      <w:r w:rsidRPr="00A870F1">
        <w:rPr>
          <w:lang w:val="en-US"/>
        </w:rPr>
        <w:t>container</w:t>
      </w:r>
      <w:r w:rsidR="00D334E0">
        <w:rPr>
          <w:lang w:val="en-US"/>
        </w:rPr>
        <w:t>s</w:t>
      </w:r>
      <w:r w:rsidRPr="00A870F1">
        <w:rPr>
          <w:lang w:val="en-US"/>
        </w:rPr>
        <w:t xml:space="preserve"> </w:t>
      </w:r>
      <w:r w:rsidR="00D334E0" w:rsidRPr="00A870F1">
        <w:rPr>
          <w:lang w:val="en-US"/>
        </w:rPr>
        <w:t>based on</w:t>
      </w:r>
      <w:r w:rsidRPr="00A870F1">
        <w:rPr>
          <w:lang w:val="en-US"/>
        </w:rPr>
        <w:t xml:space="preserve"> a single instance </w:t>
      </w:r>
      <w:r w:rsidR="00D334E0">
        <w:rPr>
          <w:lang w:val="en-US"/>
        </w:rPr>
        <w:t xml:space="preserve">in file </w:t>
      </w:r>
      <w:r w:rsidRPr="00A870F1">
        <w:rPr>
          <w:lang w:val="en-US"/>
        </w:rPr>
        <w:t>system</w:t>
      </w:r>
      <w:r w:rsidR="00D334E0">
        <w:rPr>
          <w:lang w:val="en-US"/>
        </w:rPr>
        <w:t>. T</w:t>
      </w:r>
      <w:r w:rsidRPr="00A870F1">
        <w:rPr>
          <w:lang w:val="en-US"/>
        </w:rPr>
        <w:t xml:space="preserve">he changes made </w:t>
      </w:r>
      <w:r w:rsidR="00D334E0">
        <w:rPr>
          <w:lang w:val="en-US"/>
        </w:rPr>
        <w:t>by</w:t>
      </w:r>
      <w:r w:rsidRPr="00A870F1">
        <w:rPr>
          <w:lang w:val="en-US"/>
        </w:rPr>
        <w:t xml:space="preserve"> each container recorded separately </w:t>
      </w:r>
      <w:r w:rsidR="00D334E0">
        <w:rPr>
          <w:lang w:val="en-US"/>
        </w:rPr>
        <w:t xml:space="preserve">and can be used to create new </w:t>
      </w:r>
      <w:r w:rsidR="00D334E0" w:rsidRPr="00D334E0">
        <w:rPr>
          <w:lang w:val="en-US"/>
        </w:rPr>
        <w:t xml:space="preserve">file system </w:t>
      </w:r>
      <w:r w:rsidR="00D334E0">
        <w:rPr>
          <w:lang w:val="en-US"/>
        </w:rPr>
        <w:t>image after user request</w:t>
      </w:r>
      <w:r w:rsidRPr="00A870F1">
        <w:rPr>
          <w:lang w:val="en-US"/>
        </w:rPr>
        <w:t xml:space="preserve">, taking into account all the changes. This approach allows you to run in a very short time a great number of containers </w:t>
      </w:r>
      <w:r w:rsidR="00D334E0">
        <w:rPr>
          <w:lang w:val="en-US"/>
        </w:rPr>
        <w:t>saving a lot of time and resources</w:t>
      </w:r>
      <w:r>
        <w:rPr>
          <w:lang w:val="en-US"/>
        </w:rPr>
        <w:t>.</w:t>
      </w:r>
    </w:p>
    <w:p w:rsidR="00A870F1" w:rsidRPr="00A870F1" w:rsidRDefault="00A870F1" w:rsidP="00EF1AFB">
      <w:pPr>
        <w:pStyle w:val="af4"/>
        <w:rPr>
          <w:lang w:val="en-US"/>
        </w:rPr>
      </w:pPr>
      <w:r w:rsidRPr="00A870F1">
        <w:rPr>
          <w:lang w:val="en-US"/>
        </w:rPr>
        <w:t>Comparing OpenVZ</w:t>
      </w:r>
      <w:r w:rsidR="007D6002">
        <w:rPr>
          <w:lang w:val="en-US"/>
        </w:rPr>
        <w:t xml:space="preserve"> and LXC features</w:t>
      </w:r>
      <w:r w:rsidRPr="00A870F1">
        <w:rPr>
          <w:lang w:val="en-US"/>
        </w:rPr>
        <w:t xml:space="preserve"> </w:t>
      </w:r>
      <w:r w:rsidR="00C704F3" w:rsidRPr="007D6002">
        <w:rPr>
          <w:lang w:val="en-US"/>
        </w:rPr>
        <w:t>([</w:t>
      </w:r>
      <w:r w:rsidR="00C704F3" w:rsidRPr="00CD21B4">
        <w:rPr>
          <w:color w:val="5B9BD5" w:themeColor="accent1"/>
          <w:u w:val="single"/>
        </w:rPr>
        <w:fldChar w:fldCharType="begin"/>
      </w:r>
      <w:r w:rsidR="00C704F3" w:rsidRPr="007D6002">
        <w:rPr>
          <w:color w:val="5B9BD5" w:themeColor="accent1"/>
          <w:u w:val="single"/>
          <w:lang w:val="en-US"/>
        </w:rPr>
        <w:instrText xml:space="preserve"> REF _Ref435291824 \r \h  \* MERGEFORMAT </w:instrText>
      </w:r>
      <w:r w:rsidR="00C704F3" w:rsidRPr="00CD21B4">
        <w:rPr>
          <w:color w:val="5B9BD5" w:themeColor="accent1"/>
          <w:u w:val="single"/>
        </w:rPr>
      </w:r>
      <w:r w:rsidR="00C704F3" w:rsidRPr="00CD21B4">
        <w:rPr>
          <w:color w:val="5B9BD5" w:themeColor="accent1"/>
          <w:u w:val="single"/>
        </w:rPr>
        <w:fldChar w:fldCharType="separate"/>
      </w:r>
      <w:r w:rsidR="009B03D6">
        <w:rPr>
          <w:color w:val="5B9BD5" w:themeColor="accent1"/>
          <w:u w:val="single"/>
          <w:lang w:val="en-US"/>
        </w:rPr>
        <w:t>21</w:t>
      </w:r>
      <w:r w:rsidR="00C704F3" w:rsidRPr="00CD21B4">
        <w:rPr>
          <w:color w:val="5B9BD5" w:themeColor="accent1"/>
          <w:u w:val="single"/>
        </w:rPr>
        <w:fldChar w:fldCharType="end"/>
      </w:r>
      <w:r w:rsidR="00C704F3" w:rsidRPr="007D6002">
        <w:rPr>
          <w:lang w:val="en-US"/>
        </w:rPr>
        <w:t xml:space="preserve">]), </w:t>
      </w:r>
      <w:r w:rsidRPr="00A870F1">
        <w:rPr>
          <w:lang w:val="en-US"/>
        </w:rPr>
        <w:t xml:space="preserve">the only LXC </w:t>
      </w:r>
      <w:r w:rsidR="007D6002" w:rsidRPr="007D6002">
        <w:rPr>
          <w:lang w:val="en-US"/>
        </w:rPr>
        <w:t xml:space="preserve">weakness compared to </w:t>
      </w:r>
      <w:r w:rsidR="007D6002">
        <w:rPr>
          <w:lang w:val="en-US"/>
        </w:rPr>
        <w:t>its</w:t>
      </w:r>
      <w:r w:rsidR="007D6002" w:rsidRPr="007D6002">
        <w:rPr>
          <w:lang w:val="en-US"/>
        </w:rPr>
        <w:t xml:space="preserve"> opponent</w:t>
      </w:r>
      <w:r w:rsidRPr="00A870F1">
        <w:rPr>
          <w:lang w:val="en-US"/>
        </w:rPr>
        <w:t xml:space="preserve"> is the lack of ability to control the quality of service provided by block I/O. </w:t>
      </w:r>
      <w:r w:rsidR="00AA32EC" w:rsidRPr="00AA32EC">
        <w:rPr>
          <w:lang w:val="en-US"/>
        </w:rPr>
        <w:t xml:space="preserve">In addition, </w:t>
      </w:r>
      <w:r w:rsidR="00AA32EC">
        <w:rPr>
          <w:lang w:val="en-US"/>
        </w:rPr>
        <w:t>u</w:t>
      </w:r>
      <w:r w:rsidRPr="00A870F1">
        <w:rPr>
          <w:lang w:val="en-US"/>
        </w:rPr>
        <w:t xml:space="preserve">nformally </w:t>
      </w:r>
      <w:r w:rsidR="00AA32EC">
        <w:rPr>
          <w:lang w:val="en-US"/>
        </w:rPr>
        <w:t xml:space="preserve">it is </w:t>
      </w:r>
      <w:r w:rsidRPr="00A870F1">
        <w:rPr>
          <w:lang w:val="en-US"/>
        </w:rPr>
        <w:t xml:space="preserve">considered that the containers within OpenVZ </w:t>
      </w:r>
      <w:r w:rsidR="00AA32EC">
        <w:rPr>
          <w:lang w:val="en-US"/>
        </w:rPr>
        <w:t xml:space="preserve">are </w:t>
      </w:r>
      <w:r w:rsidRPr="00A870F1">
        <w:rPr>
          <w:lang w:val="en-US"/>
        </w:rPr>
        <w:t>safer (</w:t>
      </w:r>
      <w:r w:rsidR="00AA32EC">
        <w:rPr>
          <w:lang w:val="en-US"/>
        </w:rPr>
        <w:t xml:space="preserve">better </w:t>
      </w:r>
      <w:r w:rsidRPr="00A870F1">
        <w:rPr>
          <w:lang w:val="en-US"/>
        </w:rPr>
        <w:t>isolated</w:t>
      </w:r>
      <w:r w:rsidR="00AA32EC">
        <w:rPr>
          <w:lang w:val="en-US"/>
        </w:rPr>
        <w:t xml:space="preserve"> and more secure</w:t>
      </w:r>
      <w:r w:rsidRPr="00A870F1">
        <w:rPr>
          <w:lang w:val="en-US"/>
        </w:rPr>
        <w:t>) in comparison with LXC</w:t>
      </w:r>
      <w:r>
        <w:rPr>
          <w:lang w:val="en-US"/>
        </w:rPr>
        <w:t>.</w:t>
      </w:r>
    </w:p>
    <w:p w:rsidR="00A870F1" w:rsidRPr="00A870F1" w:rsidRDefault="00A870F1" w:rsidP="00612CA9">
      <w:pPr>
        <w:pStyle w:val="af4"/>
        <w:rPr>
          <w:lang w:val="en-US"/>
        </w:rPr>
      </w:pPr>
      <w:r w:rsidRPr="00A870F1">
        <w:rPr>
          <w:lang w:val="en-US"/>
        </w:rPr>
        <w:t xml:space="preserve">Of the possible </w:t>
      </w:r>
      <w:r w:rsidR="00BA6412" w:rsidRPr="00A870F1">
        <w:rPr>
          <w:lang w:val="en-US"/>
        </w:rPr>
        <w:t>LXC</w:t>
      </w:r>
      <w:r w:rsidR="00A14050" w:rsidRPr="00A870F1">
        <w:rPr>
          <w:lang w:val="en-US"/>
        </w:rPr>
        <w:t xml:space="preserve"> </w:t>
      </w:r>
      <w:r w:rsidRPr="00A870F1">
        <w:rPr>
          <w:lang w:val="en-US"/>
        </w:rPr>
        <w:t>drawbacks</w:t>
      </w:r>
      <w:r w:rsidR="00F53E7D" w:rsidRPr="00F53E7D">
        <w:rPr>
          <w:lang w:val="en-US"/>
        </w:rPr>
        <w:t>, there can be enumerated absence</w:t>
      </w:r>
      <w:r w:rsidRPr="00A870F1">
        <w:rPr>
          <w:lang w:val="en-US"/>
        </w:rPr>
        <w:t xml:space="preserve"> </w:t>
      </w:r>
      <w:r w:rsidR="00F53E7D">
        <w:rPr>
          <w:lang w:val="en-US"/>
        </w:rPr>
        <w:t xml:space="preserve">of </w:t>
      </w:r>
      <w:r w:rsidRPr="00A870F1">
        <w:rPr>
          <w:lang w:val="en-US"/>
        </w:rPr>
        <w:t xml:space="preserve">automatic </w:t>
      </w:r>
      <w:r w:rsidR="00F53E7D">
        <w:rPr>
          <w:lang w:val="en-US"/>
        </w:rPr>
        <w:t xml:space="preserve">containers </w:t>
      </w:r>
      <w:r w:rsidRPr="00A870F1">
        <w:rPr>
          <w:lang w:val="en-US"/>
        </w:rPr>
        <w:t xml:space="preserve">backup, possibility of recovery in case of </w:t>
      </w:r>
      <w:r w:rsidR="00F53E7D">
        <w:rPr>
          <w:lang w:val="en-US"/>
        </w:rPr>
        <w:t>crashes</w:t>
      </w:r>
      <w:r w:rsidRPr="00A870F1">
        <w:rPr>
          <w:lang w:val="en-US"/>
        </w:rPr>
        <w:t xml:space="preserve"> and the lack of centralized tools for network management. However, the first two disadvantages are the area of </w:t>
      </w:r>
      <w:r w:rsidR="00F53E7D">
        <w:rPr>
          <w:lang w:val="en-US"/>
        </w:rPr>
        <w:t xml:space="preserve">applications </w:t>
      </w:r>
      <w:r w:rsidRPr="00A870F1">
        <w:rPr>
          <w:lang w:val="en-US"/>
        </w:rPr>
        <w:t>responsibility</w:t>
      </w:r>
      <w:r w:rsidR="00F53E7D">
        <w:rPr>
          <w:lang w:val="en-US"/>
        </w:rPr>
        <w:t xml:space="preserve"> by themselves</w:t>
      </w:r>
      <w:r w:rsidRPr="00A870F1">
        <w:rPr>
          <w:lang w:val="en-US"/>
        </w:rPr>
        <w:t xml:space="preserve"> </w:t>
      </w:r>
      <w:r w:rsidR="00F53E7D">
        <w:rPr>
          <w:lang w:val="en-US"/>
        </w:rPr>
        <w:t xml:space="preserve">in first </w:t>
      </w:r>
      <w:r w:rsidR="00E235A5">
        <w:rPr>
          <w:lang w:val="en-US"/>
        </w:rPr>
        <w:t>place</w:t>
      </w:r>
      <w:r w:rsidR="00F53E7D">
        <w:rPr>
          <w:lang w:val="en-US"/>
        </w:rPr>
        <w:t xml:space="preserve"> </w:t>
      </w:r>
      <w:r w:rsidR="00E235A5" w:rsidRPr="00E235A5">
        <w:rPr>
          <w:lang w:val="en-US"/>
        </w:rPr>
        <w:t xml:space="preserve">but </w:t>
      </w:r>
      <w:r w:rsidRPr="00A870F1">
        <w:rPr>
          <w:lang w:val="en-US"/>
        </w:rPr>
        <w:t>not containers</w:t>
      </w:r>
      <w:r w:rsidR="00E235A5">
        <w:rPr>
          <w:lang w:val="en-US"/>
        </w:rPr>
        <w:t>.</w:t>
      </w:r>
      <w:r w:rsidRPr="00A870F1">
        <w:rPr>
          <w:lang w:val="en-US"/>
        </w:rPr>
        <w:t xml:space="preserve"> A final drawback is the responsibility of the </w:t>
      </w:r>
      <w:r w:rsidR="00E235A5">
        <w:rPr>
          <w:lang w:val="en-US"/>
        </w:rPr>
        <w:t xml:space="preserve">utilities </w:t>
      </w:r>
      <w:r w:rsidRPr="00A870F1">
        <w:rPr>
          <w:lang w:val="en-US"/>
        </w:rPr>
        <w:t xml:space="preserve">involved in the </w:t>
      </w:r>
      <w:r w:rsidRPr="00A870F1">
        <w:rPr>
          <w:lang w:val="en-US"/>
        </w:rPr>
        <w:lastRenderedPageBreak/>
        <w:t xml:space="preserve">orchestration. History has shown that main drawback lies in the </w:t>
      </w:r>
      <w:r w:rsidR="00E235A5">
        <w:rPr>
          <w:lang w:val="en-US"/>
        </w:rPr>
        <w:t xml:space="preserve">API provided by </w:t>
      </w:r>
      <w:r w:rsidRPr="00A870F1">
        <w:rPr>
          <w:lang w:val="en-US"/>
        </w:rPr>
        <w:t>LXC</w:t>
      </w:r>
      <w:r w:rsidR="00E235A5">
        <w:rPr>
          <w:lang w:val="en-US"/>
        </w:rPr>
        <w:t>,</w:t>
      </w:r>
      <w:r w:rsidRPr="00A870F1">
        <w:rPr>
          <w:lang w:val="en-US"/>
        </w:rPr>
        <w:t xml:space="preserve"> </w:t>
      </w:r>
      <w:r w:rsidR="00E235A5">
        <w:rPr>
          <w:lang w:val="en-US"/>
        </w:rPr>
        <w:t xml:space="preserve">it is not </w:t>
      </w:r>
      <w:r w:rsidRPr="00A870F1">
        <w:rPr>
          <w:lang w:val="en-US"/>
        </w:rPr>
        <w:t xml:space="preserve">optimal </w:t>
      </w:r>
      <w:r w:rsidR="00E235A5">
        <w:rPr>
          <w:lang w:val="en-US"/>
        </w:rPr>
        <w:t xml:space="preserve">to be used by management </w:t>
      </w:r>
      <w:r w:rsidR="00E235A5" w:rsidRPr="00A870F1">
        <w:rPr>
          <w:lang w:val="en-US"/>
        </w:rPr>
        <w:t xml:space="preserve">projects </w:t>
      </w:r>
      <w:r w:rsidRPr="00A870F1">
        <w:rPr>
          <w:lang w:val="en-US"/>
        </w:rPr>
        <w:t>(e</w:t>
      </w:r>
      <w:r w:rsidR="00E235A5">
        <w:rPr>
          <w:lang w:val="en-US"/>
        </w:rPr>
        <w:t>.</w:t>
      </w:r>
      <w:r w:rsidRPr="00A870F1">
        <w:rPr>
          <w:lang w:val="en-US"/>
        </w:rPr>
        <w:t>g</w:t>
      </w:r>
      <w:r w:rsidR="00E235A5">
        <w:rPr>
          <w:lang w:val="en-US"/>
        </w:rPr>
        <w:t>.</w:t>
      </w:r>
      <w:r w:rsidRPr="00A870F1">
        <w:rPr>
          <w:lang w:val="en-US"/>
        </w:rPr>
        <w:t xml:space="preserve"> Docker), which is why </w:t>
      </w:r>
      <w:r w:rsidR="00E235A5">
        <w:rPr>
          <w:lang w:val="en-US"/>
        </w:rPr>
        <w:t>they</w:t>
      </w:r>
      <w:r w:rsidRPr="00A870F1">
        <w:rPr>
          <w:lang w:val="en-US"/>
        </w:rPr>
        <w:t xml:space="preserve"> moved to its own implementation of the concept LXC </w:t>
      </w:r>
      <w:r w:rsidR="00E235A5">
        <w:rPr>
          <w:lang w:val="en-US"/>
        </w:rPr>
        <w:t>called</w:t>
      </w:r>
      <w:r w:rsidRPr="00A870F1">
        <w:rPr>
          <w:lang w:val="en-US"/>
        </w:rPr>
        <w:t xml:space="preserve"> </w:t>
      </w:r>
      <w:r w:rsidR="00E23CE7" w:rsidRPr="00195A11">
        <w:rPr>
          <w:lang w:val="en-US"/>
        </w:rPr>
        <w:t>"</w:t>
      </w:r>
      <w:r w:rsidRPr="00A870F1">
        <w:rPr>
          <w:lang w:val="en-US"/>
        </w:rPr>
        <w:t>libcontainer</w:t>
      </w:r>
      <w:r w:rsidR="00E23CE7" w:rsidRPr="00195A11">
        <w:rPr>
          <w:lang w:val="en-US"/>
        </w:rPr>
        <w:t>"</w:t>
      </w:r>
      <w:r w:rsidRPr="00A870F1">
        <w:rPr>
          <w:lang w:val="en-US"/>
        </w:rPr>
        <w:t xml:space="preserve">. </w:t>
      </w:r>
      <w:r w:rsidR="0025533C" w:rsidRPr="0025533C">
        <w:rPr>
          <w:lang w:val="en-US"/>
        </w:rPr>
        <w:t xml:space="preserve">Another </w:t>
      </w:r>
      <w:r w:rsidR="0025533C">
        <w:rPr>
          <w:lang w:val="en-US"/>
        </w:rPr>
        <w:t>s</w:t>
      </w:r>
      <w:r w:rsidRPr="00A870F1">
        <w:rPr>
          <w:lang w:val="en-US"/>
        </w:rPr>
        <w:t>ignificant disadvantage</w:t>
      </w:r>
      <w:r w:rsidR="0025533C">
        <w:rPr>
          <w:lang w:val="en-US"/>
        </w:rPr>
        <w:t xml:space="preserve"> is </w:t>
      </w:r>
      <w:r w:rsidRPr="00A870F1">
        <w:rPr>
          <w:lang w:val="en-US"/>
        </w:rPr>
        <w:t xml:space="preserve">unproven security </w:t>
      </w:r>
      <w:r w:rsidR="0025533C">
        <w:rPr>
          <w:lang w:val="en-US"/>
        </w:rPr>
        <w:t xml:space="preserve">of LXC </w:t>
      </w:r>
      <w:r w:rsidRPr="00A870F1">
        <w:rPr>
          <w:lang w:val="en-US"/>
        </w:rPr>
        <w:t>container</w:t>
      </w:r>
      <w:r w:rsidR="0025533C">
        <w:rPr>
          <w:lang w:val="en-US"/>
        </w:rPr>
        <w:t>s</w:t>
      </w:r>
      <w:r w:rsidR="0025533C">
        <w:rPr>
          <w:rStyle w:val="aff"/>
        </w:rPr>
        <w:footnoteReference w:id="12"/>
      </w:r>
      <w:r w:rsidRPr="0025533C">
        <w:rPr>
          <w:rStyle w:val="footnote0020referencechar"/>
          <w:lang w:val="en-US"/>
        </w:rPr>
        <w:t xml:space="preserve">, </w:t>
      </w:r>
      <w:r w:rsidR="0025533C">
        <w:rPr>
          <w:rStyle w:val="footnote0020referencechar"/>
          <w:lang w:val="en-US"/>
        </w:rPr>
        <w:t xml:space="preserve">that is why it is recommended to use some system of rights differentiation, when using LXC containers </w:t>
      </w:r>
      <w:r w:rsidRPr="0025533C">
        <w:rPr>
          <w:rStyle w:val="footnote0020referencechar"/>
          <w:lang w:val="en-US"/>
        </w:rPr>
        <w:t xml:space="preserve">(for </w:t>
      </w:r>
      <w:r w:rsidR="00FB2AD9">
        <w:rPr>
          <w:rStyle w:val="footnote0020referencechar"/>
          <w:lang w:val="en-US"/>
        </w:rPr>
        <w:t>example, GrSecurity or SELinux).</w:t>
      </w:r>
      <w:r w:rsidRPr="0025533C">
        <w:rPr>
          <w:rStyle w:val="footnote0020referencechar"/>
          <w:lang w:val="en-US"/>
        </w:rPr>
        <w:t xml:space="preserve"> </w:t>
      </w:r>
      <w:r w:rsidR="00FB2AD9">
        <w:rPr>
          <w:rStyle w:val="footnote0020referencechar"/>
          <w:lang w:val="en-US"/>
        </w:rPr>
        <w:t xml:space="preserve">At last, the </w:t>
      </w:r>
      <w:r w:rsidRPr="0025533C">
        <w:rPr>
          <w:rStyle w:val="footnote0020referencechar"/>
          <w:lang w:val="en-US"/>
        </w:rPr>
        <w:t xml:space="preserve">lack of </w:t>
      </w:r>
      <w:r w:rsidR="00FB2AD9">
        <w:rPr>
          <w:rStyle w:val="footnote0020referencechar"/>
          <w:lang w:val="en-US"/>
        </w:rPr>
        <w:t xml:space="preserve">container migration </w:t>
      </w:r>
      <w:r w:rsidRPr="0025533C">
        <w:rPr>
          <w:rStyle w:val="footnote0020referencechar"/>
          <w:lang w:val="en-US"/>
        </w:rPr>
        <w:t>without closing and restarting</w:t>
      </w:r>
      <w:r w:rsidR="00FB2AD9">
        <w:rPr>
          <w:rStyle w:val="footnote0020referencechar"/>
          <w:lang w:val="en-US"/>
        </w:rPr>
        <w:t xml:space="preserve"> must be pointed out as the disadvantage</w:t>
      </w:r>
      <w:r w:rsidRPr="00A870F1">
        <w:rPr>
          <w:lang w:val="en-US"/>
        </w:rPr>
        <w:t xml:space="preserve"> (</w:t>
      </w:r>
      <w:r w:rsidR="00FB2AD9">
        <w:rPr>
          <w:lang w:val="en-US"/>
        </w:rPr>
        <w:t xml:space="preserve">the project named </w:t>
      </w:r>
      <w:r w:rsidR="00FB2AD9" w:rsidRPr="00195A11">
        <w:rPr>
          <w:lang w:val="en-US"/>
        </w:rPr>
        <w:t>"</w:t>
      </w:r>
      <w:r w:rsidR="00FB2AD9">
        <w:rPr>
          <w:lang w:val="en-US"/>
        </w:rPr>
        <w:t>CRIO</w:t>
      </w:r>
      <w:r w:rsidR="00FB2AD9" w:rsidRPr="00195A11">
        <w:rPr>
          <w:lang w:val="en-US"/>
        </w:rPr>
        <w:t>"</w:t>
      </w:r>
      <w:r w:rsidR="00FB2AD9">
        <w:rPr>
          <w:lang w:val="en-US"/>
        </w:rPr>
        <w:t xml:space="preserve"> based on OpenVZ has some </w:t>
      </w:r>
      <w:r w:rsidR="00FB2AD9" w:rsidRPr="00FB2AD9">
        <w:rPr>
          <w:lang w:val="en-US"/>
        </w:rPr>
        <w:t xml:space="preserve">noticeable </w:t>
      </w:r>
      <w:r w:rsidR="00FB2AD9">
        <w:rPr>
          <w:lang w:val="en-US"/>
        </w:rPr>
        <w:t>results</w:t>
      </w:r>
      <w:r>
        <w:rPr>
          <w:lang w:val="en-US"/>
        </w:rPr>
        <w:t>).</w:t>
      </w:r>
    </w:p>
    <w:p w:rsidR="00C828E2" w:rsidRPr="00A870F1" w:rsidRDefault="00C828E2" w:rsidP="00612CA9">
      <w:pPr>
        <w:pStyle w:val="af4"/>
        <w:rPr>
          <w:lang w:val="en-US"/>
        </w:rPr>
      </w:pPr>
    </w:p>
    <w:p w:rsidR="00922B43" w:rsidRPr="000129DD" w:rsidRDefault="00922B43" w:rsidP="00922B43">
      <w:pPr>
        <w:pStyle w:val="2"/>
      </w:pPr>
      <w:bookmarkStart w:id="17" w:name="_Toc435440897"/>
      <w:r>
        <w:t>Docker</w:t>
      </w:r>
      <w:r w:rsidR="00490277">
        <w:rPr>
          <w:lang w:val="ru-RU"/>
        </w:rPr>
        <w:t xml:space="preserve"> </w:t>
      </w:r>
      <w:r w:rsidR="005C02F8">
        <w:t>- lightweight virtualization management system</w:t>
      </w:r>
      <w:bookmarkEnd w:id="17"/>
    </w:p>
    <w:p w:rsidR="00A444A0" w:rsidRPr="00A444A0" w:rsidRDefault="00A444A0" w:rsidP="00B46516">
      <w:pPr>
        <w:pStyle w:val="af4"/>
        <w:rPr>
          <w:lang w:val="en-US"/>
        </w:rPr>
      </w:pPr>
      <w:r w:rsidRPr="00A444A0">
        <w:rPr>
          <w:lang w:val="en-US"/>
        </w:rPr>
        <w:t>Docker provides opportunities for the deployment of applications</w:t>
      </w:r>
      <w:r w:rsidR="009E2878" w:rsidRPr="009E2878">
        <w:rPr>
          <w:lang w:val="en-US"/>
        </w:rPr>
        <w:t xml:space="preserve"> formalized </w:t>
      </w:r>
      <w:r w:rsidR="009E2878">
        <w:rPr>
          <w:lang w:val="en-US"/>
        </w:rPr>
        <w:t>as containers; provide resource management</w:t>
      </w:r>
      <w:r w:rsidRPr="00A444A0">
        <w:rPr>
          <w:lang w:val="en-US"/>
        </w:rPr>
        <w:t xml:space="preserve"> and setting limits. </w:t>
      </w:r>
      <w:r w:rsidR="00BC4900" w:rsidRPr="00BC4900">
        <w:rPr>
          <w:lang w:val="en-US"/>
        </w:rPr>
        <w:t xml:space="preserve">In </w:t>
      </w:r>
      <w:r w:rsidR="00D42E2A" w:rsidRPr="00BC4900">
        <w:rPr>
          <w:lang w:val="en-US"/>
        </w:rPr>
        <w:t>fact,</w:t>
      </w:r>
      <w:r w:rsidR="00BC4900" w:rsidRPr="00BC4900">
        <w:rPr>
          <w:lang w:val="en-US"/>
        </w:rPr>
        <w:t xml:space="preserve"> </w:t>
      </w:r>
      <w:r w:rsidRPr="00A444A0">
        <w:rPr>
          <w:lang w:val="en-US"/>
        </w:rPr>
        <w:t xml:space="preserve">Docker approached </w:t>
      </w:r>
      <w:r w:rsidR="00BC4900">
        <w:rPr>
          <w:lang w:val="en-US"/>
        </w:rPr>
        <w:t xml:space="preserve">the concept of treating the </w:t>
      </w:r>
      <w:r w:rsidRPr="00A444A0">
        <w:rPr>
          <w:lang w:val="en-US"/>
        </w:rPr>
        <w:t xml:space="preserve">infrastructure </w:t>
      </w:r>
      <w:r w:rsidR="00BC4900">
        <w:rPr>
          <w:lang w:val="en-US"/>
        </w:rPr>
        <w:t xml:space="preserve">as an </w:t>
      </w:r>
      <w:r w:rsidR="00917E6B">
        <w:rPr>
          <w:lang w:val="en-US"/>
        </w:rPr>
        <w:t>application, which</w:t>
      </w:r>
      <w:r w:rsidR="00BC4900">
        <w:rPr>
          <w:lang w:val="en-US"/>
        </w:rPr>
        <w:t xml:space="preserve"> leads to the fact, that</w:t>
      </w:r>
      <w:r w:rsidRPr="00A444A0">
        <w:rPr>
          <w:lang w:val="en-US"/>
        </w:rPr>
        <w:t xml:space="preserve"> Docker images do not have dependencies, they are self-sufficient</w:t>
      </w:r>
      <w:r>
        <w:rPr>
          <w:lang w:val="en-US"/>
        </w:rPr>
        <w:t>.</w:t>
      </w:r>
    </w:p>
    <w:p w:rsidR="0012253B" w:rsidRPr="0012253B" w:rsidRDefault="0012253B" w:rsidP="00B56112">
      <w:pPr>
        <w:pStyle w:val="af4"/>
        <w:rPr>
          <w:lang w:val="en-US"/>
        </w:rPr>
      </w:pPr>
      <w:r w:rsidRPr="0012253B">
        <w:rPr>
          <w:lang w:val="en-US"/>
        </w:rPr>
        <w:t>Docker has a client-server architecture: d</w:t>
      </w:r>
      <w:r w:rsidR="00D42E2A">
        <w:rPr>
          <w:lang w:val="en-US"/>
        </w:rPr>
        <w:t>a</w:t>
      </w:r>
      <w:r w:rsidRPr="0012253B">
        <w:rPr>
          <w:lang w:val="en-US"/>
        </w:rPr>
        <w:t xml:space="preserve">emon </w:t>
      </w:r>
      <w:r w:rsidR="00F16265">
        <w:rPr>
          <w:lang w:val="en-US"/>
        </w:rPr>
        <w:t xml:space="preserve">controls images </w:t>
      </w:r>
      <w:r w:rsidRPr="0012253B">
        <w:rPr>
          <w:lang w:val="en-US"/>
        </w:rPr>
        <w:t xml:space="preserve">and containers, </w:t>
      </w:r>
      <w:r w:rsidR="006327D0">
        <w:rPr>
          <w:lang w:val="en-US"/>
        </w:rPr>
        <w:t>and</w:t>
      </w:r>
      <w:r w:rsidRPr="0012253B">
        <w:rPr>
          <w:lang w:val="en-US"/>
        </w:rPr>
        <w:t xml:space="preserve"> client </w:t>
      </w:r>
      <w:r w:rsidR="006570E9">
        <w:rPr>
          <w:lang w:val="en-US"/>
        </w:rPr>
        <w:t>sends</w:t>
      </w:r>
      <w:r w:rsidRPr="0012253B">
        <w:rPr>
          <w:lang w:val="en-US"/>
        </w:rPr>
        <w:t xml:space="preserve"> </w:t>
      </w:r>
      <w:r w:rsidR="00F16265">
        <w:rPr>
          <w:lang w:val="en-US"/>
        </w:rPr>
        <w:t xml:space="preserve">commands and </w:t>
      </w:r>
      <w:r w:rsidR="006327D0">
        <w:rPr>
          <w:lang w:val="en-US"/>
        </w:rPr>
        <w:t xml:space="preserve">can be </w:t>
      </w:r>
      <w:r w:rsidR="00F16265">
        <w:rPr>
          <w:lang w:val="en-US"/>
        </w:rPr>
        <w:t xml:space="preserve">positioned </w:t>
      </w:r>
      <w:r w:rsidRPr="0012253B">
        <w:rPr>
          <w:lang w:val="en-US"/>
        </w:rPr>
        <w:t xml:space="preserve">on any other machine. </w:t>
      </w:r>
      <w:r w:rsidR="00646ABB">
        <w:rPr>
          <w:lang w:val="en-US"/>
        </w:rPr>
        <w:t xml:space="preserve">Docker </w:t>
      </w:r>
      <w:r w:rsidRPr="0012253B">
        <w:rPr>
          <w:lang w:val="en-US"/>
        </w:rPr>
        <w:t>work</w:t>
      </w:r>
      <w:r w:rsidR="00646ABB">
        <w:rPr>
          <w:lang w:val="en-US"/>
        </w:rPr>
        <w:t>s</w:t>
      </w:r>
      <w:r w:rsidRPr="0012253B">
        <w:rPr>
          <w:lang w:val="en-US"/>
        </w:rPr>
        <w:t xml:space="preserve"> </w:t>
      </w:r>
      <w:r w:rsidR="00646ABB">
        <w:rPr>
          <w:lang w:val="en-US"/>
        </w:rPr>
        <w:t>with</w:t>
      </w:r>
      <w:r w:rsidRPr="0012253B">
        <w:rPr>
          <w:lang w:val="en-US"/>
        </w:rPr>
        <w:t xml:space="preserve"> three main entities: </w:t>
      </w:r>
      <w:r w:rsidRPr="0012253B">
        <w:rPr>
          <w:rStyle w:val="dash041a044304400441043e04320020043e0431044b0447043d044b0439char"/>
          <w:i/>
          <w:iCs/>
          <w:lang w:val="en-US"/>
        </w:rPr>
        <w:t>Docker image</w:t>
      </w:r>
      <w:r w:rsidRPr="0012253B">
        <w:rPr>
          <w:lang w:val="en-US"/>
        </w:rPr>
        <w:t xml:space="preserve"> - a pattern that is available only </w:t>
      </w:r>
      <w:r w:rsidR="00646ABB">
        <w:rPr>
          <w:lang w:val="en-US"/>
        </w:rPr>
        <w:t xml:space="preserve">for </w:t>
      </w:r>
      <w:r w:rsidRPr="0012253B">
        <w:rPr>
          <w:lang w:val="en-US"/>
        </w:rPr>
        <w:t xml:space="preserve">reading, </w:t>
      </w:r>
      <w:r w:rsidR="00646ABB">
        <w:rPr>
          <w:lang w:val="en-US"/>
        </w:rPr>
        <w:t xml:space="preserve">it </w:t>
      </w:r>
      <w:r w:rsidRPr="0012253B">
        <w:rPr>
          <w:lang w:val="en-US"/>
        </w:rPr>
        <w:t xml:space="preserve">is the basic unit of distribution (distributed in the format </w:t>
      </w:r>
      <w:r w:rsidR="00925A23" w:rsidRPr="00195A11">
        <w:rPr>
          <w:lang w:val="en-US"/>
        </w:rPr>
        <w:t>"</w:t>
      </w:r>
      <w:r w:rsidRPr="0012253B">
        <w:rPr>
          <w:lang w:val="en-US"/>
        </w:rPr>
        <w:t>Dockerfile</w:t>
      </w:r>
      <w:r w:rsidR="00925A23" w:rsidRPr="00195A11">
        <w:rPr>
          <w:lang w:val="en-US"/>
        </w:rPr>
        <w:t>"</w:t>
      </w:r>
      <w:r w:rsidRPr="0012253B">
        <w:rPr>
          <w:lang w:val="en-US"/>
        </w:rPr>
        <w:t xml:space="preserve">, containing the image related information and instructions for the correct preparation of the necessary resources to run the container), </w:t>
      </w:r>
      <w:r w:rsidRPr="0012253B">
        <w:rPr>
          <w:rStyle w:val="dash041a044304400441043e04320020043e0431044b0447043d044b0439char"/>
          <w:i/>
          <w:iCs/>
          <w:lang w:val="en-US"/>
        </w:rPr>
        <w:t>Docker registries</w:t>
      </w:r>
      <w:r w:rsidRPr="0012253B">
        <w:rPr>
          <w:lang w:val="en-US"/>
        </w:rPr>
        <w:t xml:space="preserve"> - storage of image</w:t>
      </w:r>
      <w:r w:rsidR="00A01419">
        <w:rPr>
          <w:lang w:val="en-US"/>
        </w:rPr>
        <w:t>s</w:t>
      </w:r>
      <w:r w:rsidR="00A01419">
        <w:rPr>
          <w:rStyle w:val="aff"/>
        </w:rPr>
        <w:footnoteReference w:id="13"/>
      </w:r>
      <w:r w:rsidR="00A01419">
        <w:rPr>
          <w:lang w:val="en-US"/>
        </w:rPr>
        <w:t xml:space="preserve"> </w:t>
      </w:r>
      <w:r w:rsidRPr="0012253B">
        <w:rPr>
          <w:lang w:val="en-US"/>
        </w:rPr>
        <w:t xml:space="preserve">and </w:t>
      </w:r>
      <w:r w:rsidRPr="0012253B">
        <w:rPr>
          <w:rStyle w:val="dash041a044304400441043e04320020043e0431044b0447043d044b0439char"/>
          <w:i/>
          <w:iCs/>
          <w:lang w:val="en-US"/>
        </w:rPr>
        <w:t>Docker containers</w:t>
      </w:r>
      <w:r w:rsidRPr="0012253B">
        <w:rPr>
          <w:lang w:val="en-US"/>
        </w:rPr>
        <w:t xml:space="preserve"> - executable entity that can be started, stopped, destroyed </w:t>
      </w:r>
      <w:r>
        <w:rPr>
          <w:lang w:val="en-US"/>
        </w:rPr>
        <w:t>…</w:t>
      </w:r>
    </w:p>
    <w:p w:rsidR="00692EE5" w:rsidRPr="00692EE5" w:rsidRDefault="00692EE5" w:rsidP="00F0727A">
      <w:pPr>
        <w:pStyle w:val="af4"/>
        <w:rPr>
          <w:lang w:val="en-US"/>
        </w:rPr>
      </w:pPr>
      <w:r w:rsidRPr="00692EE5">
        <w:rPr>
          <w:lang w:val="en-US"/>
        </w:rPr>
        <w:t>Docker, using</w:t>
      </w:r>
      <w:r w:rsidR="006B490B">
        <w:rPr>
          <w:lang w:val="en-US"/>
        </w:rPr>
        <w:t xml:space="preserve"> the concept of Linux Container</w:t>
      </w:r>
      <w:r w:rsidR="006B490B">
        <w:rPr>
          <w:rStyle w:val="aff"/>
        </w:rPr>
        <w:footnoteReference w:id="14"/>
      </w:r>
      <w:r w:rsidRPr="006B490B">
        <w:rPr>
          <w:lang w:val="en-US"/>
        </w:rPr>
        <w:t>, provides the following features</w:t>
      </w:r>
      <w:r>
        <w:rPr>
          <w:rStyle w:val="footnote0020referencechar"/>
          <w:lang w:val="en-US"/>
        </w:rPr>
        <w:t>:</w:t>
      </w:r>
    </w:p>
    <w:p w:rsidR="00847201" w:rsidRPr="00847201" w:rsidRDefault="00847201" w:rsidP="00922B43">
      <w:pPr>
        <w:pStyle w:val="af4"/>
        <w:numPr>
          <w:ilvl w:val="0"/>
          <w:numId w:val="23"/>
        </w:numPr>
        <w:rPr>
          <w:lang w:val="en-US"/>
        </w:rPr>
      </w:pPr>
      <w:r w:rsidRPr="00847201">
        <w:rPr>
          <w:lang w:val="en-US"/>
        </w:rPr>
        <w:t xml:space="preserve">Deployment of containers </w:t>
      </w:r>
      <w:r w:rsidR="00E84BFB">
        <w:rPr>
          <w:lang w:val="en-US"/>
        </w:rPr>
        <w:t>on multiple machines</w:t>
      </w:r>
      <w:r w:rsidR="0017286C">
        <w:rPr>
          <w:lang w:val="en-US"/>
        </w:rPr>
        <w:t>;</w:t>
      </w:r>
      <w:r w:rsidRPr="00847201">
        <w:rPr>
          <w:lang w:val="en-US"/>
        </w:rPr>
        <w:t xml:space="preserve"> </w:t>
      </w:r>
      <w:r w:rsidR="00E84BFB">
        <w:rPr>
          <w:lang w:val="en-US"/>
        </w:rPr>
        <w:t xml:space="preserve">the Docker </w:t>
      </w:r>
      <w:r w:rsidRPr="00847201">
        <w:rPr>
          <w:lang w:val="en-US"/>
        </w:rPr>
        <w:t xml:space="preserve">image can be </w:t>
      </w:r>
      <w:r w:rsidR="00E84BFB">
        <w:rPr>
          <w:lang w:val="en-US"/>
        </w:rPr>
        <w:t xml:space="preserve">started </w:t>
      </w:r>
      <w:r w:rsidRPr="00847201">
        <w:rPr>
          <w:lang w:val="en-US"/>
        </w:rPr>
        <w:t>on any machine that supports Docker technology</w:t>
      </w:r>
      <w:r w:rsidR="00E84BFB">
        <w:rPr>
          <w:lang w:val="en-US"/>
        </w:rPr>
        <w:t>.</w:t>
      </w:r>
    </w:p>
    <w:p w:rsidR="00847201" w:rsidRPr="00847201" w:rsidRDefault="00847201" w:rsidP="00922B43">
      <w:pPr>
        <w:pStyle w:val="af4"/>
        <w:numPr>
          <w:ilvl w:val="0"/>
          <w:numId w:val="23"/>
        </w:numPr>
        <w:rPr>
          <w:lang w:val="en-US"/>
        </w:rPr>
      </w:pPr>
      <w:r w:rsidRPr="00847201">
        <w:rPr>
          <w:lang w:val="en-US"/>
        </w:rPr>
        <w:t>Automatic assembly: the creation of container</w:t>
      </w:r>
      <w:r w:rsidR="00C52286">
        <w:rPr>
          <w:lang w:val="en-US"/>
        </w:rPr>
        <w:t>s</w:t>
      </w:r>
      <w:r w:rsidR="00C52286" w:rsidRPr="00C52286">
        <w:rPr>
          <w:lang w:val="en-US"/>
        </w:rPr>
        <w:t xml:space="preserve"> with </w:t>
      </w:r>
      <w:r w:rsidR="00C52286">
        <w:rPr>
          <w:lang w:val="en-US"/>
        </w:rPr>
        <w:t xml:space="preserve">regard to </w:t>
      </w:r>
      <w:r w:rsidRPr="00847201">
        <w:rPr>
          <w:lang w:val="en-US"/>
        </w:rPr>
        <w:t>configuration management system</w:t>
      </w:r>
      <w:r w:rsidR="00C52286">
        <w:rPr>
          <w:lang w:val="en-US"/>
        </w:rPr>
        <w:t>s</w:t>
      </w:r>
      <w:r w:rsidRPr="00847201">
        <w:rPr>
          <w:lang w:val="en-US"/>
        </w:rPr>
        <w:t xml:space="preserve"> (e</w:t>
      </w:r>
      <w:r w:rsidR="00C52286" w:rsidRPr="00C52286">
        <w:rPr>
          <w:lang w:val="en-US"/>
        </w:rPr>
        <w:t>.</w:t>
      </w:r>
      <w:r w:rsidRPr="00847201">
        <w:rPr>
          <w:lang w:val="en-US"/>
        </w:rPr>
        <w:t>g</w:t>
      </w:r>
      <w:r w:rsidR="00C52286" w:rsidRPr="00C52286">
        <w:rPr>
          <w:lang w:val="en-US"/>
        </w:rPr>
        <w:t>.</w:t>
      </w:r>
      <w:r w:rsidRPr="00847201">
        <w:rPr>
          <w:lang w:val="en-US"/>
        </w:rPr>
        <w:t xml:space="preserve"> Chef, Puppet, Maven, Ansible, Salt, ...)</w:t>
      </w:r>
    </w:p>
    <w:p w:rsidR="00847201" w:rsidRPr="00847201" w:rsidRDefault="00847201" w:rsidP="00922B43">
      <w:pPr>
        <w:pStyle w:val="af4"/>
        <w:numPr>
          <w:ilvl w:val="0"/>
          <w:numId w:val="23"/>
        </w:numPr>
        <w:rPr>
          <w:lang w:val="en-US"/>
        </w:rPr>
      </w:pPr>
      <w:r w:rsidRPr="00847201">
        <w:rPr>
          <w:lang w:val="en-US"/>
        </w:rPr>
        <w:lastRenderedPageBreak/>
        <w:t xml:space="preserve">Versioning </w:t>
      </w:r>
      <w:r w:rsidR="000F76BD">
        <w:rPr>
          <w:lang w:val="en-US"/>
        </w:rPr>
        <w:t xml:space="preserve">system for </w:t>
      </w:r>
      <w:r w:rsidRPr="00847201">
        <w:rPr>
          <w:lang w:val="en-US"/>
        </w:rPr>
        <w:t xml:space="preserve">Docker containers working similar </w:t>
      </w:r>
      <w:r w:rsidR="000F76BD">
        <w:rPr>
          <w:lang w:val="en-US"/>
        </w:rPr>
        <w:t xml:space="preserve">to </w:t>
      </w:r>
      <w:r w:rsidRPr="00847201">
        <w:rPr>
          <w:lang w:val="en-US"/>
        </w:rPr>
        <w:t>version control system</w:t>
      </w:r>
      <w:r w:rsidR="00A97DB1">
        <w:rPr>
          <w:lang w:val="en-US"/>
        </w:rPr>
        <w:t xml:space="preserve"> named</w:t>
      </w:r>
      <w:r w:rsidRPr="00847201">
        <w:rPr>
          <w:lang w:val="en-US"/>
        </w:rPr>
        <w:t xml:space="preserve"> </w:t>
      </w:r>
      <w:r w:rsidR="00A97DB1" w:rsidRPr="00516D8B">
        <w:rPr>
          <w:lang w:val="en-US"/>
        </w:rPr>
        <w:t>"</w:t>
      </w:r>
      <w:r w:rsidRPr="00847201">
        <w:rPr>
          <w:lang w:val="en-US"/>
        </w:rPr>
        <w:t>git</w:t>
      </w:r>
      <w:r w:rsidR="00A97DB1" w:rsidRPr="00516D8B">
        <w:rPr>
          <w:lang w:val="en-US"/>
        </w:rPr>
        <w:t>"</w:t>
      </w:r>
      <w:r w:rsidRPr="00847201">
        <w:rPr>
          <w:lang w:val="en-US"/>
        </w:rPr>
        <w:t>, memorizing the changes within the container.</w:t>
      </w:r>
    </w:p>
    <w:p w:rsidR="00847201" w:rsidRPr="00847201" w:rsidRDefault="00216B52" w:rsidP="004E0BA7">
      <w:pPr>
        <w:pStyle w:val="af4"/>
        <w:ind w:left="1287" w:firstLine="0"/>
        <w:rPr>
          <w:lang w:val="en-US"/>
        </w:rPr>
      </w:pPr>
      <w:r w:rsidRPr="00216B52">
        <w:rPr>
          <w:lang w:val="en-US"/>
        </w:rPr>
        <w:t>Exis</w:t>
      </w:r>
      <w:r>
        <w:rPr>
          <w:lang w:val="en-US"/>
        </w:rPr>
        <w:t>t</w:t>
      </w:r>
      <w:r w:rsidR="004507D0">
        <w:rPr>
          <w:lang w:val="en-US"/>
        </w:rPr>
        <w:t>s</w:t>
      </w:r>
      <w:r>
        <w:rPr>
          <w:lang w:val="en-US"/>
        </w:rPr>
        <w:t xml:space="preserve"> the ability to support</w:t>
      </w:r>
      <w:r w:rsidR="00847201" w:rsidRPr="00847201">
        <w:rPr>
          <w:lang w:val="en-US"/>
        </w:rPr>
        <w:t xml:space="preserve"> public and private repositories, such as "Docker Hub".</w:t>
      </w:r>
    </w:p>
    <w:p w:rsidR="00847201" w:rsidRPr="00847201" w:rsidRDefault="00847201" w:rsidP="00922B43">
      <w:pPr>
        <w:pStyle w:val="af4"/>
        <w:numPr>
          <w:ilvl w:val="0"/>
          <w:numId w:val="23"/>
        </w:numPr>
        <w:rPr>
          <w:lang w:val="en-US"/>
        </w:rPr>
      </w:pPr>
      <w:r w:rsidRPr="00847201">
        <w:rPr>
          <w:lang w:val="en-US"/>
        </w:rPr>
        <w:t>Reusing components: each container can be used as a basis for the creation of another container.</w:t>
      </w:r>
    </w:p>
    <w:p w:rsidR="00847201" w:rsidRPr="00714CFF" w:rsidRDefault="00847201" w:rsidP="00922B43">
      <w:pPr>
        <w:pStyle w:val="af4"/>
        <w:numPr>
          <w:ilvl w:val="0"/>
          <w:numId w:val="23"/>
        </w:numPr>
        <w:rPr>
          <w:lang w:val="en-US"/>
        </w:rPr>
      </w:pPr>
      <w:r w:rsidRPr="00847201">
        <w:rPr>
          <w:lang w:val="en-US"/>
        </w:rPr>
        <w:t>Instrumentatio</w:t>
      </w:r>
      <w:r w:rsidR="00AD60DF">
        <w:rPr>
          <w:lang w:val="en-US"/>
        </w:rPr>
        <w:t>n: CLI (command line interface)</w:t>
      </w:r>
      <w:r w:rsidRPr="00847201">
        <w:rPr>
          <w:lang w:val="en-US"/>
        </w:rPr>
        <w:t xml:space="preserve"> and REST API </w:t>
      </w:r>
      <w:r w:rsidR="00AD60DF" w:rsidRPr="00AD60DF">
        <w:rPr>
          <w:lang w:val="en-US"/>
        </w:rPr>
        <w:t>are ava</w:t>
      </w:r>
      <w:r w:rsidR="00AD60DF">
        <w:rPr>
          <w:lang w:val="en-US"/>
        </w:rPr>
        <w:t xml:space="preserve">ilable </w:t>
      </w:r>
      <w:r w:rsidRPr="00847201">
        <w:rPr>
          <w:lang w:val="en-US"/>
        </w:rPr>
        <w:t>to manage Docker.</w:t>
      </w:r>
    </w:p>
    <w:p w:rsidR="00847201" w:rsidRPr="00847201" w:rsidRDefault="00847201" w:rsidP="00694392">
      <w:pPr>
        <w:pStyle w:val="af4"/>
        <w:rPr>
          <w:lang w:val="en-US"/>
        </w:rPr>
      </w:pPr>
      <w:r w:rsidRPr="00847201">
        <w:rPr>
          <w:lang w:val="en-US"/>
        </w:rPr>
        <w:t xml:space="preserve">Docker </w:t>
      </w:r>
      <w:r w:rsidR="001B6139">
        <w:rPr>
          <w:lang w:val="en-US"/>
        </w:rPr>
        <w:t xml:space="preserve">must be </w:t>
      </w:r>
      <w:r w:rsidR="000B1C5E">
        <w:rPr>
          <w:lang w:val="en-US"/>
        </w:rPr>
        <w:t>treated</w:t>
      </w:r>
      <w:r w:rsidR="001B6139">
        <w:rPr>
          <w:lang w:val="en-US"/>
        </w:rPr>
        <w:t xml:space="preserve"> </w:t>
      </w:r>
      <w:r w:rsidR="000B1C5E">
        <w:rPr>
          <w:lang w:val="en-US"/>
        </w:rPr>
        <w:t>as a mean</w:t>
      </w:r>
      <w:r w:rsidR="002B266F">
        <w:rPr>
          <w:lang w:val="en-US"/>
        </w:rPr>
        <w:t xml:space="preserve"> for </w:t>
      </w:r>
      <w:r w:rsidR="002B266F" w:rsidRPr="00847201">
        <w:rPr>
          <w:lang w:val="en-US"/>
        </w:rPr>
        <w:t xml:space="preserve">containers </w:t>
      </w:r>
      <w:r w:rsidR="002B266F" w:rsidRPr="002B266F">
        <w:rPr>
          <w:lang w:val="en-US"/>
        </w:rPr>
        <w:t>distribution</w:t>
      </w:r>
      <w:r w:rsidR="002B266F">
        <w:rPr>
          <w:lang w:val="en-US"/>
        </w:rPr>
        <w:t xml:space="preserve"> and automation</w:t>
      </w:r>
      <w:r w:rsidRPr="00847201">
        <w:rPr>
          <w:lang w:val="en-US"/>
        </w:rPr>
        <w:t xml:space="preserve"> </w:t>
      </w:r>
      <w:r w:rsidR="002B266F">
        <w:rPr>
          <w:lang w:val="en-US"/>
        </w:rPr>
        <w:t>of its launching</w:t>
      </w:r>
      <w:r w:rsidRPr="00847201">
        <w:rPr>
          <w:lang w:val="en-US"/>
        </w:rPr>
        <w:t xml:space="preserve">. However, despite </w:t>
      </w:r>
      <w:r w:rsidR="00A22497">
        <w:rPr>
          <w:lang w:val="en-US"/>
        </w:rPr>
        <w:t>its</w:t>
      </w:r>
      <w:r w:rsidRPr="00847201">
        <w:rPr>
          <w:lang w:val="en-US"/>
        </w:rPr>
        <w:t xml:space="preserve"> potent</w:t>
      </w:r>
      <w:r w:rsidR="00A22497">
        <w:rPr>
          <w:lang w:val="en-US"/>
        </w:rPr>
        <w:t>ial, he can</w:t>
      </w:r>
      <w:r w:rsidRPr="00847201">
        <w:rPr>
          <w:lang w:val="en-US"/>
        </w:rPr>
        <w:t xml:space="preserve">not act as a full virtualization platform because </w:t>
      </w:r>
      <w:r w:rsidR="00A22497">
        <w:rPr>
          <w:lang w:val="en-US"/>
        </w:rPr>
        <w:t xml:space="preserve">some valuable features are missed or </w:t>
      </w:r>
      <w:r w:rsidRPr="00847201">
        <w:rPr>
          <w:lang w:val="en-US"/>
        </w:rPr>
        <w:t>do not have proper degree of development</w:t>
      </w:r>
      <w:r w:rsidR="00A22497">
        <w:rPr>
          <w:lang w:val="en-US"/>
        </w:rPr>
        <w:t>, e.g.</w:t>
      </w:r>
      <w:r w:rsidRPr="00847201">
        <w:rPr>
          <w:lang w:val="en-US"/>
        </w:rPr>
        <w:t xml:space="preserve"> components for </w:t>
      </w:r>
      <w:r w:rsidR="00A22497" w:rsidRPr="00A22497">
        <w:rPr>
          <w:lang w:val="en-US"/>
        </w:rPr>
        <w:t>logging</w:t>
      </w:r>
      <w:r w:rsidRPr="00847201">
        <w:rPr>
          <w:lang w:val="en-US"/>
        </w:rPr>
        <w:t xml:space="preserve">, authentication, statistics collection, orchestration. Thus, Docker </w:t>
      </w:r>
      <w:r w:rsidR="008E70F5">
        <w:rPr>
          <w:lang w:val="en-US"/>
        </w:rPr>
        <w:t xml:space="preserve">can be used to create more </w:t>
      </w:r>
      <w:r w:rsidR="00BB130D" w:rsidRPr="00BB130D">
        <w:rPr>
          <w:lang w:val="en-US"/>
        </w:rPr>
        <w:t xml:space="preserve">complete </w:t>
      </w:r>
      <w:r w:rsidR="008E70F5">
        <w:rPr>
          <w:lang w:val="en-US"/>
        </w:rPr>
        <w:t>systems, which</w:t>
      </w:r>
      <w:r w:rsidRPr="00847201">
        <w:rPr>
          <w:lang w:val="en-US"/>
        </w:rPr>
        <w:t xml:space="preserve"> allows </w:t>
      </w:r>
      <w:r w:rsidR="008E70F5">
        <w:rPr>
          <w:lang w:val="en-US"/>
        </w:rPr>
        <w:t xml:space="preserve">managing </w:t>
      </w:r>
      <w:r w:rsidRPr="00847201">
        <w:rPr>
          <w:lang w:val="en-US"/>
        </w:rPr>
        <w:t>large virtual computing systems</w:t>
      </w:r>
      <w:r w:rsidR="008E70F5">
        <w:rPr>
          <w:lang w:val="en-US"/>
        </w:rPr>
        <w:t xml:space="preserve"> (e.g. data centers)</w:t>
      </w:r>
      <w:r w:rsidRPr="00847201">
        <w:rPr>
          <w:lang w:val="en-US"/>
        </w:rPr>
        <w:t xml:space="preserve">. However, this does not mean that it </w:t>
      </w:r>
      <w:r w:rsidR="00851B2A" w:rsidRPr="00847201">
        <w:rPr>
          <w:lang w:val="en-US"/>
        </w:rPr>
        <w:t>cannot</w:t>
      </w:r>
      <w:r w:rsidRPr="00847201">
        <w:rPr>
          <w:lang w:val="en-US"/>
        </w:rPr>
        <w:t xml:space="preserve"> be used alone </w:t>
      </w:r>
      <w:r w:rsidR="00851B2A">
        <w:rPr>
          <w:lang w:val="en-US"/>
        </w:rPr>
        <w:t xml:space="preserve">for some types of systems that </w:t>
      </w:r>
      <w:r w:rsidRPr="00847201">
        <w:rPr>
          <w:lang w:val="en-US"/>
        </w:rPr>
        <w:t xml:space="preserve">does not require the traditional structures </w:t>
      </w:r>
      <w:r w:rsidR="00851B2A">
        <w:rPr>
          <w:lang w:val="en-US"/>
        </w:rPr>
        <w:t>for cloud computing</w:t>
      </w:r>
      <w:r>
        <w:rPr>
          <w:lang w:val="en-US"/>
        </w:rPr>
        <w:t>.</w:t>
      </w:r>
    </w:p>
    <w:p w:rsidR="00F75869" w:rsidRPr="00F75869" w:rsidRDefault="00137CCE" w:rsidP="004F557F">
      <w:pPr>
        <w:pStyle w:val="af4"/>
        <w:rPr>
          <w:lang w:val="en-US"/>
        </w:rPr>
      </w:pPr>
      <w:r>
        <w:rPr>
          <w:lang w:val="en-US"/>
        </w:rPr>
        <w:t>In opensource</w:t>
      </w:r>
      <w:r w:rsidRPr="00F75869">
        <w:rPr>
          <w:lang w:val="en-US"/>
        </w:rPr>
        <w:t>,</w:t>
      </w:r>
      <w:r w:rsidR="00F75869" w:rsidRPr="00F75869">
        <w:rPr>
          <w:lang w:val="en-US"/>
        </w:rPr>
        <w:t xml:space="preserve"> </w:t>
      </w:r>
      <w:r>
        <w:rPr>
          <w:lang w:val="en-US"/>
        </w:rPr>
        <w:t xml:space="preserve">it </w:t>
      </w:r>
      <w:r w:rsidR="00F75869" w:rsidRPr="00F75869">
        <w:rPr>
          <w:lang w:val="en-US"/>
        </w:rPr>
        <w:t xml:space="preserve">is often said that Docker is very easy to use, which leads to some </w:t>
      </w:r>
      <w:r>
        <w:rPr>
          <w:lang w:val="en-US"/>
        </w:rPr>
        <w:t>misunderstandings</w:t>
      </w:r>
      <w:r w:rsidR="00F75869" w:rsidRPr="00F75869">
        <w:rPr>
          <w:lang w:val="en-US"/>
        </w:rPr>
        <w:t xml:space="preserve"> </w:t>
      </w:r>
      <w:r w:rsidR="00F87A5F">
        <w:rPr>
          <w:lang w:val="en-US"/>
        </w:rPr>
        <w:t>i</w:t>
      </w:r>
      <w:r w:rsidR="00F75869" w:rsidRPr="00F75869">
        <w:rPr>
          <w:lang w:val="en-US"/>
        </w:rPr>
        <w:t>n general public.</w:t>
      </w:r>
      <w:r w:rsidR="001D5AA9" w:rsidRPr="001D5AA9">
        <w:rPr>
          <w:lang w:val="en"/>
        </w:rPr>
        <w:t xml:space="preserve"> </w:t>
      </w:r>
      <w:r w:rsidR="001D5AA9">
        <w:rPr>
          <w:rStyle w:val="hps"/>
          <w:lang w:val="en"/>
        </w:rPr>
        <w:t>It should be understood</w:t>
      </w:r>
      <w:r w:rsidR="001D5AA9">
        <w:rPr>
          <w:lang w:val="en"/>
        </w:rPr>
        <w:t xml:space="preserve"> </w:t>
      </w:r>
      <w:r w:rsidR="001D5AA9">
        <w:rPr>
          <w:rStyle w:val="hps"/>
          <w:lang w:val="en"/>
        </w:rPr>
        <w:t xml:space="preserve">that </w:t>
      </w:r>
      <w:r w:rsidR="001962CB">
        <w:rPr>
          <w:rStyle w:val="hps"/>
          <w:lang w:val="en"/>
        </w:rPr>
        <w:t>Docker</w:t>
      </w:r>
      <w:r w:rsidR="001D5AA9">
        <w:rPr>
          <w:lang w:val="en"/>
        </w:rPr>
        <w:t xml:space="preserve"> </w:t>
      </w:r>
      <w:r w:rsidR="001D5AA9">
        <w:rPr>
          <w:rStyle w:val="hps"/>
          <w:lang w:val="en"/>
        </w:rPr>
        <w:t>is another</w:t>
      </w:r>
      <w:r w:rsidR="001D5AA9">
        <w:rPr>
          <w:lang w:val="en"/>
        </w:rPr>
        <w:t xml:space="preserve"> </w:t>
      </w:r>
      <w:r w:rsidR="001D5AA9">
        <w:rPr>
          <w:rStyle w:val="hps"/>
          <w:lang w:val="en"/>
        </w:rPr>
        <w:t>management tool</w:t>
      </w:r>
      <w:r w:rsidR="001D5AA9">
        <w:rPr>
          <w:lang w:val="en"/>
        </w:rPr>
        <w:t xml:space="preserve"> </w:t>
      </w:r>
      <w:r w:rsidR="001D5AA9">
        <w:rPr>
          <w:rStyle w:val="hps"/>
          <w:lang w:val="en"/>
        </w:rPr>
        <w:t>designed to</w:t>
      </w:r>
      <w:r w:rsidR="001D5AA9">
        <w:rPr>
          <w:lang w:val="en"/>
        </w:rPr>
        <w:t xml:space="preserve"> </w:t>
      </w:r>
      <w:r w:rsidR="001D5AA9">
        <w:rPr>
          <w:rStyle w:val="hps"/>
          <w:lang w:val="en"/>
        </w:rPr>
        <w:t>simplify the</w:t>
      </w:r>
      <w:r w:rsidR="001D5AA9">
        <w:rPr>
          <w:lang w:val="en"/>
        </w:rPr>
        <w:t xml:space="preserve"> </w:t>
      </w:r>
      <w:r w:rsidR="001D5AA9">
        <w:rPr>
          <w:rStyle w:val="hps"/>
          <w:lang w:val="en"/>
        </w:rPr>
        <w:t>deployment</w:t>
      </w:r>
      <w:r w:rsidR="001D5AA9">
        <w:rPr>
          <w:lang w:val="en"/>
        </w:rPr>
        <w:t xml:space="preserve"> </w:t>
      </w:r>
      <w:r w:rsidR="001D5AA9">
        <w:rPr>
          <w:rStyle w:val="hps"/>
          <w:lang w:val="en"/>
        </w:rPr>
        <w:t>of</w:t>
      </w:r>
      <w:r w:rsidR="001D5AA9">
        <w:rPr>
          <w:lang w:val="en"/>
        </w:rPr>
        <w:t xml:space="preserve"> </w:t>
      </w:r>
      <w:r w:rsidR="001D5AA9">
        <w:rPr>
          <w:rStyle w:val="hps"/>
          <w:lang w:val="en"/>
        </w:rPr>
        <w:t>Linux</w:t>
      </w:r>
      <w:r w:rsidR="001D5AA9">
        <w:rPr>
          <w:lang w:val="en"/>
        </w:rPr>
        <w:t xml:space="preserve"> </w:t>
      </w:r>
      <w:r w:rsidR="001D5AA9">
        <w:rPr>
          <w:rStyle w:val="hps"/>
          <w:lang w:val="en"/>
        </w:rPr>
        <w:t>containers.</w:t>
      </w:r>
      <w:r w:rsidR="001D5AA9">
        <w:rPr>
          <w:lang w:val="en"/>
        </w:rPr>
        <w:t xml:space="preserve"> </w:t>
      </w:r>
      <w:r w:rsidR="001D5AA9">
        <w:rPr>
          <w:rStyle w:val="hps"/>
          <w:lang w:val="en"/>
        </w:rPr>
        <w:t>If the project</w:t>
      </w:r>
      <w:r w:rsidR="001D5AA9">
        <w:rPr>
          <w:lang w:val="en"/>
        </w:rPr>
        <w:t xml:space="preserve"> </w:t>
      </w:r>
      <w:r w:rsidR="001D5AA9">
        <w:rPr>
          <w:rStyle w:val="hps"/>
          <w:lang w:val="en"/>
        </w:rPr>
        <w:t>does not</w:t>
      </w:r>
      <w:r w:rsidR="001D5AA9">
        <w:rPr>
          <w:lang w:val="en"/>
        </w:rPr>
        <w:t xml:space="preserve"> </w:t>
      </w:r>
      <w:r w:rsidR="001D5AA9">
        <w:rPr>
          <w:rStyle w:val="hps"/>
          <w:lang w:val="en"/>
        </w:rPr>
        <w:t>use containers</w:t>
      </w:r>
      <w:r w:rsidR="001D5AA9">
        <w:rPr>
          <w:lang w:val="en"/>
        </w:rPr>
        <w:t xml:space="preserve">, </w:t>
      </w:r>
      <w:r w:rsidR="001D5AA9" w:rsidRPr="001D5AA9">
        <w:rPr>
          <w:lang w:val="en-US"/>
        </w:rPr>
        <w:t>then</w:t>
      </w:r>
      <w:r w:rsidR="001D5AA9">
        <w:rPr>
          <w:lang w:val="en"/>
        </w:rPr>
        <w:t xml:space="preserve"> </w:t>
      </w:r>
      <w:r w:rsidR="001D5AA9">
        <w:rPr>
          <w:rStyle w:val="hps"/>
          <w:lang w:val="en"/>
        </w:rPr>
        <w:t>Docker</w:t>
      </w:r>
      <w:r w:rsidR="001D5AA9">
        <w:rPr>
          <w:lang w:val="en"/>
        </w:rPr>
        <w:t xml:space="preserve"> usage will </w:t>
      </w:r>
      <w:r w:rsidR="001D5AA9">
        <w:rPr>
          <w:rStyle w:val="hps"/>
          <w:lang w:val="en"/>
        </w:rPr>
        <w:t>only</w:t>
      </w:r>
      <w:r w:rsidR="001D5AA9">
        <w:rPr>
          <w:lang w:val="en"/>
        </w:rPr>
        <w:t xml:space="preserve"> </w:t>
      </w:r>
      <w:r w:rsidR="001D5AA9">
        <w:rPr>
          <w:rStyle w:val="hps"/>
          <w:lang w:val="en"/>
        </w:rPr>
        <w:t>add</w:t>
      </w:r>
      <w:r w:rsidR="001D5AA9">
        <w:rPr>
          <w:lang w:val="en"/>
        </w:rPr>
        <w:t xml:space="preserve"> </w:t>
      </w:r>
      <w:r w:rsidR="001D5AA9">
        <w:rPr>
          <w:rStyle w:val="hps"/>
          <w:lang w:val="en"/>
        </w:rPr>
        <w:t>complexity</w:t>
      </w:r>
      <w:r w:rsidR="001D5AA9">
        <w:rPr>
          <w:lang w:val="en"/>
        </w:rPr>
        <w:t xml:space="preserve"> </w:t>
      </w:r>
      <w:r w:rsidR="001D5AA9">
        <w:rPr>
          <w:rStyle w:val="hps"/>
          <w:lang w:val="en"/>
        </w:rPr>
        <w:t>to the</w:t>
      </w:r>
      <w:r w:rsidR="001D5AA9">
        <w:rPr>
          <w:lang w:val="en"/>
        </w:rPr>
        <w:t xml:space="preserve"> </w:t>
      </w:r>
      <w:r w:rsidR="001D5AA9">
        <w:rPr>
          <w:rStyle w:val="hps"/>
          <w:lang w:val="en"/>
        </w:rPr>
        <w:t>system, which</w:t>
      </w:r>
      <w:r w:rsidR="001D5AA9">
        <w:rPr>
          <w:lang w:val="en"/>
        </w:rPr>
        <w:t xml:space="preserve"> </w:t>
      </w:r>
      <w:r w:rsidR="001D5AA9">
        <w:rPr>
          <w:rStyle w:val="hps"/>
          <w:lang w:val="en"/>
        </w:rPr>
        <w:t>will be located</w:t>
      </w:r>
      <w:r w:rsidR="001D5AA9">
        <w:rPr>
          <w:lang w:val="en"/>
        </w:rPr>
        <w:t xml:space="preserve"> </w:t>
      </w:r>
      <w:r w:rsidR="001D5AA9">
        <w:rPr>
          <w:rStyle w:val="hps"/>
          <w:lang w:val="en"/>
        </w:rPr>
        <w:t>in the area of</w:t>
      </w:r>
      <w:r w:rsidR="001D5AA9">
        <w:rPr>
          <w:lang w:val="en"/>
        </w:rPr>
        <w:t xml:space="preserve"> </w:t>
      </w:r>
      <w:r w:rsidR="001451D9">
        <w:rPr>
          <w:lang w:val="en"/>
        </w:rPr>
        <w:t>administrator</w:t>
      </w:r>
      <w:r w:rsidR="00931D35">
        <w:rPr>
          <w:lang w:val="en"/>
        </w:rPr>
        <w:t>’</w:t>
      </w:r>
      <w:r w:rsidR="001451D9">
        <w:rPr>
          <w:lang w:val="en"/>
        </w:rPr>
        <w:t xml:space="preserve">s </w:t>
      </w:r>
      <w:r w:rsidR="001D5AA9">
        <w:rPr>
          <w:rStyle w:val="hps"/>
          <w:lang w:val="en"/>
        </w:rPr>
        <w:t>responsibility</w:t>
      </w:r>
      <w:r w:rsidR="00F75869" w:rsidRPr="00F75869">
        <w:rPr>
          <w:lang w:val="en-US"/>
        </w:rPr>
        <w:t xml:space="preserve">. From the viewpoint of the </w:t>
      </w:r>
      <w:r w:rsidR="00A265F6" w:rsidRPr="00F75869">
        <w:rPr>
          <w:lang w:val="en-US"/>
        </w:rPr>
        <w:t>administration,</w:t>
      </w:r>
      <w:r w:rsidR="00F75869" w:rsidRPr="00F75869">
        <w:rPr>
          <w:lang w:val="en-US"/>
        </w:rPr>
        <w:t xml:space="preserve"> </w:t>
      </w:r>
      <w:r w:rsidR="001D5AA9">
        <w:rPr>
          <w:lang w:val="en-US"/>
        </w:rPr>
        <w:t xml:space="preserve">it </w:t>
      </w:r>
      <w:r w:rsidR="00F75869" w:rsidRPr="00F75869">
        <w:rPr>
          <w:lang w:val="en-US"/>
        </w:rPr>
        <w:t xml:space="preserve">will be necessary to control </w:t>
      </w:r>
      <w:r w:rsidR="007105B9" w:rsidRPr="002109B3">
        <w:rPr>
          <w:lang w:val="en-US"/>
        </w:rPr>
        <w:t>([</w:t>
      </w:r>
      <w:r w:rsidR="007105B9" w:rsidRPr="00CD21B4">
        <w:rPr>
          <w:color w:val="5B9BD5" w:themeColor="accent1"/>
          <w:u w:val="single"/>
        </w:rPr>
        <w:fldChar w:fldCharType="begin"/>
      </w:r>
      <w:r w:rsidR="007105B9" w:rsidRPr="002109B3">
        <w:rPr>
          <w:color w:val="5B9BD5" w:themeColor="accent1"/>
          <w:u w:val="single"/>
          <w:lang w:val="en-US"/>
        </w:rPr>
        <w:instrText xml:space="preserve"> REF _Ref435291837 \r \h  \* MERGEFORMAT </w:instrText>
      </w:r>
      <w:r w:rsidR="007105B9" w:rsidRPr="00CD21B4">
        <w:rPr>
          <w:color w:val="5B9BD5" w:themeColor="accent1"/>
          <w:u w:val="single"/>
        </w:rPr>
      </w:r>
      <w:r w:rsidR="007105B9" w:rsidRPr="00CD21B4">
        <w:rPr>
          <w:color w:val="5B9BD5" w:themeColor="accent1"/>
          <w:u w:val="single"/>
        </w:rPr>
        <w:fldChar w:fldCharType="separate"/>
      </w:r>
      <w:r w:rsidR="009B03D6">
        <w:rPr>
          <w:color w:val="5B9BD5" w:themeColor="accent1"/>
          <w:u w:val="single"/>
          <w:lang w:val="en-US"/>
        </w:rPr>
        <w:t>20</w:t>
      </w:r>
      <w:r w:rsidR="007105B9" w:rsidRPr="00CD21B4">
        <w:rPr>
          <w:color w:val="5B9BD5" w:themeColor="accent1"/>
          <w:u w:val="single"/>
        </w:rPr>
        <w:fldChar w:fldCharType="end"/>
      </w:r>
      <w:r w:rsidR="007105B9" w:rsidRPr="002109B3">
        <w:rPr>
          <w:lang w:val="en-US"/>
        </w:rPr>
        <w:t>]):</w:t>
      </w:r>
    </w:p>
    <w:p w:rsidR="003A513E" w:rsidRPr="003A513E" w:rsidRDefault="00634531" w:rsidP="00A4573A">
      <w:pPr>
        <w:pStyle w:val="af4"/>
        <w:numPr>
          <w:ilvl w:val="0"/>
          <w:numId w:val="28"/>
        </w:numPr>
        <w:rPr>
          <w:lang w:val="en-US"/>
        </w:rPr>
      </w:pPr>
      <w:r>
        <w:rPr>
          <w:lang w:val="en-US"/>
        </w:rPr>
        <w:t>Orchestration c</w:t>
      </w:r>
      <w:r w:rsidR="003A513E" w:rsidRPr="003A513E">
        <w:rPr>
          <w:lang w:val="en-US"/>
        </w:rPr>
        <w:t>ontainer</w:t>
      </w:r>
      <w:r>
        <w:rPr>
          <w:lang w:val="en-US"/>
        </w:rPr>
        <w:t>,</w:t>
      </w:r>
      <w:r w:rsidR="003A513E" w:rsidRPr="003A513E">
        <w:rPr>
          <w:lang w:val="en-US"/>
        </w:rPr>
        <w:t xml:space="preserve"> </w:t>
      </w:r>
      <w:r>
        <w:rPr>
          <w:lang w:val="en-US"/>
        </w:rPr>
        <w:t xml:space="preserve">which has to be deployed </w:t>
      </w:r>
      <w:r w:rsidR="003A513E" w:rsidRPr="003A513E">
        <w:rPr>
          <w:lang w:val="en-US"/>
        </w:rPr>
        <w:t>instantly, without any delay.</w:t>
      </w:r>
    </w:p>
    <w:p w:rsidR="003A513E" w:rsidRPr="003A513E" w:rsidRDefault="00310FE3" w:rsidP="00A4573A">
      <w:pPr>
        <w:pStyle w:val="af4"/>
        <w:numPr>
          <w:ilvl w:val="0"/>
          <w:numId w:val="28"/>
        </w:numPr>
        <w:rPr>
          <w:lang w:val="en-US"/>
        </w:rPr>
      </w:pPr>
      <w:r>
        <w:rPr>
          <w:lang w:val="en-US"/>
        </w:rPr>
        <w:t>Orchestration c</w:t>
      </w:r>
      <w:r w:rsidR="003A513E" w:rsidRPr="003A513E">
        <w:rPr>
          <w:lang w:val="en-US"/>
        </w:rPr>
        <w:t>ontainer should be able to roll back other containers and settings.</w:t>
      </w:r>
    </w:p>
    <w:p w:rsidR="003A513E" w:rsidRPr="003A513E" w:rsidRDefault="0035577E" w:rsidP="00A4573A">
      <w:pPr>
        <w:pStyle w:val="af4"/>
        <w:numPr>
          <w:ilvl w:val="0"/>
          <w:numId w:val="28"/>
        </w:numPr>
        <w:rPr>
          <w:lang w:val="en-US"/>
        </w:rPr>
      </w:pPr>
      <w:r>
        <w:rPr>
          <w:lang w:val="en-US"/>
        </w:rPr>
        <w:t xml:space="preserve">It is necessary to maintain </w:t>
      </w:r>
      <w:r w:rsidR="003A513E" w:rsidRPr="003A513E">
        <w:rPr>
          <w:lang w:val="en-US"/>
        </w:rPr>
        <w:t>network between containers on multiple hosts.</w:t>
      </w:r>
    </w:p>
    <w:p w:rsidR="003A513E" w:rsidRPr="003A513E" w:rsidRDefault="003A513E" w:rsidP="00A4573A">
      <w:pPr>
        <w:pStyle w:val="af4"/>
        <w:numPr>
          <w:ilvl w:val="0"/>
          <w:numId w:val="28"/>
        </w:numPr>
        <w:rPr>
          <w:lang w:val="en-US"/>
        </w:rPr>
      </w:pPr>
      <w:r w:rsidRPr="003A513E">
        <w:rPr>
          <w:lang w:val="en-US"/>
        </w:rPr>
        <w:t>Support system for collecting telemetry from various containers.</w:t>
      </w:r>
    </w:p>
    <w:p w:rsidR="003A513E" w:rsidRPr="003A513E" w:rsidRDefault="003A513E" w:rsidP="00A4573A">
      <w:pPr>
        <w:pStyle w:val="af4"/>
        <w:numPr>
          <w:ilvl w:val="0"/>
          <w:numId w:val="28"/>
        </w:numPr>
        <w:rPr>
          <w:lang w:val="en-US"/>
        </w:rPr>
      </w:pPr>
      <w:r w:rsidRPr="003A513E">
        <w:rPr>
          <w:lang w:val="en-US"/>
        </w:rPr>
        <w:t>Centralized collection of log messages from all containers.</w:t>
      </w:r>
    </w:p>
    <w:p w:rsidR="003A513E" w:rsidRPr="003A513E" w:rsidRDefault="008D2334" w:rsidP="00A4573A">
      <w:pPr>
        <w:pStyle w:val="af4"/>
        <w:numPr>
          <w:ilvl w:val="0"/>
          <w:numId w:val="28"/>
        </w:numPr>
        <w:rPr>
          <w:lang w:val="en-US"/>
        </w:rPr>
      </w:pPr>
      <w:r>
        <w:rPr>
          <w:lang w:val="en-US"/>
        </w:rPr>
        <w:t xml:space="preserve">Processing </w:t>
      </w:r>
      <w:r w:rsidR="003A513E" w:rsidRPr="003A513E">
        <w:rPr>
          <w:lang w:val="en-US"/>
        </w:rPr>
        <w:t xml:space="preserve">containers </w:t>
      </w:r>
      <w:r>
        <w:rPr>
          <w:lang w:val="en-US"/>
        </w:rPr>
        <w:t>data</w:t>
      </w:r>
      <w:r w:rsidR="003A513E" w:rsidRPr="003A513E">
        <w:rPr>
          <w:lang w:val="en-US"/>
        </w:rPr>
        <w:t xml:space="preserve"> (databases, object storage</w:t>
      </w:r>
      <w:r>
        <w:rPr>
          <w:lang w:val="en-US"/>
        </w:rPr>
        <w:t>s,</w:t>
      </w:r>
      <w:r w:rsidR="003A513E" w:rsidRPr="003A513E">
        <w:rPr>
          <w:lang w:val="en-US"/>
        </w:rPr>
        <w:t xml:space="preserve"> file systems ...). It is also necessary to set rules, according to which </w:t>
      </w:r>
      <w:r w:rsidR="0083300C">
        <w:rPr>
          <w:lang w:val="en-US"/>
        </w:rPr>
        <w:t>data will be saved or deleted.</w:t>
      </w:r>
    </w:p>
    <w:p w:rsidR="006F3F88" w:rsidRPr="006F3F88" w:rsidRDefault="006F3F88" w:rsidP="0062474B">
      <w:pPr>
        <w:pStyle w:val="af4"/>
        <w:rPr>
          <w:lang w:val="en-US"/>
        </w:rPr>
      </w:pPr>
      <w:r w:rsidRPr="00074F05">
        <w:rPr>
          <w:lang w:val="en-US"/>
        </w:rPr>
        <w:lastRenderedPageBreak/>
        <w:t xml:space="preserve">These </w:t>
      </w:r>
      <w:r w:rsidR="00B25883" w:rsidRPr="00B25883">
        <w:rPr>
          <w:lang w:val="en-US"/>
        </w:rPr>
        <w:t>capabilities</w:t>
      </w:r>
      <w:r w:rsidRPr="00074F05">
        <w:rPr>
          <w:lang w:val="en-US"/>
        </w:rPr>
        <w:t xml:space="preserve"> must be maintained for a scalable system, and </w:t>
      </w:r>
      <w:r w:rsidR="00B25883">
        <w:rPr>
          <w:lang w:val="en-US"/>
        </w:rPr>
        <w:t>you</w:t>
      </w:r>
      <w:r w:rsidRPr="00074F05">
        <w:rPr>
          <w:lang w:val="en-US"/>
        </w:rPr>
        <w:t xml:space="preserve"> will have to either use a system like OpenStack, </w:t>
      </w:r>
      <w:r w:rsidR="00B25883">
        <w:rPr>
          <w:lang w:val="en-US"/>
        </w:rPr>
        <w:t>changing</w:t>
      </w:r>
      <w:r w:rsidRPr="00074F05">
        <w:rPr>
          <w:lang w:val="en-US"/>
        </w:rPr>
        <w:t xml:space="preserve"> </w:t>
      </w:r>
      <w:r w:rsidR="000747F7">
        <w:rPr>
          <w:lang w:val="en-US"/>
        </w:rPr>
        <w:t xml:space="preserve">it </w:t>
      </w:r>
      <w:r w:rsidR="00B25883">
        <w:rPr>
          <w:lang w:val="en-US"/>
        </w:rPr>
        <w:t xml:space="preserve">to use </w:t>
      </w:r>
      <w:r w:rsidRPr="00074F05">
        <w:rPr>
          <w:lang w:val="en-US"/>
        </w:rPr>
        <w:t>Docker as a hypervisor</w:t>
      </w:r>
      <w:r w:rsidR="002207CB">
        <w:rPr>
          <w:rStyle w:val="aff"/>
        </w:rPr>
        <w:footnoteReference w:id="15"/>
      </w:r>
      <w:r w:rsidRPr="002207CB">
        <w:rPr>
          <w:lang w:val="en-US"/>
        </w:rPr>
        <w:t xml:space="preserve">, </w:t>
      </w:r>
      <w:r w:rsidR="00EB0B96">
        <w:rPr>
          <w:lang w:val="en-US"/>
        </w:rPr>
        <w:t xml:space="preserve">which </w:t>
      </w:r>
      <w:r w:rsidRPr="002207CB">
        <w:rPr>
          <w:lang w:val="en-US"/>
        </w:rPr>
        <w:t xml:space="preserve">allows you to run multiple virtual machines, or in some way to adapt the </w:t>
      </w:r>
      <w:r w:rsidR="00EB0B96">
        <w:rPr>
          <w:lang w:val="en-US"/>
        </w:rPr>
        <w:t>"Configuration Management Tools</w:t>
      </w:r>
      <w:r w:rsidRPr="002207CB">
        <w:rPr>
          <w:lang w:val="en-US"/>
        </w:rPr>
        <w:t>"</w:t>
      </w:r>
      <w:r w:rsidR="00EB0B96">
        <w:rPr>
          <w:lang w:val="en-US"/>
        </w:rPr>
        <w:t xml:space="preserve"> </w:t>
      </w:r>
      <w:r w:rsidRPr="002207CB">
        <w:rPr>
          <w:lang w:val="en-US"/>
        </w:rPr>
        <w:t>(for example, Ansible, Chef, Puppet).</w:t>
      </w:r>
      <w:r w:rsidRPr="00074F05">
        <w:rPr>
          <w:lang w:val="en-US"/>
        </w:rPr>
        <w:t xml:space="preserve"> </w:t>
      </w:r>
      <w:r w:rsidRPr="001E3F05">
        <w:rPr>
          <w:lang w:val="en-US"/>
        </w:rPr>
        <w:t xml:space="preserve">Also, these systems will be responsible for the deployment of machines </w:t>
      </w:r>
      <w:r w:rsidR="00EB0B96">
        <w:rPr>
          <w:lang w:val="en-US"/>
        </w:rPr>
        <w:t>with</w:t>
      </w:r>
      <w:r w:rsidR="009A519E">
        <w:rPr>
          <w:lang w:val="en-US"/>
        </w:rPr>
        <w:t xml:space="preserve"> running Docker-servers </w:t>
      </w:r>
      <w:r w:rsidR="009A519E" w:rsidRPr="009A519E">
        <w:rPr>
          <w:lang w:val="en-US"/>
        </w:rPr>
        <w:t>([</w:t>
      </w:r>
      <w:r w:rsidR="009A519E" w:rsidRPr="00CD21B4">
        <w:rPr>
          <w:color w:val="5B9BD5" w:themeColor="accent1"/>
          <w:u w:val="single"/>
        </w:rPr>
        <w:fldChar w:fldCharType="begin"/>
      </w:r>
      <w:r w:rsidR="009A519E" w:rsidRPr="009A519E">
        <w:rPr>
          <w:color w:val="5B9BD5" w:themeColor="accent1"/>
          <w:u w:val="single"/>
          <w:lang w:val="en-US"/>
        </w:rPr>
        <w:instrText xml:space="preserve"> REF _Ref435291837 \r \h  \* MERGEFORMAT </w:instrText>
      </w:r>
      <w:r w:rsidR="009A519E" w:rsidRPr="00CD21B4">
        <w:rPr>
          <w:color w:val="5B9BD5" w:themeColor="accent1"/>
          <w:u w:val="single"/>
        </w:rPr>
      </w:r>
      <w:r w:rsidR="009A519E" w:rsidRPr="00CD21B4">
        <w:rPr>
          <w:color w:val="5B9BD5" w:themeColor="accent1"/>
          <w:u w:val="single"/>
        </w:rPr>
        <w:fldChar w:fldCharType="separate"/>
      </w:r>
      <w:r w:rsidR="009B03D6">
        <w:rPr>
          <w:color w:val="5B9BD5" w:themeColor="accent1"/>
          <w:u w:val="single"/>
          <w:lang w:val="en-US"/>
        </w:rPr>
        <w:t>20</w:t>
      </w:r>
      <w:r w:rsidR="009A519E" w:rsidRPr="00CD21B4">
        <w:rPr>
          <w:color w:val="5B9BD5" w:themeColor="accent1"/>
          <w:u w:val="single"/>
        </w:rPr>
        <w:fldChar w:fldCharType="end"/>
      </w:r>
      <w:r w:rsidR="009A519E" w:rsidRPr="009A519E">
        <w:rPr>
          <w:lang w:val="en-US"/>
        </w:rPr>
        <w:t>])</w:t>
      </w:r>
      <w:r w:rsidRPr="001E3F05">
        <w:rPr>
          <w:lang w:val="en-US"/>
        </w:rPr>
        <w:t xml:space="preserve">. However, all of these approaches are ways to adapt the existing control systems with </w:t>
      </w:r>
      <w:r w:rsidR="00EB0B96">
        <w:rPr>
          <w:lang w:val="en-US"/>
        </w:rPr>
        <w:t xml:space="preserve">different </w:t>
      </w:r>
      <w:r w:rsidR="00EB0B96" w:rsidRPr="00EB0B96">
        <w:rPr>
          <w:lang w:val="en-US"/>
        </w:rPr>
        <w:t>purposes</w:t>
      </w:r>
      <w:r w:rsidRPr="001E3F05">
        <w:rPr>
          <w:lang w:val="en-US"/>
        </w:rPr>
        <w:t xml:space="preserve">. Also, their adaptation </w:t>
      </w:r>
      <w:r w:rsidR="00EB0B96">
        <w:rPr>
          <w:lang w:val="en-US"/>
        </w:rPr>
        <w:t xml:space="preserve">will be </w:t>
      </w:r>
      <w:r w:rsidRPr="001E3F05">
        <w:rPr>
          <w:lang w:val="en-US"/>
        </w:rPr>
        <w:t xml:space="preserve">complicated </w:t>
      </w:r>
      <w:r w:rsidR="00EB0B96" w:rsidRPr="00EB0B96">
        <w:rPr>
          <w:lang w:val="en-US"/>
        </w:rPr>
        <w:t xml:space="preserve">because </w:t>
      </w:r>
      <w:r w:rsidRPr="001E3F05">
        <w:rPr>
          <w:lang w:val="en-US"/>
        </w:rPr>
        <w:t xml:space="preserve">Docker </w:t>
      </w:r>
      <w:r w:rsidR="00EB0B96">
        <w:rPr>
          <w:lang w:val="en-US"/>
        </w:rPr>
        <w:t xml:space="preserve">API </w:t>
      </w:r>
      <w:r w:rsidRPr="001E3F05">
        <w:rPr>
          <w:lang w:val="en-US"/>
        </w:rPr>
        <w:t xml:space="preserve">and its internal structure are undergoing great changes from version to version, which makes it difficult to use some of the features and </w:t>
      </w:r>
      <w:r w:rsidR="00EB0B96">
        <w:rPr>
          <w:lang w:val="en-US"/>
        </w:rPr>
        <w:t>hard to tune the Docker usage</w:t>
      </w:r>
      <w:r>
        <w:rPr>
          <w:lang w:val="en-US"/>
        </w:rPr>
        <w:t>.</w:t>
      </w:r>
    </w:p>
    <w:p w:rsidR="00074F05" w:rsidRPr="00074F05" w:rsidRDefault="00074F05" w:rsidP="0062474B">
      <w:pPr>
        <w:pStyle w:val="af4"/>
        <w:rPr>
          <w:lang w:val="en-US"/>
        </w:rPr>
      </w:pPr>
      <w:r w:rsidRPr="001E3F05">
        <w:rPr>
          <w:lang w:val="en-US"/>
        </w:rPr>
        <w:t xml:space="preserve">Docker does not simplify application development by </w:t>
      </w:r>
      <w:r w:rsidR="00C73B46">
        <w:rPr>
          <w:lang w:val="en-US"/>
        </w:rPr>
        <w:t>itself</w:t>
      </w:r>
      <w:r w:rsidRPr="001E3F05">
        <w:rPr>
          <w:lang w:val="en-US"/>
        </w:rPr>
        <w:t>, and do not attempt such a task</w:t>
      </w:r>
      <w:r w:rsidR="00C73B46">
        <w:rPr>
          <w:lang w:val="en-US"/>
        </w:rPr>
        <w:t>. Developers</w:t>
      </w:r>
      <w:r w:rsidRPr="001E3F05">
        <w:rPr>
          <w:lang w:val="en-US"/>
        </w:rPr>
        <w:t xml:space="preserve"> </w:t>
      </w:r>
      <w:r w:rsidR="00C73B46">
        <w:rPr>
          <w:lang w:val="en-US"/>
        </w:rPr>
        <w:t xml:space="preserve">still have to implement security, </w:t>
      </w:r>
      <w:r w:rsidRPr="001E3F05">
        <w:rPr>
          <w:lang w:val="en-US"/>
        </w:rPr>
        <w:t>principle</w:t>
      </w:r>
      <w:r w:rsidR="00C73B46">
        <w:rPr>
          <w:lang w:val="en-US"/>
        </w:rPr>
        <w:t>s</w:t>
      </w:r>
      <w:r w:rsidRPr="001E3F05">
        <w:rPr>
          <w:lang w:val="en-US"/>
        </w:rPr>
        <w:t xml:space="preserve"> of least privilege, </w:t>
      </w:r>
      <w:r w:rsidR="00C73B46">
        <w:rPr>
          <w:lang w:val="en-US"/>
        </w:rPr>
        <w:t>think about making</w:t>
      </w:r>
      <w:r w:rsidRPr="001E3F05">
        <w:rPr>
          <w:lang w:val="en-US"/>
        </w:rPr>
        <w:t xml:space="preserve"> </w:t>
      </w:r>
      <w:r w:rsidR="00C73B46">
        <w:rPr>
          <w:lang w:val="en-US"/>
        </w:rPr>
        <w:t>checkpoints</w:t>
      </w:r>
      <w:r w:rsidRPr="001E3F05">
        <w:rPr>
          <w:lang w:val="en-US"/>
        </w:rPr>
        <w:t>, monitor the behavior of the critical services</w:t>
      </w:r>
      <w:r w:rsidR="00C73B46">
        <w:rPr>
          <w:lang w:val="en-US"/>
        </w:rPr>
        <w:t>, create</w:t>
      </w:r>
      <w:r w:rsidRPr="001E3F05">
        <w:rPr>
          <w:lang w:val="en-US"/>
        </w:rPr>
        <w:t xml:space="preserve"> documentation ... </w:t>
      </w:r>
      <w:r w:rsidR="00C73B46" w:rsidRPr="00C73B46">
        <w:rPr>
          <w:lang w:val="en-US"/>
        </w:rPr>
        <w:t>([</w:t>
      </w:r>
      <w:r w:rsidR="00C73B46" w:rsidRPr="00CD21B4">
        <w:rPr>
          <w:color w:val="5B9BD5" w:themeColor="accent1"/>
          <w:u w:val="single"/>
        </w:rPr>
        <w:fldChar w:fldCharType="begin"/>
      </w:r>
      <w:r w:rsidR="00C73B46" w:rsidRPr="00C73B46">
        <w:rPr>
          <w:color w:val="5B9BD5" w:themeColor="accent1"/>
          <w:u w:val="single"/>
          <w:lang w:val="en-US"/>
        </w:rPr>
        <w:instrText xml:space="preserve"> REF _Ref435291837 \r \h  \* MERGEFORMAT </w:instrText>
      </w:r>
      <w:r w:rsidR="00C73B46" w:rsidRPr="00CD21B4">
        <w:rPr>
          <w:color w:val="5B9BD5" w:themeColor="accent1"/>
          <w:u w:val="single"/>
        </w:rPr>
      </w:r>
      <w:r w:rsidR="00C73B46" w:rsidRPr="00CD21B4">
        <w:rPr>
          <w:color w:val="5B9BD5" w:themeColor="accent1"/>
          <w:u w:val="single"/>
        </w:rPr>
        <w:fldChar w:fldCharType="separate"/>
      </w:r>
      <w:r w:rsidR="009B03D6">
        <w:rPr>
          <w:color w:val="5B9BD5" w:themeColor="accent1"/>
          <w:u w:val="single"/>
          <w:lang w:val="en-US"/>
        </w:rPr>
        <w:t>20</w:t>
      </w:r>
      <w:r w:rsidR="00C73B46" w:rsidRPr="00CD21B4">
        <w:rPr>
          <w:color w:val="5B9BD5" w:themeColor="accent1"/>
          <w:u w:val="single"/>
        </w:rPr>
        <w:fldChar w:fldCharType="end"/>
      </w:r>
      <w:r w:rsidR="00C73B46" w:rsidRPr="00C73B46">
        <w:rPr>
          <w:lang w:val="en-US"/>
        </w:rPr>
        <w:t>])</w:t>
      </w:r>
    </w:p>
    <w:p w:rsidR="001E3F05" w:rsidRPr="001E3F05" w:rsidRDefault="00C73B46" w:rsidP="00815E27">
      <w:pPr>
        <w:pStyle w:val="af4"/>
        <w:rPr>
          <w:lang w:val="en-US"/>
        </w:rPr>
      </w:pPr>
      <w:r>
        <w:rPr>
          <w:lang w:val="en-US"/>
        </w:rPr>
        <w:t xml:space="preserve">Comparing with virtual machines </w:t>
      </w:r>
      <w:r w:rsidR="001E3F05" w:rsidRPr="001E3F05">
        <w:rPr>
          <w:lang w:val="en-US"/>
        </w:rPr>
        <w:t xml:space="preserve">Docker security level is lower </w:t>
      </w:r>
      <w:r w:rsidR="001A68EB" w:rsidRPr="001E3F05">
        <w:rPr>
          <w:lang w:val="en-US"/>
        </w:rPr>
        <w:t>because</w:t>
      </w:r>
      <w:r w:rsidR="001E3F05" w:rsidRPr="001E3F05">
        <w:rPr>
          <w:lang w:val="en-US"/>
        </w:rPr>
        <w:t xml:space="preserve"> container</w:t>
      </w:r>
      <w:r w:rsidR="001A68EB">
        <w:rPr>
          <w:lang w:val="en-US"/>
        </w:rPr>
        <w:t xml:space="preserve">s </w:t>
      </w:r>
      <w:r w:rsidR="001E3F05" w:rsidRPr="001E3F05">
        <w:rPr>
          <w:lang w:val="en-US"/>
        </w:rPr>
        <w:t>interacts with the operating system kernel</w:t>
      </w:r>
      <w:r w:rsidR="001A68EB">
        <w:rPr>
          <w:lang w:val="en-US"/>
        </w:rPr>
        <w:t xml:space="preserve"> more</w:t>
      </w:r>
      <w:r w:rsidR="001E3F05" w:rsidRPr="001E3F05">
        <w:rPr>
          <w:lang w:val="en-US"/>
        </w:rPr>
        <w:t>.</w:t>
      </w:r>
    </w:p>
    <w:p w:rsidR="001E3F05" w:rsidRPr="001E3F05" w:rsidRDefault="001E3F05" w:rsidP="0062474B">
      <w:pPr>
        <w:pStyle w:val="af4"/>
        <w:rPr>
          <w:lang w:val="en-US"/>
        </w:rPr>
      </w:pPr>
      <w:r w:rsidRPr="001E3F05">
        <w:rPr>
          <w:lang w:val="en-US"/>
        </w:rPr>
        <w:t>Docker allows you to configure all main namespaces when starting container (PID, UTS, IPC, network, user security configuration) and a</w:t>
      </w:r>
      <w:r w:rsidR="006D18E9">
        <w:rPr>
          <w:lang w:val="en-US"/>
        </w:rPr>
        <w:t>ll major cgroups (Memory, CPU, B</w:t>
      </w:r>
      <w:r w:rsidRPr="001E3F05">
        <w:rPr>
          <w:lang w:val="en-US"/>
        </w:rPr>
        <w:t>lock</w:t>
      </w:r>
      <w:r w:rsidR="006D18E9">
        <w:rPr>
          <w:lang w:val="en-US"/>
        </w:rPr>
        <w:t xml:space="preserve"> IO</w:t>
      </w:r>
      <w:r w:rsidR="00DB2A5D">
        <w:rPr>
          <w:lang w:val="en-US"/>
        </w:rPr>
        <w:t>, Network adapters</w:t>
      </w:r>
      <w:r w:rsidR="006D18E9">
        <w:rPr>
          <w:lang w:val="en-US"/>
        </w:rPr>
        <w:t>).</w:t>
      </w:r>
      <w:r w:rsidRPr="001E3F05">
        <w:rPr>
          <w:lang w:val="en-US"/>
        </w:rPr>
        <w:t xml:space="preserve"> </w:t>
      </w:r>
      <w:r w:rsidR="006D18E9">
        <w:rPr>
          <w:lang w:val="en-US"/>
        </w:rPr>
        <w:t>In t</w:t>
      </w:r>
      <w:r w:rsidRPr="001E3F05">
        <w:rPr>
          <w:lang w:val="en-US"/>
        </w:rPr>
        <w:t xml:space="preserve">he parameters of memory, you can specify soft and </w:t>
      </w:r>
      <w:r w:rsidR="006D18E9">
        <w:rPr>
          <w:lang w:val="en-US"/>
        </w:rPr>
        <w:t xml:space="preserve">hard limits </w:t>
      </w:r>
      <w:r w:rsidRPr="001E3F05">
        <w:rPr>
          <w:lang w:val="en-US"/>
        </w:rPr>
        <w:t>on</w:t>
      </w:r>
      <w:r w:rsidR="006D18E9">
        <w:rPr>
          <w:lang w:val="en-US"/>
        </w:rPr>
        <w:t>to</w:t>
      </w:r>
      <w:r w:rsidRPr="001E3F05">
        <w:rPr>
          <w:lang w:val="en-US"/>
        </w:rPr>
        <w:t xml:space="preserve"> the swap file, total amount of memory and available memory blocks in the case of NUMA systems. For the processor, you can specify the number of </w:t>
      </w:r>
      <w:r w:rsidR="00067D4A" w:rsidRPr="00067D4A">
        <w:rPr>
          <w:lang w:val="en-US"/>
        </w:rPr>
        <w:t>each core</w:t>
      </w:r>
      <w:r w:rsidRPr="001E3F05">
        <w:rPr>
          <w:lang w:val="en-US"/>
        </w:rPr>
        <w:t xml:space="preserve">, which </w:t>
      </w:r>
      <w:r w:rsidR="005222B0">
        <w:rPr>
          <w:lang w:val="en-US"/>
        </w:rPr>
        <w:t>may</w:t>
      </w:r>
      <w:r w:rsidR="00067D4A">
        <w:rPr>
          <w:lang w:val="en-US"/>
        </w:rPr>
        <w:t xml:space="preserve"> </w:t>
      </w:r>
      <w:r w:rsidR="00C05677">
        <w:rPr>
          <w:lang w:val="en-US"/>
        </w:rPr>
        <w:t>be</w:t>
      </w:r>
      <w:r w:rsidR="005222B0">
        <w:rPr>
          <w:lang w:val="en-US"/>
        </w:rPr>
        <w:t xml:space="preserve"> </w:t>
      </w:r>
      <w:r w:rsidR="00067D4A">
        <w:rPr>
          <w:lang w:val="en-US"/>
        </w:rPr>
        <w:t xml:space="preserve">used by container </w:t>
      </w:r>
      <w:r w:rsidRPr="001E3F05">
        <w:rPr>
          <w:lang w:val="en-US"/>
        </w:rPr>
        <w:t xml:space="preserve">and the priority of the container, according to which, task scheduler will </w:t>
      </w:r>
      <w:r w:rsidR="00067D4A">
        <w:rPr>
          <w:lang w:val="en-US"/>
        </w:rPr>
        <w:t xml:space="preserve">divide </w:t>
      </w:r>
      <w:r w:rsidRPr="001E3F05">
        <w:rPr>
          <w:lang w:val="en-US"/>
        </w:rPr>
        <w:t xml:space="preserve">CPU time between </w:t>
      </w:r>
      <w:r w:rsidR="00163B98">
        <w:rPr>
          <w:lang w:val="en-US"/>
        </w:rPr>
        <w:t>them</w:t>
      </w:r>
      <w:r w:rsidRPr="001E3F05">
        <w:rPr>
          <w:lang w:val="en-US"/>
        </w:rPr>
        <w:t xml:space="preserve">. However, there is no possibility </w:t>
      </w:r>
      <w:r w:rsidR="00067D4A">
        <w:rPr>
          <w:lang w:val="en-US"/>
        </w:rPr>
        <w:t>to set absolute limit</w:t>
      </w:r>
      <w:r w:rsidRPr="001E3F05">
        <w:rPr>
          <w:lang w:val="en-US"/>
        </w:rPr>
        <w:t xml:space="preserve"> </w:t>
      </w:r>
      <w:r w:rsidR="00067D4A">
        <w:rPr>
          <w:lang w:val="en-US"/>
        </w:rPr>
        <w:t xml:space="preserve">for </w:t>
      </w:r>
      <w:r w:rsidRPr="001E3F05">
        <w:rPr>
          <w:lang w:val="en-US"/>
        </w:rPr>
        <w:t xml:space="preserve">CPU </w:t>
      </w:r>
      <w:r w:rsidR="00067D4A">
        <w:rPr>
          <w:lang w:val="en-US"/>
        </w:rPr>
        <w:t xml:space="preserve">usage for </w:t>
      </w:r>
      <w:r w:rsidRPr="001E3F05">
        <w:rPr>
          <w:lang w:val="en-US"/>
        </w:rPr>
        <w:t>container</w:t>
      </w:r>
      <w:r w:rsidR="00067D4A">
        <w:rPr>
          <w:lang w:val="en-US"/>
        </w:rPr>
        <w:t xml:space="preserve">. </w:t>
      </w:r>
      <w:r w:rsidRPr="001E3F05">
        <w:rPr>
          <w:lang w:val="en-US"/>
        </w:rPr>
        <w:t xml:space="preserve">A similar flaw is present for block </w:t>
      </w:r>
      <w:r w:rsidR="00067D4A">
        <w:rPr>
          <w:lang w:val="en-US"/>
        </w:rPr>
        <w:t>I</w:t>
      </w:r>
      <w:r w:rsidRPr="001E3F05">
        <w:rPr>
          <w:lang w:val="en-US"/>
        </w:rPr>
        <w:t xml:space="preserve">/O. It is possible to specify priorities, but </w:t>
      </w:r>
      <w:r w:rsidR="00067D4A">
        <w:rPr>
          <w:lang w:val="en-US"/>
        </w:rPr>
        <w:t>you cannot</w:t>
      </w:r>
      <w:r w:rsidRPr="001E3F05">
        <w:rPr>
          <w:lang w:val="en-US"/>
        </w:rPr>
        <w:t xml:space="preserve"> set hard limit </w:t>
      </w:r>
      <w:r w:rsidR="00067D4A">
        <w:rPr>
          <w:lang w:val="en-US"/>
        </w:rPr>
        <w:t>for read/write operations</w:t>
      </w:r>
      <w:r>
        <w:rPr>
          <w:lang w:val="en-US"/>
        </w:rPr>
        <w:t>.</w:t>
      </w:r>
    </w:p>
    <w:p w:rsidR="0060122B" w:rsidRPr="0060122B" w:rsidRDefault="0060122B" w:rsidP="0062474B">
      <w:pPr>
        <w:pStyle w:val="af4"/>
        <w:rPr>
          <w:lang w:val="en-US"/>
        </w:rPr>
      </w:pPr>
      <w:r w:rsidRPr="0060122B">
        <w:rPr>
          <w:lang w:val="en-US"/>
        </w:rPr>
        <w:t xml:space="preserve">This drawback is </w:t>
      </w:r>
      <w:r w:rsidR="00485CBB">
        <w:rPr>
          <w:lang w:val="en-US"/>
        </w:rPr>
        <w:t xml:space="preserve">very </w:t>
      </w:r>
      <w:r w:rsidRPr="0060122B">
        <w:rPr>
          <w:lang w:val="en-US"/>
        </w:rPr>
        <w:t>important for actual systems (</w:t>
      </w:r>
      <w:r w:rsidR="00485CBB">
        <w:rPr>
          <w:lang w:val="en-US"/>
        </w:rPr>
        <w:t xml:space="preserve">for example, for </w:t>
      </w:r>
      <w:r w:rsidRPr="0060122B">
        <w:rPr>
          <w:lang w:val="en-US"/>
        </w:rPr>
        <w:t>hosting service</w:t>
      </w:r>
      <w:r w:rsidR="00485CBB">
        <w:rPr>
          <w:lang w:val="en-US"/>
        </w:rPr>
        <w:t>s</w:t>
      </w:r>
      <w:r w:rsidRPr="0060122B">
        <w:rPr>
          <w:lang w:val="en-US"/>
        </w:rPr>
        <w:t xml:space="preserve">), and for the simulation systems, </w:t>
      </w:r>
      <w:r w:rsidR="00E51376">
        <w:rPr>
          <w:lang w:val="en-US"/>
        </w:rPr>
        <w:t xml:space="preserve">for example, </w:t>
      </w:r>
      <w:r w:rsidR="006465DD">
        <w:rPr>
          <w:lang w:val="en-US"/>
        </w:rPr>
        <w:t>in case we need to simulate the behavior when some nodes are overloaded</w:t>
      </w:r>
      <w:r w:rsidRPr="0060122B">
        <w:rPr>
          <w:lang w:val="en-US"/>
        </w:rPr>
        <w:t>.</w:t>
      </w:r>
    </w:p>
    <w:p w:rsidR="0060122B" w:rsidRPr="0060122B" w:rsidRDefault="0060122B" w:rsidP="004B7966">
      <w:pPr>
        <w:pStyle w:val="af4"/>
        <w:rPr>
          <w:lang w:val="en-US"/>
        </w:rPr>
      </w:pPr>
      <w:r w:rsidRPr="0060122B">
        <w:rPr>
          <w:lang w:val="en-US"/>
        </w:rPr>
        <w:t>If we consider a co</w:t>
      </w:r>
      <w:r w:rsidR="002C1040">
        <w:rPr>
          <w:lang w:val="en-US"/>
        </w:rPr>
        <w:t>mpeti</w:t>
      </w:r>
      <w:r w:rsidR="002C1040" w:rsidRPr="002C1040">
        <w:rPr>
          <w:lang w:val="en-US"/>
        </w:rPr>
        <w:t>tive</w:t>
      </w:r>
      <w:r w:rsidR="009A255D">
        <w:rPr>
          <w:lang w:val="en-US"/>
        </w:rPr>
        <w:t xml:space="preserve"> system called virtuozza</w:t>
      </w:r>
      <w:r w:rsidR="009A255D">
        <w:rPr>
          <w:rStyle w:val="aff"/>
          <w:lang w:val="en-US"/>
        </w:rPr>
        <w:footnoteReference w:id="16"/>
      </w:r>
      <w:r w:rsidR="009A255D">
        <w:rPr>
          <w:lang w:val="en-US"/>
        </w:rPr>
        <w:t xml:space="preserve"> </w:t>
      </w:r>
      <w:r w:rsidRPr="0060122B">
        <w:rPr>
          <w:lang w:val="en-US"/>
        </w:rPr>
        <w:t>based on OpenVZ</w:t>
      </w:r>
      <w:r w:rsidR="002C1040">
        <w:rPr>
          <w:lang w:val="en-US"/>
        </w:rPr>
        <w:t xml:space="preserve"> technology</w:t>
      </w:r>
      <w:r w:rsidRPr="0060122B">
        <w:rPr>
          <w:lang w:val="en-US"/>
        </w:rPr>
        <w:t xml:space="preserve">, </w:t>
      </w:r>
      <w:r w:rsidR="002C1040">
        <w:rPr>
          <w:lang w:val="en-US"/>
        </w:rPr>
        <w:t>they support</w:t>
      </w:r>
      <w:r w:rsidRPr="0060122B">
        <w:rPr>
          <w:lang w:val="en-US"/>
        </w:rPr>
        <w:t xml:space="preserve"> additional opportunities to limit resources. It is possible to set </w:t>
      </w:r>
      <w:r w:rsidR="002C1040">
        <w:rPr>
          <w:lang w:val="en-US"/>
        </w:rPr>
        <w:t xml:space="preserve">hard </w:t>
      </w:r>
      <w:r w:rsidRPr="0060122B">
        <w:rPr>
          <w:lang w:val="en-US"/>
        </w:rPr>
        <w:t xml:space="preserve">limits </w:t>
      </w:r>
      <w:r w:rsidR="009A10F0">
        <w:rPr>
          <w:lang w:val="en-US"/>
        </w:rPr>
        <w:t xml:space="preserve">for container </w:t>
      </w:r>
      <w:r w:rsidRPr="0060122B">
        <w:rPr>
          <w:lang w:val="en-US"/>
        </w:rPr>
        <w:t xml:space="preserve">on </w:t>
      </w:r>
      <w:r w:rsidR="009A10F0">
        <w:rPr>
          <w:lang w:val="en-US"/>
        </w:rPr>
        <w:t xml:space="preserve">CPU </w:t>
      </w:r>
      <w:r w:rsidR="00DE259B">
        <w:rPr>
          <w:lang w:val="en-US"/>
        </w:rPr>
        <w:t>usage</w:t>
      </w:r>
      <w:r w:rsidR="00DE259B" w:rsidRPr="0060122B">
        <w:rPr>
          <w:lang w:val="en-US"/>
        </w:rPr>
        <w:t>;</w:t>
      </w:r>
      <w:r w:rsidRPr="0060122B">
        <w:rPr>
          <w:lang w:val="en-US"/>
        </w:rPr>
        <w:t xml:space="preserve"> you can set a quota or indicate priorities for the block I/O for each container, or for each individual user</w:t>
      </w:r>
      <w:r>
        <w:rPr>
          <w:lang w:val="en-US"/>
        </w:rPr>
        <w:t>.</w:t>
      </w:r>
    </w:p>
    <w:p w:rsidR="00587D8D" w:rsidRPr="0060122B" w:rsidRDefault="00587D8D" w:rsidP="004B7966">
      <w:pPr>
        <w:pStyle w:val="af4"/>
        <w:rPr>
          <w:lang w:val="en-US"/>
        </w:rPr>
      </w:pPr>
    </w:p>
    <w:p w:rsidR="00B257C5" w:rsidRPr="0044359E" w:rsidRDefault="0044359E" w:rsidP="00380DDD">
      <w:pPr>
        <w:pStyle w:val="2"/>
      </w:pPr>
      <w:bookmarkStart w:id="22" w:name="_Toc435440898"/>
      <w:r>
        <w:lastRenderedPageBreak/>
        <w:t>Comparison</w:t>
      </w:r>
      <w:r w:rsidRPr="0044359E">
        <w:t xml:space="preserve"> </w:t>
      </w:r>
      <w:r>
        <w:t>of</w:t>
      </w:r>
      <w:r w:rsidRPr="0044359E">
        <w:t xml:space="preserve"> </w:t>
      </w:r>
      <w:r>
        <w:t>Linux</w:t>
      </w:r>
      <w:r w:rsidRPr="0044359E">
        <w:t xml:space="preserve"> </w:t>
      </w:r>
      <w:r>
        <w:t>containers and virtual machines</w:t>
      </w:r>
      <w:bookmarkEnd w:id="22"/>
    </w:p>
    <w:p w:rsidR="00DC4DB2" w:rsidRPr="00DC4DB2" w:rsidRDefault="00F879AA" w:rsidP="00F0727A">
      <w:pPr>
        <w:pStyle w:val="af4"/>
        <w:rPr>
          <w:lang w:val="en-US"/>
        </w:rPr>
      </w:pPr>
      <w:r w:rsidRPr="00F879AA">
        <w:rPr>
          <w:lang w:val="en-US"/>
        </w:rPr>
        <w:t xml:space="preserve">Virtual </w:t>
      </w:r>
      <w:r w:rsidR="00DC4DB2" w:rsidRPr="00DC4DB2">
        <w:rPr>
          <w:lang w:val="en-US"/>
        </w:rPr>
        <w:t xml:space="preserve">Machines are safer compared to containers because </w:t>
      </w:r>
      <w:r w:rsidR="00953E94" w:rsidRPr="00953E94">
        <w:rPr>
          <w:lang w:val="en-US"/>
        </w:rPr>
        <w:t xml:space="preserve">have </w:t>
      </w:r>
      <w:r w:rsidR="00DC4DB2" w:rsidRPr="00DC4DB2">
        <w:rPr>
          <w:lang w:val="en-US"/>
        </w:rPr>
        <w:t xml:space="preserve">less interaction with the </w:t>
      </w:r>
      <w:r w:rsidR="00953E94" w:rsidRPr="00953E94">
        <w:rPr>
          <w:lang w:val="en-US"/>
        </w:rPr>
        <w:t xml:space="preserve">kernel </w:t>
      </w:r>
      <w:r w:rsidR="00DC4DB2" w:rsidRPr="00DC4DB2">
        <w:rPr>
          <w:lang w:val="en-US"/>
        </w:rPr>
        <w:t xml:space="preserve">of host system, and consequently, they potentially </w:t>
      </w:r>
      <w:r w:rsidR="00953E94">
        <w:rPr>
          <w:lang w:val="en-US"/>
        </w:rPr>
        <w:t xml:space="preserve">have </w:t>
      </w:r>
      <w:r w:rsidR="00DC4DB2" w:rsidRPr="00DC4DB2">
        <w:rPr>
          <w:lang w:val="en-US"/>
        </w:rPr>
        <w:t xml:space="preserve">less vulnerabilities. </w:t>
      </w:r>
      <w:r w:rsidR="00D44ABA" w:rsidRPr="00DC4DB2">
        <w:rPr>
          <w:lang w:val="en-US"/>
        </w:rPr>
        <w:t>In addition</w:t>
      </w:r>
      <w:r w:rsidR="00DC4DB2" w:rsidRPr="00DC4DB2">
        <w:rPr>
          <w:lang w:val="en-US"/>
        </w:rPr>
        <w:t xml:space="preserve">, hypervisors can run </w:t>
      </w:r>
      <w:r w:rsidR="00130772">
        <w:rPr>
          <w:lang w:val="en-US"/>
        </w:rPr>
        <w:t>different</w:t>
      </w:r>
      <w:r w:rsidR="00DC4DB2" w:rsidRPr="00DC4DB2">
        <w:rPr>
          <w:lang w:val="en-US"/>
        </w:rPr>
        <w:t xml:space="preserve"> operating systems. On the other hand, the container has a number of advantages</w:t>
      </w:r>
      <w:r w:rsidR="00DC4DB2">
        <w:rPr>
          <w:lang w:val="en-US"/>
        </w:rPr>
        <w:t>:</w:t>
      </w:r>
    </w:p>
    <w:p w:rsidR="00FA7399" w:rsidRPr="00FA7399" w:rsidRDefault="00FA7399" w:rsidP="00587D8D">
      <w:pPr>
        <w:pStyle w:val="af4"/>
        <w:numPr>
          <w:ilvl w:val="0"/>
          <w:numId w:val="30"/>
        </w:numPr>
        <w:rPr>
          <w:lang w:val="en-US"/>
        </w:rPr>
      </w:pPr>
      <w:r w:rsidRPr="00FA7399">
        <w:rPr>
          <w:lang w:val="en-US"/>
        </w:rPr>
        <w:t xml:space="preserve">As in case of </w:t>
      </w:r>
      <w:r w:rsidR="00C02C67">
        <w:rPr>
          <w:lang w:val="en-US"/>
        </w:rPr>
        <w:t xml:space="preserve">using </w:t>
      </w:r>
      <w:r w:rsidRPr="00FA7399">
        <w:rPr>
          <w:lang w:val="en-US"/>
        </w:rPr>
        <w:t xml:space="preserve">containers </w:t>
      </w:r>
      <w:r w:rsidR="00C02C67">
        <w:rPr>
          <w:lang w:val="en-US"/>
        </w:rPr>
        <w:t xml:space="preserve">there </w:t>
      </w:r>
      <w:r w:rsidRPr="00FA7399">
        <w:rPr>
          <w:lang w:val="en-US"/>
        </w:rPr>
        <w:t xml:space="preserve">is no additional operating system on each </w:t>
      </w:r>
      <w:r w:rsidR="00C02C67">
        <w:rPr>
          <w:lang w:val="en-US"/>
        </w:rPr>
        <w:t>guest, it speeds up comparing</w:t>
      </w:r>
      <w:r w:rsidRPr="00FA7399">
        <w:rPr>
          <w:lang w:val="en-US"/>
        </w:rPr>
        <w:t xml:space="preserve"> with the hypervisor</w:t>
      </w:r>
      <w:r w:rsidR="00C02C67">
        <w:rPr>
          <w:lang w:val="en-US"/>
        </w:rPr>
        <w:t>s.</w:t>
      </w:r>
      <w:r w:rsidRPr="00FA7399">
        <w:rPr>
          <w:lang w:val="en-US"/>
        </w:rPr>
        <w:t xml:space="preserve"> </w:t>
      </w:r>
      <w:r w:rsidR="00C02C67">
        <w:rPr>
          <w:lang w:val="en-US"/>
        </w:rPr>
        <w:t>A</w:t>
      </w:r>
      <w:r w:rsidRPr="00FA7399">
        <w:rPr>
          <w:lang w:val="en-US"/>
        </w:rPr>
        <w:t xml:space="preserve">ll of </w:t>
      </w:r>
      <w:r w:rsidR="00C02C67">
        <w:rPr>
          <w:lang w:val="en-US"/>
        </w:rPr>
        <w:t xml:space="preserve">the hypervisors </w:t>
      </w:r>
      <w:r w:rsidRPr="00FA7399">
        <w:rPr>
          <w:lang w:val="en-US"/>
        </w:rPr>
        <w:t>use the hardware support (e</w:t>
      </w:r>
      <w:r w:rsidR="00C02C67">
        <w:rPr>
          <w:lang w:val="en-US"/>
        </w:rPr>
        <w:t>.</w:t>
      </w:r>
      <w:r w:rsidRPr="00FA7399">
        <w:rPr>
          <w:lang w:val="en-US"/>
        </w:rPr>
        <w:t>g</w:t>
      </w:r>
      <w:r w:rsidR="00C02C67">
        <w:rPr>
          <w:lang w:val="en-US"/>
        </w:rPr>
        <w:t>.</w:t>
      </w:r>
      <w:r w:rsidRPr="00FA7399">
        <w:rPr>
          <w:lang w:val="en-US"/>
        </w:rPr>
        <w:t xml:space="preserve">, VT-x, VT-d, AMD-V) and </w:t>
      </w:r>
      <w:r w:rsidR="00CD2CB8">
        <w:rPr>
          <w:lang w:val="en-US"/>
        </w:rPr>
        <w:t xml:space="preserve">unlikely </w:t>
      </w:r>
      <w:r w:rsidR="00C02C67">
        <w:rPr>
          <w:lang w:val="en-US"/>
        </w:rPr>
        <w:t xml:space="preserve">to improve </w:t>
      </w:r>
      <w:r w:rsidR="00C02C67" w:rsidRPr="00C02C67">
        <w:rPr>
          <w:lang w:val="en-US"/>
        </w:rPr>
        <w:t>productivi</w:t>
      </w:r>
      <w:r w:rsidR="00C02C67">
        <w:rPr>
          <w:lang w:val="en-US"/>
        </w:rPr>
        <w:t xml:space="preserve">ty </w:t>
      </w:r>
      <w:r w:rsidRPr="00FA7399">
        <w:rPr>
          <w:lang w:val="en-US"/>
        </w:rPr>
        <w:t>in the future.</w:t>
      </w:r>
    </w:p>
    <w:p w:rsidR="00FA7399" w:rsidRPr="00FA7399" w:rsidRDefault="00FA7399" w:rsidP="005629D3">
      <w:pPr>
        <w:pStyle w:val="af4"/>
        <w:ind w:left="1287" w:firstLine="0"/>
        <w:rPr>
          <w:lang w:val="en-US"/>
        </w:rPr>
      </w:pPr>
      <w:r w:rsidRPr="00FA7399">
        <w:rPr>
          <w:lang w:val="en-US"/>
        </w:rPr>
        <w:t xml:space="preserve">The article </w:t>
      </w:r>
      <w:r w:rsidR="00950527" w:rsidRPr="00950527">
        <w:rPr>
          <w:lang w:val="en-US"/>
        </w:rPr>
        <w:t>[</w:t>
      </w:r>
      <w:r w:rsidR="00950527" w:rsidRPr="00CD21B4">
        <w:rPr>
          <w:color w:val="5B9BD5" w:themeColor="accent1"/>
          <w:u w:val="single"/>
        </w:rPr>
        <w:fldChar w:fldCharType="begin"/>
      </w:r>
      <w:r w:rsidR="00950527" w:rsidRPr="00950527">
        <w:rPr>
          <w:color w:val="5B9BD5" w:themeColor="accent1"/>
          <w:u w:val="single"/>
          <w:lang w:val="en-US"/>
        </w:rPr>
        <w:instrText xml:space="preserve"> REF _Ref435291880 \r \h  \* MERGEFORMAT </w:instrText>
      </w:r>
      <w:r w:rsidR="00950527" w:rsidRPr="00CD21B4">
        <w:rPr>
          <w:color w:val="5B9BD5" w:themeColor="accent1"/>
          <w:u w:val="single"/>
        </w:rPr>
      </w:r>
      <w:r w:rsidR="00950527" w:rsidRPr="00CD21B4">
        <w:rPr>
          <w:color w:val="5B9BD5" w:themeColor="accent1"/>
          <w:u w:val="single"/>
        </w:rPr>
        <w:fldChar w:fldCharType="separate"/>
      </w:r>
      <w:r w:rsidR="009B03D6">
        <w:rPr>
          <w:color w:val="5B9BD5" w:themeColor="accent1"/>
          <w:u w:val="single"/>
          <w:lang w:val="en-US"/>
        </w:rPr>
        <w:t>22</w:t>
      </w:r>
      <w:r w:rsidR="00950527" w:rsidRPr="00CD21B4">
        <w:rPr>
          <w:color w:val="5B9BD5" w:themeColor="accent1"/>
          <w:u w:val="single"/>
        </w:rPr>
        <w:fldChar w:fldCharType="end"/>
      </w:r>
      <w:r w:rsidR="00950527" w:rsidRPr="00950527">
        <w:rPr>
          <w:lang w:val="en-US"/>
        </w:rPr>
        <w:t>]</w:t>
      </w:r>
      <w:hyperlink r:id="rId10" w:anchor="_Ref435291880" w:tooltip="_Ref435291880" w:history="1"/>
      <w:r w:rsidRPr="00FA7399">
        <w:rPr>
          <w:lang w:val="en-US"/>
        </w:rPr>
        <w:t xml:space="preserve"> </w:t>
      </w:r>
      <w:r w:rsidR="00431DEB" w:rsidRPr="00431DEB">
        <w:rPr>
          <w:lang w:val="en-US"/>
        </w:rPr>
        <w:t>investi</w:t>
      </w:r>
      <w:r w:rsidR="00431DEB">
        <w:rPr>
          <w:lang w:val="en-US"/>
        </w:rPr>
        <w:t xml:space="preserve">gated the question of </w:t>
      </w:r>
      <w:r w:rsidR="00431DEB" w:rsidRPr="00431DEB">
        <w:rPr>
          <w:lang w:val="en-US"/>
        </w:rPr>
        <w:t>efficiency</w:t>
      </w:r>
      <w:r w:rsidR="00431DEB">
        <w:rPr>
          <w:lang w:val="en-US"/>
        </w:rPr>
        <w:t xml:space="preserve"> comparing </w:t>
      </w:r>
      <w:r w:rsidR="00282BC0">
        <w:rPr>
          <w:lang w:val="en-US"/>
        </w:rPr>
        <w:t xml:space="preserve">LXC and </w:t>
      </w:r>
      <w:r w:rsidRPr="00FA7399">
        <w:rPr>
          <w:lang w:val="en-US"/>
        </w:rPr>
        <w:t>Docker</w:t>
      </w:r>
      <w:r w:rsidR="00282BC0">
        <w:rPr>
          <w:lang w:val="en-US"/>
        </w:rPr>
        <w:t xml:space="preserve"> containers</w:t>
      </w:r>
      <w:r w:rsidRPr="00FA7399">
        <w:rPr>
          <w:lang w:val="en-US"/>
        </w:rPr>
        <w:t xml:space="preserve">, KVM hypervisor and </w:t>
      </w:r>
      <w:r w:rsidR="00486A30">
        <w:rPr>
          <w:lang w:val="en-US"/>
        </w:rPr>
        <w:t>non-</w:t>
      </w:r>
      <w:r w:rsidRPr="00FA7399">
        <w:rPr>
          <w:lang w:val="en-US"/>
        </w:rPr>
        <w:t xml:space="preserve">virtual system performance. </w:t>
      </w:r>
      <w:r w:rsidR="00B01731" w:rsidRPr="00B01731">
        <w:rPr>
          <w:lang w:val="en-US"/>
        </w:rPr>
        <w:t xml:space="preserve">The </w:t>
      </w:r>
      <w:r w:rsidR="00B01731">
        <w:rPr>
          <w:lang w:val="en-US"/>
        </w:rPr>
        <w:t xml:space="preserve">performance characteristics </w:t>
      </w:r>
      <w:r w:rsidRPr="00FA7399">
        <w:rPr>
          <w:lang w:val="en-US"/>
        </w:rPr>
        <w:t>of CPU, memory, block I/O, and network</w:t>
      </w:r>
      <w:r w:rsidR="00B01731">
        <w:rPr>
          <w:lang w:val="en-US"/>
        </w:rPr>
        <w:t xml:space="preserve"> studied </w:t>
      </w:r>
      <w:r w:rsidR="00B01731" w:rsidRPr="00FA7399">
        <w:rPr>
          <w:lang w:val="en-US"/>
        </w:rPr>
        <w:t>separately</w:t>
      </w:r>
      <w:r w:rsidRPr="00FA7399">
        <w:rPr>
          <w:lang w:val="en-US"/>
        </w:rPr>
        <w:t xml:space="preserve">. In </w:t>
      </w:r>
      <w:r w:rsidR="00950527" w:rsidRPr="00950527">
        <w:rPr>
          <w:lang w:val="en-US"/>
        </w:rPr>
        <w:t>[</w:t>
      </w:r>
      <w:r w:rsidR="00950527" w:rsidRPr="00CD21B4">
        <w:rPr>
          <w:color w:val="5B9BD5" w:themeColor="accent1"/>
          <w:u w:val="single"/>
        </w:rPr>
        <w:fldChar w:fldCharType="begin"/>
      </w:r>
      <w:r w:rsidR="00950527" w:rsidRPr="00950527">
        <w:rPr>
          <w:color w:val="5B9BD5" w:themeColor="accent1"/>
          <w:u w:val="single"/>
          <w:lang w:val="en-US"/>
        </w:rPr>
        <w:instrText xml:space="preserve"> REF _Ref435291893 \r \h  \* MERGEFORMAT </w:instrText>
      </w:r>
      <w:r w:rsidR="00950527" w:rsidRPr="00CD21B4">
        <w:rPr>
          <w:color w:val="5B9BD5" w:themeColor="accent1"/>
          <w:u w:val="single"/>
        </w:rPr>
      </w:r>
      <w:r w:rsidR="00950527" w:rsidRPr="00CD21B4">
        <w:rPr>
          <w:color w:val="5B9BD5" w:themeColor="accent1"/>
          <w:u w:val="single"/>
        </w:rPr>
        <w:fldChar w:fldCharType="separate"/>
      </w:r>
      <w:r w:rsidR="009B03D6">
        <w:rPr>
          <w:color w:val="5B9BD5" w:themeColor="accent1"/>
          <w:u w:val="single"/>
          <w:lang w:val="en-US"/>
        </w:rPr>
        <w:t>8</w:t>
      </w:r>
      <w:r w:rsidR="00950527" w:rsidRPr="00CD21B4">
        <w:rPr>
          <w:color w:val="5B9BD5" w:themeColor="accent1"/>
          <w:u w:val="single"/>
        </w:rPr>
        <w:fldChar w:fldCharType="end"/>
      </w:r>
      <w:r w:rsidR="00950527" w:rsidRPr="00950527">
        <w:rPr>
          <w:lang w:val="en-US"/>
        </w:rPr>
        <w:t>]</w:t>
      </w:r>
      <w:r w:rsidRPr="00FA7399">
        <w:rPr>
          <w:lang w:val="en-US"/>
        </w:rPr>
        <w:t xml:space="preserve"> </w:t>
      </w:r>
      <w:r w:rsidR="006E6CF3">
        <w:rPr>
          <w:lang w:val="en-US"/>
        </w:rPr>
        <w:t xml:space="preserve">authors </w:t>
      </w:r>
      <w:r w:rsidRPr="00FA7399">
        <w:rPr>
          <w:lang w:val="en-US"/>
        </w:rPr>
        <w:t xml:space="preserve">studied the </w:t>
      </w:r>
      <w:r w:rsidR="006E6CF3">
        <w:rPr>
          <w:lang w:val="en-US"/>
        </w:rPr>
        <w:t xml:space="preserve">same </w:t>
      </w:r>
      <w:r w:rsidRPr="00FA7399">
        <w:rPr>
          <w:lang w:val="en-US"/>
        </w:rPr>
        <w:t xml:space="preserve">question, but </w:t>
      </w:r>
      <w:r w:rsidR="006E6CF3">
        <w:rPr>
          <w:lang w:val="en-US"/>
        </w:rPr>
        <w:t xml:space="preserve">network performance in different modes studied in </w:t>
      </w:r>
      <w:r w:rsidR="006E6CF3" w:rsidRPr="006E6CF3">
        <w:rPr>
          <w:lang w:val="en-US"/>
        </w:rPr>
        <w:t xml:space="preserve">more </w:t>
      </w:r>
      <w:r w:rsidR="006E6CF3">
        <w:rPr>
          <w:lang w:val="en-US"/>
        </w:rPr>
        <w:t>details.</w:t>
      </w:r>
      <w:r w:rsidRPr="00FA7399">
        <w:rPr>
          <w:lang w:val="en-US"/>
        </w:rPr>
        <w:t xml:space="preserve"> </w:t>
      </w:r>
      <w:r w:rsidRPr="00950527">
        <w:rPr>
          <w:lang w:val="en-US"/>
        </w:rPr>
        <w:t>As a result, the following conclusions</w:t>
      </w:r>
      <w:r w:rsidR="006E6CF3">
        <w:rPr>
          <w:lang w:val="en-US"/>
        </w:rPr>
        <w:t xml:space="preserve"> can be </w:t>
      </w:r>
      <w:r w:rsidR="006E6CF3" w:rsidRPr="006E6CF3">
        <w:rPr>
          <w:lang w:val="en-US"/>
        </w:rPr>
        <w:t>pointe</w:t>
      </w:r>
      <w:r w:rsidR="006E6CF3">
        <w:rPr>
          <w:lang w:val="en-US"/>
        </w:rPr>
        <w:t>d out</w:t>
      </w:r>
      <w:r>
        <w:rPr>
          <w:lang w:val="en-US"/>
        </w:rPr>
        <w:t>:</w:t>
      </w:r>
    </w:p>
    <w:p w:rsidR="00A14F93" w:rsidRPr="00A14F93" w:rsidRDefault="00A14F93" w:rsidP="0073113F">
      <w:pPr>
        <w:pStyle w:val="af4"/>
        <w:numPr>
          <w:ilvl w:val="1"/>
          <w:numId w:val="30"/>
        </w:numPr>
        <w:rPr>
          <w:lang w:val="en-US"/>
        </w:rPr>
      </w:pPr>
      <w:r w:rsidRPr="00A14F93">
        <w:rPr>
          <w:lang w:val="en-US"/>
        </w:rPr>
        <w:t>Performance calculations for the processor and memory access (both random access and serial) hardly depends on the</w:t>
      </w:r>
      <w:r w:rsidR="00E60B8F">
        <w:rPr>
          <w:lang w:val="en-US"/>
        </w:rPr>
        <w:t xml:space="preserve"> type of virtualization</w:t>
      </w:r>
      <w:r w:rsidRPr="00A14F93">
        <w:rPr>
          <w:lang w:val="en-US"/>
        </w:rPr>
        <w:t xml:space="preserve"> </w:t>
      </w:r>
      <w:r w:rsidR="00EE3061" w:rsidRPr="006B0F7B">
        <w:rPr>
          <w:lang w:val="en-US"/>
        </w:rPr>
        <w:t xml:space="preserve">and </w:t>
      </w:r>
      <w:r w:rsidRPr="00A14F93">
        <w:rPr>
          <w:lang w:val="en-US"/>
        </w:rPr>
        <w:t>slows down no more than 2-3%.</w:t>
      </w:r>
    </w:p>
    <w:p w:rsidR="00376758" w:rsidRPr="00376758" w:rsidRDefault="00F71981" w:rsidP="0073113F">
      <w:pPr>
        <w:pStyle w:val="af4"/>
        <w:numPr>
          <w:ilvl w:val="1"/>
          <w:numId w:val="30"/>
        </w:numPr>
        <w:rPr>
          <w:lang w:val="en-US"/>
        </w:rPr>
      </w:pPr>
      <w:r>
        <w:rPr>
          <w:lang w:val="en-US"/>
        </w:rPr>
        <w:t>Block I</w:t>
      </w:r>
      <w:r w:rsidR="00376758" w:rsidRPr="00376758">
        <w:rPr>
          <w:lang w:val="en-US"/>
        </w:rPr>
        <w:t>/O</w:t>
      </w:r>
      <w:r>
        <w:rPr>
          <w:lang w:val="en-US"/>
        </w:rPr>
        <w:t xml:space="preserve"> performance</w:t>
      </w:r>
      <w:r w:rsidR="00376758" w:rsidRPr="00376758">
        <w:rPr>
          <w:lang w:val="en-US"/>
        </w:rPr>
        <w:t xml:space="preserve"> </w:t>
      </w:r>
      <w:r w:rsidR="005C7EBD">
        <w:rPr>
          <w:lang w:val="en-US"/>
        </w:rPr>
        <w:t xml:space="preserve">for </w:t>
      </w:r>
      <w:r w:rsidR="00376758" w:rsidRPr="00376758">
        <w:rPr>
          <w:lang w:val="en-US"/>
        </w:rPr>
        <w:t xml:space="preserve">containers is not </w:t>
      </w:r>
      <w:r w:rsidR="005C7EBD">
        <w:rPr>
          <w:lang w:val="en-US"/>
        </w:rPr>
        <w:t xml:space="preserve">so </w:t>
      </w:r>
      <w:r w:rsidR="00376758" w:rsidRPr="00376758">
        <w:rPr>
          <w:lang w:val="en-US"/>
        </w:rPr>
        <w:t xml:space="preserve">different from the performance without </w:t>
      </w:r>
      <w:r w:rsidR="005C7EBD" w:rsidRPr="00376758">
        <w:rPr>
          <w:lang w:val="en-US"/>
        </w:rPr>
        <w:t>virtualization</w:t>
      </w:r>
      <w:r w:rsidR="00376758" w:rsidRPr="00376758">
        <w:rPr>
          <w:lang w:val="en-US"/>
        </w:rPr>
        <w:t xml:space="preserve">. However, </w:t>
      </w:r>
      <w:r w:rsidR="005C7EBD">
        <w:rPr>
          <w:lang w:val="en-US"/>
        </w:rPr>
        <w:t xml:space="preserve">for </w:t>
      </w:r>
      <w:r w:rsidR="00376758" w:rsidRPr="00376758">
        <w:rPr>
          <w:lang w:val="en-US"/>
        </w:rPr>
        <w:t xml:space="preserve">KVM the serial access is almost the same, while the random access </w:t>
      </w:r>
      <w:r w:rsidR="005C7EBD">
        <w:rPr>
          <w:lang w:val="en-US"/>
        </w:rPr>
        <w:t>is two times slower, comparing to native system, because a</w:t>
      </w:r>
      <w:r w:rsidR="00376758" w:rsidRPr="00376758">
        <w:rPr>
          <w:lang w:val="en-US"/>
        </w:rPr>
        <w:t xml:space="preserve"> single reading operation </w:t>
      </w:r>
      <w:r w:rsidR="00F75C04" w:rsidRPr="00F75C04">
        <w:rPr>
          <w:lang w:val="en-US"/>
        </w:rPr>
        <w:t xml:space="preserve">request </w:t>
      </w:r>
      <w:r w:rsidR="00376758" w:rsidRPr="00376758">
        <w:rPr>
          <w:lang w:val="en-US"/>
        </w:rPr>
        <w:t>more CPU cycles</w:t>
      </w:r>
      <w:r w:rsidR="00376758">
        <w:rPr>
          <w:lang w:val="en-US"/>
        </w:rPr>
        <w:t>.</w:t>
      </w:r>
    </w:p>
    <w:p w:rsidR="00A13760" w:rsidRPr="00A13760" w:rsidRDefault="009C29CF" w:rsidP="0073113F">
      <w:pPr>
        <w:pStyle w:val="af4"/>
        <w:numPr>
          <w:ilvl w:val="1"/>
          <w:numId w:val="30"/>
        </w:numPr>
        <w:rPr>
          <w:lang w:val="en-US"/>
        </w:rPr>
      </w:pPr>
      <w:r>
        <w:rPr>
          <w:lang w:val="en-US"/>
        </w:rPr>
        <w:t>For the network performance analysis</w:t>
      </w:r>
      <w:r w:rsidR="00A13760" w:rsidRPr="00A13760">
        <w:rPr>
          <w:lang w:val="en-US"/>
        </w:rPr>
        <w:t xml:space="preserve">, the results vary greatly. For example, when using NAT </w:t>
      </w:r>
      <w:r>
        <w:rPr>
          <w:lang w:val="en-US"/>
        </w:rPr>
        <w:t xml:space="preserve">in </w:t>
      </w:r>
      <w:r w:rsidR="00A13760" w:rsidRPr="00A13760">
        <w:rPr>
          <w:lang w:val="en-US"/>
        </w:rPr>
        <w:t xml:space="preserve">Docker and KVM </w:t>
      </w:r>
      <w:r>
        <w:rPr>
          <w:lang w:val="en-US"/>
        </w:rPr>
        <w:t xml:space="preserve">results </w:t>
      </w:r>
      <w:r w:rsidR="006B0F7B">
        <w:rPr>
          <w:lang w:val="en-US"/>
        </w:rPr>
        <w:t>in doubling</w:t>
      </w:r>
      <w:r w:rsidR="00A13760" w:rsidRPr="00A13760">
        <w:rPr>
          <w:lang w:val="en-US"/>
        </w:rPr>
        <w:t xml:space="preserve"> RTT </w:t>
      </w:r>
      <w:r w:rsidR="00A13760" w:rsidRPr="009C29CF">
        <w:rPr>
          <w:rStyle w:val="dash041a044304400441043e04320020043e0431044b0447043d044b0439char"/>
          <w:iCs/>
          <w:lang w:val="en-US"/>
        </w:rPr>
        <w:t>(</w:t>
      </w:r>
      <w:r w:rsidR="00A13760" w:rsidRPr="00A13760">
        <w:rPr>
          <w:rStyle w:val="dash041a044304400441043e04320020043e0431044b0447043d044b0439char"/>
          <w:i/>
          <w:iCs/>
          <w:lang w:val="en-US"/>
        </w:rPr>
        <w:t>round trip</w:t>
      </w:r>
      <w:r w:rsidR="00A13760" w:rsidRPr="00A13760">
        <w:rPr>
          <w:lang w:val="en-US"/>
        </w:rPr>
        <w:t xml:space="preserve"> </w:t>
      </w:r>
      <w:r w:rsidR="00A13760" w:rsidRPr="00A13760">
        <w:rPr>
          <w:rStyle w:val="dash041a044304400441043e04320020043e0431044b0447043d044b0439char"/>
          <w:i/>
          <w:iCs/>
          <w:lang w:val="en-US"/>
        </w:rPr>
        <w:t>time</w:t>
      </w:r>
      <w:r w:rsidR="00A13760" w:rsidRPr="009C29CF">
        <w:rPr>
          <w:rStyle w:val="dash041a044304400441043e04320020043e0431044b0447043d044b0439char"/>
          <w:iCs/>
          <w:lang w:val="en-US"/>
        </w:rPr>
        <w:t>)</w:t>
      </w:r>
      <w:r>
        <w:rPr>
          <w:rStyle w:val="dash041a044304400441043e04320020043e0431044b0447043d044b0439char"/>
          <w:iCs/>
          <w:lang w:val="en-US"/>
        </w:rPr>
        <w:t xml:space="preserve">, comparing with native </w:t>
      </w:r>
      <w:r w:rsidRPr="009C29CF">
        <w:rPr>
          <w:rStyle w:val="dash041a044304400441043e04320020043e0431044b0447043d044b0439char"/>
          <w:iCs/>
          <w:lang w:val="en-US"/>
        </w:rPr>
        <w:t>perfo</w:t>
      </w:r>
      <w:r>
        <w:rPr>
          <w:rStyle w:val="dash041a044304400441043e04320020043e0431044b0447043d044b0439char"/>
          <w:iCs/>
          <w:lang w:val="en-US"/>
        </w:rPr>
        <w:t>rmance for both types of traffic: TCP and UDP</w:t>
      </w:r>
      <w:r w:rsidR="00A13760" w:rsidRPr="009C29CF">
        <w:rPr>
          <w:rStyle w:val="dash041a044304400441043e04320020043e0431044b0447043d044b0439char"/>
          <w:iCs/>
          <w:lang w:val="en-US"/>
        </w:rPr>
        <w:t xml:space="preserve"> (it is worth </w:t>
      </w:r>
      <w:r>
        <w:rPr>
          <w:rStyle w:val="dash041a044304400441043e04320020043e0431044b0447043d044b0439char"/>
          <w:iCs/>
          <w:lang w:val="en-US"/>
        </w:rPr>
        <w:t xml:space="preserve">saying </w:t>
      </w:r>
      <w:r w:rsidR="00A13760" w:rsidRPr="009C29CF">
        <w:rPr>
          <w:rStyle w:val="dash041a044304400441043e04320020043e0431044b0447043d044b0439char"/>
          <w:iCs/>
          <w:lang w:val="en-US"/>
        </w:rPr>
        <w:t>that KVM was slightly faster than Docker</w:t>
      </w:r>
      <w:r w:rsidR="00A13760" w:rsidRPr="00A13760">
        <w:rPr>
          <w:rStyle w:val="dash041a044304400441043e04320020043e0431044b0447043d044b0439char"/>
          <w:iCs/>
          <w:lang w:val="en-US"/>
        </w:rPr>
        <w:t>).</w:t>
      </w:r>
    </w:p>
    <w:p w:rsidR="00E042D6" w:rsidRPr="00E042D6" w:rsidRDefault="0097094E" w:rsidP="00875E07">
      <w:pPr>
        <w:pStyle w:val="af4"/>
        <w:ind w:left="2007" w:firstLine="0"/>
        <w:rPr>
          <w:lang w:val="en-US"/>
        </w:rPr>
      </w:pPr>
      <w:r>
        <w:rPr>
          <w:lang w:val="en-US"/>
        </w:rPr>
        <w:t>For h</w:t>
      </w:r>
      <w:r w:rsidR="00E042D6" w:rsidRPr="00E042D6">
        <w:rPr>
          <w:lang w:val="en-US"/>
        </w:rPr>
        <w:t>ypervisor</w:t>
      </w:r>
      <w:r>
        <w:rPr>
          <w:lang w:val="en-US"/>
        </w:rPr>
        <w:t>s</w:t>
      </w:r>
      <w:r w:rsidR="0010374B">
        <w:rPr>
          <w:lang w:val="en-US"/>
        </w:rPr>
        <w:t xml:space="preserve"> (KVM)</w:t>
      </w:r>
      <w:r w:rsidR="00E042D6" w:rsidRPr="00E042D6">
        <w:rPr>
          <w:lang w:val="en-US"/>
        </w:rPr>
        <w:t xml:space="preserve"> exist acceleration</w:t>
      </w:r>
      <w:r>
        <w:rPr>
          <w:lang w:val="en-US"/>
        </w:rPr>
        <w:t xml:space="preserve"> technologies</w:t>
      </w:r>
      <w:r w:rsidR="00BC650D">
        <w:rPr>
          <w:rStyle w:val="aff"/>
        </w:rPr>
        <w:footnoteReference w:id="17"/>
      </w:r>
      <w:r w:rsidR="0010374B">
        <w:rPr>
          <w:lang w:val="en-US"/>
        </w:rPr>
        <w:t>, which</w:t>
      </w:r>
      <w:r w:rsidR="00E042D6" w:rsidRPr="00E042D6">
        <w:rPr>
          <w:lang w:val="en-US"/>
        </w:rPr>
        <w:t xml:space="preserve"> </w:t>
      </w:r>
      <w:r w:rsidR="004E0F08">
        <w:rPr>
          <w:lang w:val="en-US"/>
        </w:rPr>
        <w:t>exclude</w:t>
      </w:r>
      <w:r w:rsidR="0010374B">
        <w:rPr>
          <w:lang w:val="en-US"/>
        </w:rPr>
        <w:t>s</w:t>
      </w:r>
      <w:r w:rsidR="004E0F08">
        <w:rPr>
          <w:lang w:val="en-US"/>
        </w:rPr>
        <w:t xml:space="preserve"> </w:t>
      </w:r>
      <w:r>
        <w:rPr>
          <w:lang w:val="en-US"/>
        </w:rPr>
        <w:t>overhead</w:t>
      </w:r>
      <w:r w:rsidR="002F2AD8">
        <w:rPr>
          <w:lang w:val="en-US"/>
        </w:rPr>
        <w:t xml:space="preserve"> on sending </w:t>
      </w:r>
      <w:r w:rsidR="002F2AD8" w:rsidRPr="002F2AD8">
        <w:rPr>
          <w:lang w:val="en-US"/>
        </w:rPr>
        <w:t>stag</w:t>
      </w:r>
      <w:r w:rsidR="002F2AD8">
        <w:rPr>
          <w:lang w:val="en-US"/>
        </w:rPr>
        <w:t>e</w:t>
      </w:r>
      <w:r w:rsidR="00E042D6" w:rsidRPr="00E042D6">
        <w:rPr>
          <w:lang w:val="en-US"/>
        </w:rPr>
        <w:t xml:space="preserve">, but when </w:t>
      </w:r>
      <w:r w:rsidR="004E0F08">
        <w:rPr>
          <w:lang w:val="en-US"/>
        </w:rPr>
        <w:t xml:space="preserve">receiving </w:t>
      </w:r>
      <w:r w:rsidR="00E042D6" w:rsidRPr="00E042D6">
        <w:rPr>
          <w:lang w:val="en-US"/>
        </w:rPr>
        <w:t xml:space="preserve">the traffic overhead </w:t>
      </w:r>
      <w:r w:rsidR="004E0F08">
        <w:rPr>
          <w:lang w:val="en-US"/>
        </w:rPr>
        <w:t xml:space="preserve">is </w:t>
      </w:r>
      <w:r w:rsidR="00E042D6" w:rsidRPr="00E042D6">
        <w:rPr>
          <w:lang w:val="en-US"/>
        </w:rPr>
        <w:t>twice</w:t>
      </w:r>
      <w:r w:rsidR="004E0F08">
        <w:rPr>
          <w:lang w:val="en-US"/>
        </w:rPr>
        <w:t xml:space="preserve"> bigger comparing with containers.</w:t>
      </w:r>
      <w:r w:rsidR="00E042D6" w:rsidRPr="00E042D6">
        <w:rPr>
          <w:lang w:val="en-US"/>
        </w:rPr>
        <w:t xml:space="preserve"> Docker overheads </w:t>
      </w:r>
      <w:r w:rsidR="004E0F08">
        <w:rPr>
          <w:lang w:val="en-US"/>
        </w:rPr>
        <w:t xml:space="preserve">was about </w:t>
      </w:r>
      <w:r w:rsidR="00E042D6" w:rsidRPr="00E042D6">
        <w:rPr>
          <w:lang w:val="en-US"/>
        </w:rPr>
        <w:t>20%</w:t>
      </w:r>
      <w:r w:rsidR="004E0F08">
        <w:rPr>
          <w:lang w:val="en-US"/>
        </w:rPr>
        <w:t xml:space="preserve"> comparing to the </w:t>
      </w:r>
      <w:r w:rsidR="00E042D6" w:rsidRPr="00E042D6">
        <w:rPr>
          <w:lang w:val="en-US"/>
        </w:rPr>
        <w:t xml:space="preserve">non-virtual system, both when sending and </w:t>
      </w:r>
      <w:r w:rsidR="004E0F08">
        <w:rPr>
          <w:lang w:val="en-US"/>
        </w:rPr>
        <w:t xml:space="preserve">receiving </w:t>
      </w:r>
      <w:r w:rsidR="00E042D6" w:rsidRPr="00E042D6">
        <w:rPr>
          <w:lang w:val="en-US"/>
        </w:rPr>
        <w:t>TCP traffic</w:t>
      </w:r>
      <w:r w:rsidR="004C08ED">
        <w:rPr>
          <w:lang w:val="en-US"/>
        </w:rPr>
        <w:t>.</w:t>
      </w:r>
    </w:p>
    <w:p w:rsidR="004C08ED" w:rsidRPr="004C08ED" w:rsidRDefault="004C08ED" w:rsidP="00303322">
      <w:pPr>
        <w:pStyle w:val="af4"/>
        <w:ind w:left="1287" w:firstLine="0"/>
        <w:rPr>
          <w:lang w:val="en-US"/>
        </w:rPr>
      </w:pPr>
      <w:r w:rsidRPr="004C08ED">
        <w:rPr>
          <w:lang w:val="en-US"/>
        </w:rPr>
        <w:t>Measur</w:t>
      </w:r>
      <w:r w:rsidR="00DF3937">
        <w:rPr>
          <w:lang w:val="en-US"/>
        </w:rPr>
        <w:t>ing</w:t>
      </w:r>
      <w:r w:rsidRPr="004C08ED">
        <w:rPr>
          <w:lang w:val="en-US"/>
        </w:rPr>
        <w:t xml:space="preserve"> each characteristic separately is not a valid solution for performance comparison, </w:t>
      </w:r>
      <w:r w:rsidR="00AD5634">
        <w:rPr>
          <w:lang w:val="en-US"/>
        </w:rPr>
        <w:t xml:space="preserve">because </w:t>
      </w:r>
      <w:r w:rsidRPr="004C08ED">
        <w:rPr>
          <w:lang w:val="en-US"/>
        </w:rPr>
        <w:t xml:space="preserve">in this case, the overhead based on </w:t>
      </w:r>
      <w:r w:rsidRPr="004C08ED">
        <w:rPr>
          <w:lang w:val="en-US"/>
        </w:rPr>
        <w:lastRenderedPageBreak/>
        <w:t>the use of the operating system kernel</w:t>
      </w:r>
      <w:r w:rsidR="00F240E5">
        <w:rPr>
          <w:lang w:val="en-US"/>
        </w:rPr>
        <w:t xml:space="preserve"> and its context changes is</w:t>
      </w:r>
      <w:r w:rsidR="00FC217A">
        <w:rPr>
          <w:lang w:val="en-US"/>
        </w:rPr>
        <w:t xml:space="preserve"> not considered</w:t>
      </w:r>
      <w:r w:rsidRPr="004C08ED">
        <w:rPr>
          <w:lang w:val="en-US"/>
        </w:rPr>
        <w:t xml:space="preserve">. </w:t>
      </w:r>
      <w:r w:rsidR="00784198">
        <w:rPr>
          <w:lang w:val="en-US"/>
        </w:rPr>
        <w:t>This</w:t>
      </w:r>
      <w:r w:rsidR="00F60980">
        <w:rPr>
          <w:lang w:val="en-US"/>
        </w:rPr>
        <w:t xml:space="preserve"> is </w:t>
      </w:r>
      <w:r w:rsidR="00784198">
        <w:rPr>
          <w:lang w:val="en-US"/>
        </w:rPr>
        <w:t>why,</w:t>
      </w:r>
      <w:r w:rsidRPr="004C08ED">
        <w:rPr>
          <w:lang w:val="en-US"/>
        </w:rPr>
        <w:t xml:space="preserve"> </w:t>
      </w:r>
      <w:r w:rsidR="00784198">
        <w:rPr>
          <w:lang w:val="en-US"/>
        </w:rPr>
        <w:t>in a</w:t>
      </w:r>
      <w:r w:rsidRPr="004C08ED">
        <w:rPr>
          <w:lang w:val="en-US"/>
        </w:rPr>
        <w:t xml:space="preserve">rticle </w:t>
      </w:r>
      <w:r w:rsidR="00784198" w:rsidRPr="00784198">
        <w:rPr>
          <w:lang w:val="en-US"/>
        </w:rPr>
        <w:t>[</w:t>
      </w:r>
      <w:r w:rsidR="00784198" w:rsidRPr="00784198">
        <w:rPr>
          <w:color w:val="5B9BD5" w:themeColor="accent1"/>
          <w:u w:val="single"/>
          <w:lang w:val="en-US"/>
        </w:rPr>
        <w:fldChar w:fldCharType="begin"/>
      </w:r>
      <w:r w:rsidR="00784198" w:rsidRPr="00784198">
        <w:rPr>
          <w:color w:val="5B9BD5" w:themeColor="accent1"/>
          <w:u w:val="single"/>
          <w:lang w:val="en-US"/>
        </w:rPr>
        <w:instrText xml:space="preserve"> REF _Ref435291893 \r \h  \* MERGEFORMAT </w:instrText>
      </w:r>
      <w:r w:rsidR="00784198" w:rsidRPr="00784198">
        <w:rPr>
          <w:color w:val="5B9BD5" w:themeColor="accent1"/>
          <w:u w:val="single"/>
          <w:lang w:val="en-US"/>
        </w:rPr>
      </w:r>
      <w:r w:rsidR="00784198" w:rsidRPr="00784198">
        <w:rPr>
          <w:color w:val="5B9BD5" w:themeColor="accent1"/>
          <w:u w:val="single"/>
          <w:lang w:val="en-US"/>
        </w:rPr>
        <w:fldChar w:fldCharType="separate"/>
      </w:r>
      <w:r w:rsidR="009B03D6">
        <w:rPr>
          <w:color w:val="5B9BD5" w:themeColor="accent1"/>
          <w:u w:val="single"/>
          <w:lang w:val="en-US"/>
        </w:rPr>
        <w:t>8</w:t>
      </w:r>
      <w:r w:rsidR="00784198" w:rsidRPr="00784198">
        <w:rPr>
          <w:color w:val="5B9BD5" w:themeColor="accent1"/>
          <w:u w:val="single"/>
          <w:lang w:val="en-US"/>
        </w:rPr>
        <w:fldChar w:fldCharType="end"/>
      </w:r>
      <w:r w:rsidR="00784198" w:rsidRPr="00784198">
        <w:rPr>
          <w:lang w:val="en-US"/>
        </w:rPr>
        <w:t>]</w:t>
      </w:r>
      <w:r w:rsidRPr="004C08ED">
        <w:rPr>
          <w:lang w:val="en-US"/>
        </w:rPr>
        <w:t xml:space="preserve"> </w:t>
      </w:r>
      <w:r w:rsidR="006612D8">
        <w:rPr>
          <w:lang w:val="en-US"/>
        </w:rPr>
        <w:t xml:space="preserve">authors </w:t>
      </w:r>
      <w:r w:rsidRPr="004C08ED">
        <w:rPr>
          <w:lang w:val="en-US"/>
        </w:rPr>
        <w:t>investigated performance of database</w:t>
      </w:r>
      <w:r w:rsidR="00665B12">
        <w:rPr>
          <w:lang w:val="en-US"/>
        </w:rPr>
        <w:t>s</w:t>
      </w:r>
      <w:r w:rsidRPr="004C08ED">
        <w:rPr>
          <w:lang w:val="en-US"/>
        </w:rPr>
        <w:t xml:space="preserve"> MySQL and Redis (data </w:t>
      </w:r>
      <w:r w:rsidR="006612D8">
        <w:rPr>
          <w:lang w:val="en-US"/>
        </w:rPr>
        <w:t>structure server</w:t>
      </w:r>
      <w:r w:rsidRPr="004C08ED">
        <w:rPr>
          <w:lang w:val="en-US"/>
        </w:rPr>
        <w:t xml:space="preserve">). In case of MySQL, the overhead </w:t>
      </w:r>
      <w:r w:rsidR="0099324F" w:rsidRPr="0099324F">
        <w:rPr>
          <w:lang w:val="en-US"/>
        </w:rPr>
        <w:t>for contain</w:t>
      </w:r>
      <w:r w:rsidR="0099324F">
        <w:rPr>
          <w:lang w:val="en-US"/>
        </w:rPr>
        <w:t>ers equals</w:t>
      </w:r>
      <w:r w:rsidRPr="004C08ED">
        <w:rPr>
          <w:lang w:val="en-US"/>
        </w:rPr>
        <w:t xml:space="preserve"> 2%, while for the KVM - 40%. In the case of Redis, performance problems </w:t>
      </w:r>
      <w:r w:rsidR="0099324F" w:rsidRPr="0099324F">
        <w:rPr>
          <w:lang w:val="en-US"/>
        </w:rPr>
        <w:t>appeared</w:t>
      </w:r>
      <w:r w:rsidRPr="004C08ED">
        <w:rPr>
          <w:lang w:val="en-US"/>
        </w:rPr>
        <w:t xml:space="preserve"> primarily for network communication: for Docker </w:t>
      </w:r>
      <w:r w:rsidR="0099324F">
        <w:rPr>
          <w:lang w:val="en-US"/>
        </w:rPr>
        <w:t>with NAT</w:t>
      </w:r>
      <w:r w:rsidRPr="004C08ED">
        <w:rPr>
          <w:lang w:val="en-US"/>
        </w:rPr>
        <w:t xml:space="preserve"> </w:t>
      </w:r>
      <w:r w:rsidR="0099324F">
        <w:rPr>
          <w:lang w:val="en-US"/>
        </w:rPr>
        <w:t xml:space="preserve">took place </w:t>
      </w:r>
      <w:r w:rsidRPr="004C08ED">
        <w:rPr>
          <w:lang w:val="en-US"/>
        </w:rPr>
        <w:t>additional load on CPU, and KVM increased the delay. As a result, the number of requests processed on the KVM were 10% less, and for Doc</w:t>
      </w:r>
      <w:r w:rsidR="00B9360E">
        <w:rPr>
          <w:lang w:val="en-US"/>
        </w:rPr>
        <w:t>ker 20% less, compared with non</w:t>
      </w:r>
      <w:r w:rsidRPr="004C08ED">
        <w:rPr>
          <w:lang w:val="en-US"/>
        </w:rPr>
        <w:t>-virtual system</w:t>
      </w:r>
      <w:r w:rsidR="00B9360E">
        <w:rPr>
          <w:lang w:val="en-US"/>
        </w:rPr>
        <w:t>.</w:t>
      </w:r>
    </w:p>
    <w:p w:rsidR="004C08ED" w:rsidRPr="004C08ED" w:rsidRDefault="00DA62D3" w:rsidP="00587D8D">
      <w:pPr>
        <w:pStyle w:val="af4"/>
        <w:numPr>
          <w:ilvl w:val="0"/>
          <w:numId w:val="30"/>
        </w:numPr>
        <w:rPr>
          <w:lang w:val="en-US"/>
        </w:rPr>
      </w:pPr>
      <w:r>
        <w:rPr>
          <w:lang w:val="en-US"/>
        </w:rPr>
        <w:t xml:space="preserve">Using OS-level virtualization it is </w:t>
      </w:r>
      <w:r w:rsidR="004C08ED" w:rsidRPr="004C08ED">
        <w:rPr>
          <w:lang w:val="en-US"/>
        </w:rPr>
        <w:t xml:space="preserve">easy to </w:t>
      </w:r>
      <w:r w:rsidRPr="00DA62D3">
        <w:rPr>
          <w:lang w:val="en-US"/>
        </w:rPr>
        <w:t xml:space="preserve">implement </w:t>
      </w:r>
      <w:r w:rsidR="004C08ED" w:rsidRPr="004C08ED">
        <w:rPr>
          <w:lang w:val="en-US"/>
        </w:rPr>
        <w:t xml:space="preserve">sharing of resources, such as memory and block I/O (for example, "shared memory" or "AUFS"), while the hypervisor is almost </w:t>
      </w:r>
      <w:r w:rsidRPr="00DA62D3">
        <w:rPr>
          <w:lang w:val="en-US"/>
        </w:rPr>
        <w:t>i</w:t>
      </w:r>
      <w:r>
        <w:rPr>
          <w:lang w:val="en-US"/>
        </w:rPr>
        <w:t>ncapable of it</w:t>
      </w:r>
      <w:r w:rsidR="004C08ED" w:rsidRPr="004C08ED">
        <w:rPr>
          <w:lang w:val="en-US"/>
        </w:rPr>
        <w:t>. (</w:t>
      </w:r>
      <w:r w:rsidR="00BF4F54">
        <w:rPr>
          <w:lang w:val="en-US"/>
        </w:rPr>
        <w:t>"shared memory</w:t>
      </w:r>
      <w:r w:rsidR="004C08ED" w:rsidRPr="004C08ED">
        <w:rPr>
          <w:lang w:val="en-US"/>
        </w:rPr>
        <w:t>"</w:t>
      </w:r>
      <w:r w:rsidR="00BF4F54">
        <w:rPr>
          <w:lang w:val="en-US"/>
        </w:rPr>
        <w:t xml:space="preserve"> technology in </w:t>
      </w:r>
      <w:r w:rsidR="004C08ED" w:rsidRPr="004C08ED">
        <w:rPr>
          <w:lang w:val="en-US"/>
        </w:rPr>
        <w:t>OpenVZ container</w:t>
      </w:r>
      <w:r w:rsidR="00BF4F54">
        <w:rPr>
          <w:lang w:val="en-US"/>
        </w:rPr>
        <w:t>s</w:t>
      </w:r>
      <w:r w:rsidR="004C08ED" w:rsidRPr="004C08ED">
        <w:rPr>
          <w:lang w:val="en-US"/>
        </w:rPr>
        <w:t xml:space="preserve"> even </w:t>
      </w:r>
      <w:r w:rsidR="00BF4F54">
        <w:rPr>
          <w:lang w:val="en-US"/>
        </w:rPr>
        <w:t xml:space="preserve">enables to run single </w:t>
      </w:r>
      <w:r w:rsidR="00227BA9">
        <w:rPr>
          <w:lang w:val="en-US"/>
        </w:rPr>
        <w:t xml:space="preserve">instance of </w:t>
      </w:r>
      <w:r w:rsidR="00BF4F54">
        <w:rPr>
          <w:lang w:val="en-US"/>
        </w:rPr>
        <w:t>binary executable for many container</w:t>
      </w:r>
      <w:r w:rsidR="00227BA9">
        <w:rPr>
          <w:lang w:val="en-US"/>
        </w:rPr>
        <w:t>s running the same program</w:t>
      </w:r>
      <w:r w:rsidR="004C08ED">
        <w:rPr>
          <w:lang w:val="en-US"/>
        </w:rPr>
        <w:t>)</w:t>
      </w:r>
    </w:p>
    <w:p w:rsidR="0039474B" w:rsidRPr="0039474B" w:rsidRDefault="0039474B" w:rsidP="009A59A9">
      <w:pPr>
        <w:pStyle w:val="af4"/>
        <w:ind w:left="1287" w:firstLine="0"/>
        <w:rPr>
          <w:lang w:val="en-US"/>
        </w:rPr>
      </w:pPr>
      <w:r w:rsidRPr="0039474B">
        <w:rPr>
          <w:lang w:val="en-US"/>
        </w:rPr>
        <w:t xml:space="preserve">It also allows </w:t>
      </w:r>
      <w:r w:rsidR="00C57EED" w:rsidRPr="0039474B">
        <w:rPr>
          <w:lang w:val="en-US"/>
        </w:rPr>
        <w:t>running</w:t>
      </w:r>
      <w:r w:rsidRPr="0039474B">
        <w:rPr>
          <w:lang w:val="en-US"/>
        </w:rPr>
        <w:t xml:space="preserve"> multiple containers in a short </w:t>
      </w:r>
      <w:r w:rsidR="00C57EED" w:rsidRPr="0039474B">
        <w:rPr>
          <w:lang w:val="en-US"/>
        </w:rPr>
        <w:t>period</w:t>
      </w:r>
      <w:r w:rsidR="00957B8D">
        <w:rPr>
          <w:lang w:val="en-US"/>
        </w:rPr>
        <w:t xml:space="preserve"> of time</w:t>
      </w:r>
      <w:r w:rsidRPr="0039474B">
        <w:rPr>
          <w:lang w:val="en-US"/>
        </w:rPr>
        <w:t>, as they can use a single copy of the file system.</w:t>
      </w:r>
    </w:p>
    <w:p w:rsidR="0039474B" w:rsidRPr="0039474B" w:rsidRDefault="0039474B" w:rsidP="00587D8D">
      <w:pPr>
        <w:pStyle w:val="af4"/>
        <w:numPr>
          <w:ilvl w:val="0"/>
          <w:numId w:val="30"/>
        </w:numPr>
        <w:rPr>
          <w:lang w:val="en-US"/>
        </w:rPr>
      </w:pPr>
      <w:r w:rsidRPr="0039474B">
        <w:rPr>
          <w:lang w:val="en-US"/>
        </w:rPr>
        <w:t xml:space="preserve">Containers are more flexible in the redistribution of resources on the </w:t>
      </w:r>
      <w:r w:rsidR="00C57EED">
        <w:rPr>
          <w:lang w:val="en-US"/>
        </w:rPr>
        <w:t>fly</w:t>
      </w:r>
      <w:r w:rsidRPr="0039474B">
        <w:rPr>
          <w:lang w:val="en-US"/>
        </w:rPr>
        <w:t>.</w:t>
      </w:r>
    </w:p>
    <w:p w:rsidR="000913B3" w:rsidRPr="0039474B" w:rsidRDefault="000913B3" w:rsidP="000913B3">
      <w:pPr>
        <w:pStyle w:val="af4"/>
        <w:rPr>
          <w:lang w:val="en-US"/>
        </w:rPr>
      </w:pPr>
    </w:p>
    <w:p w:rsidR="003926A0" w:rsidRDefault="000C409E" w:rsidP="003926A0">
      <w:pPr>
        <w:pStyle w:val="2"/>
        <w:rPr>
          <w:lang w:val="ru-RU"/>
        </w:rPr>
      </w:pPr>
      <w:bookmarkStart w:id="23" w:name="_Toc435440899"/>
      <w:r>
        <w:rPr>
          <w:lang w:val="ru-RU"/>
        </w:rPr>
        <w:t>Containers in</w:t>
      </w:r>
      <w:r>
        <w:t xml:space="preserve"> modern world</w:t>
      </w:r>
      <w:bookmarkEnd w:id="23"/>
    </w:p>
    <w:p w:rsidR="00E70341" w:rsidRPr="00E70341" w:rsidRDefault="009C1AEF" w:rsidP="00983659">
      <w:pPr>
        <w:pStyle w:val="af4"/>
        <w:rPr>
          <w:lang w:val="en-US"/>
        </w:rPr>
      </w:pPr>
      <w:r>
        <w:rPr>
          <w:lang w:val="en-US"/>
        </w:rPr>
        <w:t>Containers in a network</w:t>
      </w:r>
      <w:r w:rsidRPr="009C1AEF">
        <w:rPr>
          <w:lang w:val="en-US"/>
        </w:rPr>
        <w:t>ing</w:t>
      </w:r>
      <w:r w:rsidR="00E70341" w:rsidRPr="00E70341">
        <w:rPr>
          <w:lang w:val="en-US"/>
        </w:rPr>
        <w:t xml:space="preserve"> world can be viewed from the perspective of two different concepts: the concept of NFV (Network Function Virtualization) (i</w:t>
      </w:r>
      <w:r>
        <w:rPr>
          <w:lang w:val="en-US"/>
        </w:rPr>
        <w:t>.</w:t>
      </w:r>
      <w:r w:rsidR="00E70341" w:rsidRPr="00E70341">
        <w:rPr>
          <w:lang w:val="en-US"/>
        </w:rPr>
        <w:t>e</w:t>
      </w:r>
      <w:r>
        <w:rPr>
          <w:lang w:val="en-US"/>
        </w:rPr>
        <w:t>.</w:t>
      </w:r>
      <w:r w:rsidR="00E70341" w:rsidRPr="00E70341">
        <w:rPr>
          <w:lang w:val="en-US"/>
        </w:rPr>
        <w:t xml:space="preserve">, how containers are suitable for the implementation of </w:t>
      </w:r>
      <w:r w:rsidRPr="009C1AEF">
        <w:rPr>
          <w:lang w:val="en-US"/>
        </w:rPr>
        <w:t>network f</w:t>
      </w:r>
      <w:r>
        <w:rPr>
          <w:lang w:val="en-US"/>
        </w:rPr>
        <w:t>unction virtualization</w:t>
      </w:r>
      <w:r w:rsidR="00E70341" w:rsidRPr="00E70341">
        <w:rPr>
          <w:lang w:val="en-US"/>
        </w:rPr>
        <w:t xml:space="preserve">) and the concept of network modeling (for </w:t>
      </w:r>
      <w:r w:rsidR="002A444C">
        <w:rPr>
          <w:lang w:val="en-US"/>
        </w:rPr>
        <w:t>testing and modeling</w:t>
      </w:r>
      <w:r w:rsidR="00E70341" w:rsidRPr="00E70341">
        <w:rPr>
          <w:lang w:val="en-US"/>
        </w:rPr>
        <w:t xml:space="preserve">). </w:t>
      </w:r>
      <w:r w:rsidR="002A444C">
        <w:rPr>
          <w:lang w:val="en-US"/>
        </w:rPr>
        <w:t>C</w:t>
      </w:r>
      <w:r w:rsidR="00E70341" w:rsidRPr="00E70341">
        <w:rPr>
          <w:lang w:val="en-US"/>
        </w:rPr>
        <w:t xml:space="preserve">ontainers </w:t>
      </w:r>
      <w:r w:rsidR="002A444C">
        <w:rPr>
          <w:lang w:val="en-US"/>
        </w:rPr>
        <w:t xml:space="preserve">also </w:t>
      </w:r>
      <w:r w:rsidR="00E70341" w:rsidRPr="00E70341">
        <w:rPr>
          <w:lang w:val="en-US"/>
        </w:rPr>
        <w:t xml:space="preserve">can be considered in terms of the opportunities that they provide </w:t>
      </w:r>
      <w:r w:rsidR="002A444C">
        <w:rPr>
          <w:lang w:val="en-US"/>
        </w:rPr>
        <w:t xml:space="preserve">for ordinary </w:t>
      </w:r>
      <w:r w:rsidR="00E70341" w:rsidRPr="00E70341">
        <w:rPr>
          <w:lang w:val="en-US"/>
        </w:rPr>
        <w:t xml:space="preserve">applications </w:t>
      </w:r>
      <w:r w:rsidR="002A444C">
        <w:rPr>
          <w:lang w:val="en-US"/>
        </w:rPr>
        <w:t xml:space="preserve">using </w:t>
      </w:r>
      <w:r w:rsidR="00E70341" w:rsidRPr="00E70341">
        <w:rPr>
          <w:lang w:val="en-US"/>
        </w:rPr>
        <w:t>network interfaces</w:t>
      </w:r>
      <w:r w:rsidR="00E70341">
        <w:rPr>
          <w:lang w:val="en-US"/>
        </w:rPr>
        <w:t>.</w:t>
      </w:r>
    </w:p>
    <w:p w:rsidR="00784E96" w:rsidRPr="00784E96" w:rsidRDefault="0013270C" w:rsidP="00983659">
      <w:pPr>
        <w:pStyle w:val="af4"/>
        <w:rPr>
          <w:lang w:val="en-US"/>
        </w:rPr>
      </w:pPr>
      <w:r>
        <w:rPr>
          <w:lang w:val="en-US"/>
        </w:rPr>
        <w:t>Usage e</w:t>
      </w:r>
      <w:r w:rsidR="00784E96" w:rsidRPr="00784E96">
        <w:rPr>
          <w:lang w:val="en-US"/>
        </w:rPr>
        <w:t xml:space="preserve">xamples </w:t>
      </w:r>
      <w:r>
        <w:rPr>
          <w:lang w:val="en-US"/>
        </w:rPr>
        <w:t>for containers for NFV concept can be:</w:t>
      </w:r>
    </w:p>
    <w:p w:rsidR="00E61C99" w:rsidRPr="00E61C99" w:rsidRDefault="00C86D93" w:rsidP="00881C0D">
      <w:pPr>
        <w:pStyle w:val="af4"/>
        <w:numPr>
          <w:ilvl w:val="0"/>
          <w:numId w:val="31"/>
        </w:numPr>
        <w:rPr>
          <w:lang w:val="en-US"/>
        </w:rPr>
      </w:pPr>
      <w:r>
        <w:rPr>
          <w:lang w:val="en-US"/>
        </w:rPr>
        <w:t>T</w:t>
      </w:r>
      <w:r w:rsidR="00E61C99" w:rsidRPr="00E61C99">
        <w:rPr>
          <w:lang w:val="en-US"/>
        </w:rPr>
        <w:t xml:space="preserve">ransfer </w:t>
      </w:r>
      <w:r>
        <w:rPr>
          <w:lang w:val="en-US"/>
        </w:rPr>
        <w:t xml:space="preserve">of </w:t>
      </w:r>
      <w:r w:rsidR="00E61C99" w:rsidRPr="00E61C99">
        <w:rPr>
          <w:lang w:val="en-US"/>
        </w:rPr>
        <w:t>service</w:t>
      </w:r>
      <w:r>
        <w:rPr>
          <w:lang w:val="en-US"/>
        </w:rPr>
        <w:t>s</w:t>
      </w:r>
      <w:r w:rsidR="00E61C99" w:rsidRPr="00E61C99">
        <w:rPr>
          <w:lang w:val="en-US"/>
        </w:rPr>
        <w:t xml:space="preserve"> </w:t>
      </w:r>
      <w:r>
        <w:rPr>
          <w:lang w:val="en-US"/>
        </w:rPr>
        <w:t xml:space="preserve">implementation </w:t>
      </w:r>
      <w:r w:rsidR="00E61C99" w:rsidRPr="00E61C99">
        <w:rPr>
          <w:lang w:val="en-US"/>
        </w:rPr>
        <w:t>provided by operator</w:t>
      </w:r>
      <w:r>
        <w:rPr>
          <w:lang w:val="en-US"/>
        </w:rPr>
        <w:t>s</w:t>
      </w:r>
      <w:r w:rsidR="00E61C99" w:rsidRPr="00E61C99">
        <w:rPr>
          <w:lang w:val="en-US"/>
        </w:rPr>
        <w:t xml:space="preserve"> for the companies and their subsidiaries from router</w:t>
      </w:r>
      <w:r w:rsidR="00273B61">
        <w:rPr>
          <w:lang w:val="en-US"/>
        </w:rPr>
        <w:t>s</w:t>
      </w:r>
      <w:r w:rsidR="00E61C99" w:rsidRPr="00E61C99">
        <w:rPr>
          <w:lang w:val="en-US"/>
        </w:rPr>
        <w:t xml:space="preserve"> in</w:t>
      </w:r>
      <w:r w:rsidR="00273B61">
        <w:rPr>
          <w:lang w:val="en-US"/>
        </w:rPr>
        <w:t>to</w:t>
      </w:r>
      <w:r w:rsidR="00E61C99" w:rsidRPr="00E61C99">
        <w:rPr>
          <w:lang w:val="en-US"/>
        </w:rPr>
        <w:t xml:space="preserve"> </w:t>
      </w:r>
      <w:r w:rsidR="00273B61">
        <w:rPr>
          <w:lang w:val="en-US"/>
        </w:rPr>
        <w:t xml:space="preserve">operator’s </w:t>
      </w:r>
      <w:r w:rsidR="00E61C99" w:rsidRPr="00E61C99">
        <w:rPr>
          <w:lang w:val="en-US"/>
        </w:rPr>
        <w:t>data center</w:t>
      </w:r>
      <w:r w:rsidR="00273B61">
        <w:rPr>
          <w:lang w:val="en-US"/>
        </w:rPr>
        <w:t>s</w:t>
      </w:r>
      <w:r w:rsidR="00E61C99" w:rsidRPr="00E61C99">
        <w:rPr>
          <w:lang w:val="en-US"/>
        </w:rPr>
        <w:t xml:space="preserve">, and </w:t>
      </w:r>
      <w:r w:rsidR="00273B61">
        <w:rPr>
          <w:lang w:val="en-US"/>
        </w:rPr>
        <w:t xml:space="preserve">creating channel </w:t>
      </w:r>
      <w:r w:rsidR="00E61C99" w:rsidRPr="00E61C99">
        <w:rPr>
          <w:lang w:val="en-US"/>
        </w:rPr>
        <w:t>between router and data center (</w:t>
      </w:r>
      <w:r w:rsidR="00273B61">
        <w:rPr>
          <w:lang w:val="en-US"/>
        </w:rPr>
        <w:t>e</w:t>
      </w:r>
      <w:r w:rsidR="00273B61" w:rsidRPr="00EF6BCA">
        <w:rPr>
          <w:lang w:val="en-US"/>
        </w:rPr>
        <w:t>xamples</w:t>
      </w:r>
      <w:r w:rsidR="00273B61">
        <w:rPr>
          <w:lang w:val="en-US"/>
        </w:rPr>
        <w:t xml:space="preserve"> of services can be</w:t>
      </w:r>
      <w:r w:rsidR="00E61C99" w:rsidRPr="00E61C99">
        <w:rPr>
          <w:lang w:val="en-US"/>
        </w:rPr>
        <w:t xml:space="preserve"> firewall, NAT, </w:t>
      </w:r>
      <w:r w:rsidR="00273B61">
        <w:rPr>
          <w:lang w:val="en-US"/>
        </w:rPr>
        <w:t xml:space="preserve">DPI </w:t>
      </w:r>
      <w:r w:rsidR="00E61C99" w:rsidRPr="00E61C99">
        <w:rPr>
          <w:lang w:val="en-US"/>
        </w:rPr>
        <w:t>...)</w:t>
      </w:r>
      <w:r w:rsidR="00EF6BCA">
        <w:rPr>
          <w:lang w:val="en-US"/>
        </w:rPr>
        <w:t>.</w:t>
      </w:r>
    </w:p>
    <w:p w:rsidR="00E61C99" w:rsidRPr="00E61C99" w:rsidRDefault="00E61C99" w:rsidP="00881C0D">
      <w:pPr>
        <w:pStyle w:val="af4"/>
        <w:numPr>
          <w:ilvl w:val="0"/>
          <w:numId w:val="31"/>
        </w:numPr>
        <w:rPr>
          <w:lang w:val="en-US"/>
        </w:rPr>
      </w:pPr>
      <w:r w:rsidRPr="00E61C99">
        <w:rPr>
          <w:lang w:val="en-US"/>
        </w:rPr>
        <w:t xml:space="preserve">Transfer services </w:t>
      </w:r>
      <w:r w:rsidR="00EF6BCA">
        <w:rPr>
          <w:lang w:val="en-US"/>
        </w:rPr>
        <w:t xml:space="preserve">implementation </w:t>
      </w:r>
      <w:r w:rsidRPr="00E61C99">
        <w:rPr>
          <w:lang w:val="en-US"/>
        </w:rPr>
        <w:t xml:space="preserve">provided </w:t>
      </w:r>
      <w:r w:rsidR="00EF6BCA" w:rsidRPr="00EF6BCA">
        <w:rPr>
          <w:lang w:val="en-US"/>
        </w:rPr>
        <w:t xml:space="preserve">for </w:t>
      </w:r>
      <w:r w:rsidR="00EF6BCA">
        <w:rPr>
          <w:lang w:val="en-US"/>
        </w:rPr>
        <w:t>individual people</w:t>
      </w:r>
      <w:r w:rsidRPr="00E61C99">
        <w:rPr>
          <w:lang w:val="en-US"/>
        </w:rPr>
        <w:t xml:space="preserve"> in</w:t>
      </w:r>
      <w:r w:rsidR="00EF6BCA">
        <w:rPr>
          <w:lang w:val="en-US"/>
        </w:rPr>
        <w:t>to</w:t>
      </w:r>
      <w:r w:rsidRPr="00E61C99">
        <w:rPr>
          <w:lang w:val="en-US"/>
        </w:rPr>
        <w:t xml:space="preserve"> </w:t>
      </w:r>
      <w:r w:rsidR="00EF6BCA">
        <w:rPr>
          <w:lang w:val="en-US"/>
        </w:rPr>
        <w:t xml:space="preserve">operator’s </w:t>
      </w:r>
      <w:r w:rsidRPr="00E61C99">
        <w:rPr>
          <w:lang w:val="en-US"/>
        </w:rPr>
        <w:t>data center (</w:t>
      </w:r>
      <w:r w:rsidR="00EF6BCA">
        <w:rPr>
          <w:lang w:val="en-US"/>
        </w:rPr>
        <w:t>example of service can be filtering "adult content").</w:t>
      </w:r>
    </w:p>
    <w:p w:rsidR="00E61C99" w:rsidRPr="00E61C99" w:rsidRDefault="00E61C99" w:rsidP="00983659">
      <w:pPr>
        <w:pStyle w:val="af4"/>
        <w:rPr>
          <w:lang w:val="en-US"/>
        </w:rPr>
      </w:pPr>
      <w:r w:rsidRPr="00E61C99">
        <w:rPr>
          <w:lang w:val="en-US"/>
        </w:rPr>
        <w:lastRenderedPageBreak/>
        <w:t>Containers in the simulation can be used to research</w:t>
      </w:r>
      <w:r w:rsidR="002C306A" w:rsidRPr="002C306A">
        <w:rPr>
          <w:lang w:val="en-US"/>
        </w:rPr>
        <w:t xml:space="preserve"> </w:t>
      </w:r>
      <w:r w:rsidRPr="00E61C99">
        <w:rPr>
          <w:lang w:val="en-US"/>
        </w:rPr>
        <w:t xml:space="preserve">the network as a whole (for example, the speed of information </w:t>
      </w:r>
      <w:r w:rsidR="002C306A" w:rsidRPr="002C306A">
        <w:rPr>
          <w:lang w:val="en-US"/>
        </w:rPr>
        <w:t>expansion</w:t>
      </w:r>
      <w:r w:rsidR="002C306A">
        <w:rPr>
          <w:lang w:val="en-US"/>
        </w:rPr>
        <w:t xml:space="preserve"> through </w:t>
      </w:r>
      <w:r w:rsidRPr="00E61C99">
        <w:rPr>
          <w:lang w:val="en-US"/>
        </w:rPr>
        <w:t xml:space="preserve">given topology (either a worm or some </w:t>
      </w:r>
      <w:r w:rsidR="002C306A" w:rsidRPr="002C306A">
        <w:rPr>
          <w:lang w:val="en-US"/>
        </w:rPr>
        <w:t>routine</w:t>
      </w:r>
      <w:r w:rsidR="002C306A">
        <w:rPr>
          <w:lang w:val="en-US"/>
        </w:rPr>
        <w:t xml:space="preserve"> </w:t>
      </w:r>
      <w:r w:rsidRPr="00E61C99">
        <w:rPr>
          <w:lang w:val="en-US"/>
        </w:rPr>
        <w:t>information on the network), or check the protocol</w:t>
      </w:r>
      <w:r w:rsidR="002C306A" w:rsidRPr="002C306A">
        <w:rPr>
          <w:lang w:val="en-US"/>
        </w:rPr>
        <w:t xml:space="preserve"> </w:t>
      </w:r>
      <w:r w:rsidR="002C306A" w:rsidRPr="00E61C99">
        <w:rPr>
          <w:lang w:val="en-US"/>
        </w:rPr>
        <w:t>convergence</w:t>
      </w:r>
      <w:r w:rsidRPr="00E61C99">
        <w:rPr>
          <w:lang w:val="en-US"/>
        </w:rPr>
        <w:t xml:space="preserve">) or simulate the network </w:t>
      </w:r>
      <w:r w:rsidR="00032862">
        <w:rPr>
          <w:lang w:val="en-US"/>
        </w:rPr>
        <w:t xml:space="preserve">for </w:t>
      </w:r>
      <w:r w:rsidRPr="00E61C99">
        <w:rPr>
          <w:lang w:val="en-US"/>
        </w:rPr>
        <w:t xml:space="preserve">test object (for example, SDN controller </w:t>
      </w:r>
      <w:r w:rsidR="00032862">
        <w:rPr>
          <w:lang w:val="en-US"/>
        </w:rPr>
        <w:t xml:space="preserve">or </w:t>
      </w:r>
      <w:r w:rsidRPr="00E61C99">
        <w:rPr>
          <w:lang w:val="en-US"/>
        </w:rPr>
        <w:t xml:space="preserve">CDN </w:t>
      </w:r>
      <w:r w:rsidR="00184D68" w:rsidRPr="002C306A">
        <w:rPr>
          <w:lang w:val="en-US"/>
        </w:rPr>
        <w:t>([</w:t>
      </w:r>
      <w:r w:rsidR="00184D68" w:rsidRPr="00CD21B4">
        <w:rPr>
          <w:color w:val="5B9BD5" w:themeColor="accent1"/>
          <w:u w:val="single"/>
        </w:rPr>
        <w:fldChar w:fldCharType="begin"/>
      </w:r>
      <w:r w:rsidR="00184D68" w:rsidRPr="002C306A">
        <w:rPr>
          <w:color w:val="5B9BD5" w:themeColor="accent1"/>
          <w:u w:val="single"/>
          <w:lang w:val="en-US"/>
        </w:rPr>
        <w:instrText xml:space="preserve"> REF _Ref435291723 \r \h  \* MERGEFORMAT </w:instrText>
      </w:r>
      <w:r w:rsidR="00184D68" w:rsidRPr="00CD21B4">
        <w:rPr>
          <w:color w:val="5B9BD5" w:themeColor="accent1"/>
          <w:u w:val="single"/>
        </w:rPr>
      </w:r>
      <w:r w:rsidR="00184D68" w:rsidRPr="00CD21B4">
        <w:rPr>
          <w:color w:val="5B9BD5" w:themeColor="accent1"/>
          <w:u w:val="single"/>
        </w:rPr>
        <w:fldChar w:fldCharType="separate"/>
      </w:r>
      <w:r w:rsidR="009B03D6">
        <w:rPr>
          <w:color w:val="5B9BD5" w:themeColor="accent1"/>
          <w:u w:val="single"/>
          <w:lang w:val="en-US"/>
        </w:rPr>
        <w:t>5</w:t>
      </w:r>
      <w:r w:rsidR="00184D68" w:rsidRPr="00CD21B4">
        <w:rPr>
          <w:color w:val="5B9BD5" w:themeColor="accent1"/>
          <w:u w:val="single"/>
        </w:rPr>
        <w:fldChar w:fldCharType="end"/>
      </w:r>
      <w:r w:rsidR="00184D68" w:rsidRPr="002C306A">
        <w:rPr>
          <w:lang w:val="en-US"/>
        </w:rPr>
        <w:t>])</w:t>
      </w:r>
      <w:r w:rsidRPr="00E61C99">
        <w:rPr>
          <w:lang w:val="en-US"/>
        </w:rPr>
        <w:t>)</w:t>
      </w:r>
      <w:r>
        <w:rPr>
          <w:lang w:val="en-US"/>
        </w:rPr>
        <w:t>.</w:t>
      </w:r>
    </w:p>
    <w:p w:rsidR="00BD51F6" w:rsidRPr="00BD51F6" w:rsidRDefault="00891317" w:rsidP="00983659">
      <w:pPr>
        <w:pStyle w:val="af4"/>
        <w:rPr>
          <w:lang w:val="en-US"/>
        </w:rPr>
      </w:pPr>
      <w:r>
        <w:rPr>
          <w:lang w:val="en-US"/>
        </w:rPr>
        <w:t xml:space="preserve">Large network model usually </w:t>
      </w:r>
      <w:r w:rsidR="00BD51F6" w:rsidRPr="0070575F">
        <w:rPr>
          <w:lang w:val="en-US"/>
        </w:rPr>
        <w:t xml:space="preserve">runs </w:t>
      </w:r>
      <w:r w:rsidRPr="0070575F">
        <w:rPr>
          <w:lang w:val="en-US"/>
        </w:rPr>
        <w:t>many</w:t>
      </w:r>
      <w:r w:rsidR="00BD51F6" w:rsidRPr="0070575F">
        <w:rPr>
          <w:lang w:val="en-US"/>
        </w:rPr>
        <w:t xml:space="preserve"> containers of the same type, </w:t>
      </w:r>
      <w:r>
        <w:rPr>
          <w:lang w:val="en-US"/>
        </w:rPr>
        <w:t>and it is very important to use</w:t>
      </w:r>
      <w:r w:rsidR="00BD51F6" w:rsidRPr="0070575F">
        <w:rPr>
          <w:lang w:val="en-US"/>
        </w:rPr>
        <w:t xml:space="preserve"> such file systems as AUFS, because it saves</w:t>
      </w:r>
      <w:r>
        <w:rPr>
          <w:lang w:val="en-US"/>
        </w:rPr>
        <w:t xml:space="preserve"> a lot of</w:t>
      </w:r>
      <w:r w:rsidR="00BD51F6" w:rsidRPr="0070575F">
        <w:rPr>
          <w:lang w:val="en-US"/>
        </w:rPr>
        <w:t xml:space="preserve"> space on file system, and </w:t>
      </w:r>
      <w:r>
        <w:rPr>
          <w:lang w:val="en-US"/>
        </w:rPr>
        <w:t xml:space="preserve">significantly increase the </w:t>
      </w:r>
      <w:r w:rsidR="00BD51F6" w:rsidRPr="0070575F">
        <w:rPr>
          <w:lang w:val="en-US"/>
        </w:rPr>
        <w:t>speed</w:t>
      </w:r>
      <w:r>
        <w:rPr>
          <w:lang w:val="en-US"/>
        </w:rPr>
        <w:t xml:space="preserve"> of model deployment.</w:t>
      </w:r>
      <w:r w:rsidR="00BD51F6" w:rsidRPr="0070575F">
        <w:rPr>
          <w:lang w:val="en-US"/>
        </w:rPr>
        <w:t xml:space="preserve"> It is also very important to be able to control the load on the server when creating a model </w:t>
      </w:r>
      <w:r>
        <w:rPr>
          <w:lang w:val="en-US"/>
        </w:rPr>
        <w:t xml:space="preserve">and </w:t>
      </w:r>
      <w:r w:rsidR="00BD51F6" w:rsidRPr="0070575F">
        <w:rPr>
          <w:lang w:val="en-US"/>
        </w:rPr>
        <w:t xml:space="preserve">detect the presence of </w:t>
      </w:r>
      <w:r>
        <w:rPr>
          <w:lang w:val="en-US"/>
        </w:rPr>
        <w:t>overloads</w:t>
      </w:r>
      <w:r w:rsidR="00BD51F6" w:rsidRPr="0070575F">
        <w:rPr>
          <w:lang w:val="en-US"/>
        </w:rPr>
        <w:t>, distort</w:t>
      </w:r>
      <w:r w:rsidR="00424725">
        <w:rPr>
          <w:lang w:val="en-US"/>
        </w:rPr>
        <w:t>ing</w:t>
      </w:r>
      <w:r w:rsidR="00BD51F6" w:rsidRPr="0070575F">
        <w:rPr>
          <w:lang w:val="en-US"/>
        </w:rPr>
        <w:t xml:space="preserve"> the experiment</w:t>
      </w:r>
      <w:r w:rsidR="00BD51F6">
        <w:rPr>
          <w:lang w:val="en-US"/>
        </w:rPr>
        <w:t>.</w:t>
      </w:r>
    </w:p>
    <w:p w:rsidR="0070575F" w:rsidRPr="0070575F" w:rsidRDefault="0070575F" w:rsidP="00983659">
      <w:pPr>
        <w:pStyle w:val="af4"/>
        <w:rPr>
          <w:lang w:val="en-US"/>
        </w:rPr>
      </w:pPr>
      <w:r w:rsidRPr="0070575F">
        <w:rPr>
          <w:lang w:val="en-US"/>
        </w:rPr>
        <w:t xml:space="preserve">When using a container for NFV </w:t>
      </w:r>
      <w:r w:rsidR="00DD5C2B" w:rsidRPr="0070575F">
        <w:rPr>
          <w:lang w:val="en-US"/>
        </w:rPr>
        <w:t xml:space="preserve">implementation </w:t>
      </w:r>
      <w:r w:rsidR="00DD5C2B">
        <w:rPr>
          <w:lang w:val="en-US"/>
        </w:rPr>
        <w:t xml:space="preserve">it is </w:t>
      </w:r>
      <w:r w:rsidRPr="0070575F">
        <w:rPr>
          <w:lang w:val="en-US"/>
        </w:rPr>
        <w:t xml:space="preserve">very important to be able to </w:t>
      </w:r>
      <w:r w:rsidR="00DD5C2B" w:rsidRPr="00DD5C2B">
        <w:rPr>
          <w:lang w:val="en-US"/>
        </w:rPr>
        <w:t xml:space="preserve">attach </w:t>
      </w:r>
      <w:r w:rsidRPr="0070575F">
        <w:rPr>
          <w:lang w:val="en-US"/>
        </w:rPr>
        <w:t xml:space="preserve">the container </w:t>
      </w:r>
      <w:r w:rsidR="00DD5C2B">
        <w:rPr>
          <w:lang w:val="en-US"/>
        </w:rPr>
        <w:t>to a processor core</w:t>
      </w:r>
      <w:r w:rsidRPr="0070575F">
        <w:rPr>
          <w:lang w:val="en-US"/>
        </w:rPr>
        <w:t xml:space="preserve">, to minimize </w:t>
      </w:r>
      <w:r w:rsidR="00DD5C2B">
        <w:rPr>
          <w:lang w:val="en-US"/>
        </w:rPr>
        <w:t xml:space="preserve">overhead of </w:t>
      </w:r>
      <w:r w:rsidRPr="0070575F">
        <w:rPr>
          <w:lang w:val="en-US"/>
        </w:rPr>
        <w:t>context switching. In addition, it should be possible to give access to the network card</w:t>
      </w:r>
      <w:r w:rsidR="00331724" w:rsidRPr="00331724">
        <w:rPr>
          <w:lang w:val="en-US"/>
        </w:rPr>
        <w:t xml:space="preserve"> </w:t>
      </w:r>
      <w:r w:rsidR="00331724" w:rsidRPr="0070575F">
        <w:rPr>
          <w:lang w:val="en-US"/>
        </w:rPr>
        <w:t>driver</w:t>
      </w:r>
      <w:r w:rsidRPr="0070575F">
        <w:rPr>
          <w:lang w:val="en-US"/>
        </w:rPr>
        <w:t>,</w:t>
      </w:r>
      <w:r w:rsidR="0023625D" w:rsidRPr="0023625D">
        <w:rPr>
          <w:lang w:val="en-US"/>
        </w:rPr>
        <w:t xml:space="preserve"> </w:t>
      </w:r>
      <w:r w:rsidR="0023625D">
        <w:rPr>
          <w:lang w:val="en-US"/>
        </w:rPr>
        <w:t>be</w:t>
      </w:r>
      <w:r w:rsidR="00125DE7">
        <w:rPr>
          <w:lang w:val="en-US"/>
        </w:rPr>
        <w:t>cause it</w:t>
      </w:r>
      <w:r w:rsidR="0023625D">
        <w:rPr>
          <w:lang w:val="en-US"/>
        </w:rPr>
        <w:t xml:space="preserve"> is important to use different hardware accelerations, like DPDK.</w:t>
      </w:r>
    </w:p>
    <w:p w:rsidR="000E57C8" w:rsidRPr="000E57C8" w:rsidRDefault="00D52F80" w:rsidP="00983659">
      <w:pPr>
        <w:pStyle w:val="af4"/>
        <w:rPr>
          <w:lang w:val="en-US"/>
        </w:rPr>
      </w:pPr>
      <w:r>
        <w:rPr>
          <w:lang w:val="en-US"/>
        </w:rPr>
        <w:t xml:space="preserve">In </w:t>
      </w:r>
      <w:r w:rsidR="000E57C8" w:rsidRPr="000E57C8">
        <w:rPr>
          <w:lang w:val="en-US"/>
        </w:rPr>
        <w:t>article</w:t>
      </w:r>
      <w:r>
        <w:rPr>
          <w:lang w:val="en-US"/>
        </w:rPr>
        <w:t xml:space="preserve"> </w:t>
      </w:r>
      <w:r w:rsidRPr="00D52F80">
        <w:rPr>
          <w:lang w:val="en-US"/>
        </w:rPr>
        <w:t>[</w:t>
      </w:r>
      <w:r w:rsidRPr="00CD21B4">
        <w:rPr>
          <w:color w:val="5B9BD5" w:themeColor="accent1"/>
          <w:u w:val="single"/>
        </w:rPr>
        <w:fldChar w:fldCharType="begin"/>
      </w:r>
      <w:r w:rsidRPr="00D52F80">
        <w:rPr>
          <w:color w:val="5B9BD5" w:themeColor="accent1"/>
          <w:u w:val="single"/>
          <w:lang w:val="en-US"/>
        </w:rPr>
        <w:instrText xml:space="preserve"> REF _Ref435291635 \r \h  \* MERGEFORMAT </w:instrText>
      </w:r>
      <w:r w:rsidRPr="00CD21B4">
        <w:rPr>
          <w:color w:val="5B9BD5" w:themeColor="accent1"/>
          <w:u w:val="single"/>
        </w:rPr>
      </w:r>
      <w:r w:rsidRPr="00CD21B4">
        <w:rPr>
          <w:color w:val="5B9BD5" w:themeColor="accent1"/>
          <w:u w:val="single"/>
        </w:rPr>
        <w:fldChar w:fldCharType="separate"/>
      </w:r>
      <w:r w:rsidR="009B03D6">
        <w:rPr>
          <w:color w:val="5B9BD5" w:themeColor="accent1"/>
          <w:u w:val="single"/>
          <w:lang w:val="en-US"/>
        </w:rPr>
        <w:t>3</w:t>
      </w:r>
      <w:r w:rsidRPr="00CD21B4">
        <w:rPr>
          <w:color w:val="5B9BD5" w:themeColor="accent1"/>
          <w:u w:val="single"/>
        </w:rPr>
        <w:fldChar w:fldCharType="end"/>
      </w:r>
      <w:r w:rsidRPr="00D52F80">
        <w:rPr>
          <w:lang w:val="en-US"/>
        </w:rPr>
        <w:t>]</w:t>
      </w:r>
      <w:r w:rsidR="000E57C8" w:rsidRPr="000E57C8">
        <w:rPr>
          <w:lang w:val="en-US"/>
        </w:rPr>
        <w:t xml:space="preserve"> </w:t>
      </w:r>
      <w:r>
        <w:rPr>
          <w:lang w:val="en-US"/>
        </w:rPr>
        <w:t xml:space="preserve">authors </w:t>
      </w:r>
      <w:r w:rsidRPr="00D52F80">
        <w:rPr>
          <w:lang w:val="en-US"/>
        </w:rPr>
        <w:t>sa</w:t>
      </w:r>
      <w:r>
        <w:rPr>
          <w:lang w:val="en-US"/>
        </w:rPr>
        <w:t xml:space="preserve">ys </w:t>
      </w:r>
      <w:r w:rsidR="000E57C8" w:rsidRPr="000E57C8">
        <w:rPr>
          <w:lang w:val="en-US"/>
        </w:rPr>
        <w:t>that the simulation system NPS can be used for studying problems such as spread of malicious software on the network, the routing protocols</w:t>
      </w:r>
      <w:r>
        <w:rPr>
          <w:lang w:val="en-US"/>
        </w:rPr>
        <w:t xml:space="preserve"> </w:t>
      </w:r>
      <w:r w:rsidRPr="000E57C8">
        <w:rPr>
          <w:lang w:val="en-US"/>
        </w:rPr>
        <w:t>convergence</w:t>
      </w:r>
      <w:r w:rsidR="000E57C8" w:rsidRPr="000E57C8">
        <w:rPr>
          <w:lang w:val="en-US"/>
        </w:rPr>
        <w:t xml:space="preserve">, testing network performance (maximum </w:t>
      </w:r>
      <w:r w:rsidR="00CE5EC9" w:rsidRPr="00CE5EC9">
        <w:rPr>
          <w:lang w:val="en-US"/>
        </w:rPr>
        <w:t xml:space="preserve">throughput </w:t>
      </w:r>
      <w:r w:rsidR="00CE5EC9">
        <w:rPr>
          <w:lang w:val="en-US"/>
        </w:rPr>
        <w:t xml:space="preserve">of </w:t>
      </w:r>
      <w:r w:rsidR="000E57C8" w:rsidRPr="000E57C8">
        <w:rPr>
          <w:lang w:val="en-US"/>
        </w:rPr>
        <w:t xml:space="preserve">a certain node, overall level of delays and losses) and development of </w:t>
      </w:r>
      <w:r w:rsidR="00CE5EC9">
        <w:rPr>
          <w:lang w:val="en-US"/>
        </w:rPr>
        <w:t xml:space="preserve">web </w:t>
      </w:r>
      <w:r w:rsidR="000E57C8" w:rsidRPr="000E57C8">
        <w:rPr>
          <w:lang w:val="en-US"/>
        </w:rPr>
        <w:t>applications</w:t>
      </w:r>
      <w:r w:rsidR="000E57C8">
        <w:rPr>
          <w:lang w:val="en-US"/>
        </w:rPr>
        <w:t>.</w:t>
      </w:r>
    </w:p>
    <w:p w:rsidR="00E1098A" w:rsidRPr="00E1098A" w:rsidRDefault="00E1098A" w:rsidP="0060554D">
      <w:pPr>
        <w:pStyle w:val="af4"/>
        <w:rPr>
          <w:lang w:val="en-US"/>
        </w:rPr>
      </w:pPr>
      <w:r w:rsidRPr="00E1098A">
        <w:rPr>
          <w:lang w:val="en-US"/>
        </w:rPr>
        <w:t xml:space="preserve">For </w:t>
      </w:r>
      <w:r w:rsidR="00804CD0" w:rsidRPr="00804CD0">
        <w:rPr>
          <w:lang w:val="en-US"/>
        </w:rPr>
        <w:t>common</w:t>
      </w:r>
      <w:r w:rsidRPr="00E1098A">
        <w:rPr>
          <w:lang w:val="en-US"/>
        </w:rPr>
        <w:t xml:space="preserve"> </w:t>
      </w:r>
      <w:r w:rsidR="00804CD0" w:rsidRPr="00E1098A">
        <w:rPr>
          <w:lang w:val="en-US"/>
        </w:rPr>
        <w:t>applications,</w:t>
      </w:r>
      <w:r w:rsidRPr="00E1098A">
        <w:rPr>
          <w:lang w:val="en-US"/>
        </w:rPr>
        <w:t xml:space="preserve"> </w:t>
      </w:r>
      <w:r w:rsidR="00DC4959">
        <w:rPr>
          <w:lang w:val="en-US"/>
        </w:rPr>
        <w:t xml:space="preserve">it is required the </w:t>
      </w:r>
      <w:r w:rsidR="00804CD0">
        <w:rPr>
          <w:lang w:val="en-US"/>
        </w:rPr>
        <w:t>ability to run under containers without any changes to its functionality.</w:t>
      </w:r>
    </w:p>
    <w:p w:rsidR="003926A0" w:rsidRPr="00AB0CCB" w:rsidRDefault="00DB388D" w:rsidP="00CE7D55">
      <w:pPr>
        <w:pStyle w:val="10"/>
        <w:rPr>
          <w:lang w:val="ru-RU"/>
        </w:rPr>
      </w:pPr>
      <w:bookmarkStart w:id="24" w:name="_Toc435440900"/>
      <w:r>
        <w:t>Container</w:t>
      </w:r>
      <w:r w:rsidRPr="00DB388D">
        <w:rPr>
          <w:lang w:val="ru-RU"/>
        </w:rPr>
        <w:t>-</w:t>
      </w:r>
      <w:r>
        <w:t>based</w:t>
      </w:r>
      <w:r w:rsidRPr="00DB388D">
        <w:rPr>
          <w:lang w:val="ru-RU"/>
        </w:rPr>
        <w:t xml:space="preserve"> </w:t>
      </w:r>
      <w:bookmarkEnd w:id="24"/>
      <w:r w:rsidR="00EB3E5B">
        <w:t>mode</w:t>
      </w:r>
      <w:r w:rsidR="00322D3A">
        <w:t>l</w:t>
      </w:r>
      <w:r w:rsidR="000B031A">
        <w:t>l</w:t>
      </w:r>
      <w:r w:rsidR="00322D3A">
        <w:t>ing</w:t>
      </w:r>
    </w:p>
    <w:p w:rsidR="001C77F5" w:rsidRPr="00322D3A" w:rsidRDefault="00000993" w:rsidP="00CE7D55">
      <w:pPr>
        <w:pStyle w:val="2"/>
      </w:pPr>
      <w:bookmarkStart w:id="25" w:name="_Toc435440901"/>
      <w:r>
        <w:t>Examples</w:t>
      </w:r>
      <w:r w:rsidRPr="00322D3A">
        <w:t xml:space="preserve"> </w:t>
      </w:r>
      <w:r>
        <w:t>of</w:t>
      </w:r>
      <w:r w:rsidRPr="00322D3A">
        <w:t xml:space="preserve"> </w:t>
      </w:r>
      <w:r>
        <w:t>existing</w:t>
      </w:r>
      <w:r w:rsidRPr="00322D3A">
        <w:t xml:space="preserve"> </w:t>
      </w:r>
      <w:r w:rsidR="00EB3E5B">
        <w:t>model</w:t>
      </w:r>
      <w:r w:rsidR="000B031A">
        <w:t>l</w:t>
      </w:r>
      <w:r w:rsidR="00322D3A">
        <w:t xml:space="preserve">ing </w:t>
      </w:r>
      <w:r>
        <w:t>systems</w:t>
      </w:r>
      <w:bookmarkEnd w:id="25"/>
    </w:p>
    <w:p w:rsidR="006F3916" w:rsidRPr="006F3916" w:rsidRDefault="00534AAA" w:rsidP="004556A1">
      <w:pPr>
        <w:pStyle w:val="af4"/>
        <w:rPr>
          <w:lang w:val="en-US"/>
        </w:rPr>
      </w:pPr>
      <w:r>
        <w:rPr>
          <w:lang w:val="en-US"/>
        </w:rPr>
        <w:t>There a</w:t>
      </w:r>
      <w:r w:rsidR="006F3916" w:rsidRPr="006F3916">
        <w:rPr>
          <w:lang w:val="en-US"/>
        </w:rPr>
        <w:t>re many network emulators: Mininet, Mininet-Hifi, vEmulab, PRIME, NetKit, Trellis, CORE, Estinet (</w:t>
      </w:r>
      <w:r>
        <w:rPr>
          <w:lang w:val="en-US"/>
        </w:rPr>
        <w:t>commercial example</w:t>
      </w:r>
      <w:r w:rsidR="006F3916" w:rsidRPr="006F3916">
        <w:rPr>
          <w:lang w:val="en-US"/>
        </w:rPr>
        <w:t xml:space="preserve">), OMNeT++. There </w:t>
      </w:r>
      <w:r w:rsidR="00A86A1D">
        <w:rPr>
          <w:lang w:val="en-US"/>
        </w:rPr>
        <w:t>are</w:t>
      </w:r>
      <w:r w:rsidR="009444CD">
        <w:rPr>
          <w:lang w:val="en-US"/>
        </w:rPr>
        <w:t xml:space="preserve"> also some </w:t>
      </w:r>
      <w:r w:rsidR="006F3916" w:rsidRPr="006F3916">
        <w:rPr>
          <w:lang w:val="en-US"/>
        </w:rPr>
        <w:t xml:space="preserve">add-ons that complement some systems, allowing </w:t>
      </w:r>
      <w:r w:rsidR="0057537D">
        <w:rPr>
          <w:lang w:val="en-US"/>
        </w:rPr>
        <w:t xml:space="preserve">creation of </w:t>
      </w:r>
      <w:r>
        <w:rPr>
          <w:lang w:val="en-US"/>
        </w:rPr>
        <w:t xml:space="preserve">distributed </w:t>
      </w:r>
      <w:r w:rsidR="006F3916" w:rsidRPr="006F3916">
        <w:rPr>
          <w:lang w:val="en-US"/>
        </w:rPr>
        <w:t xml:space="preserve">network models: MaxiNet, NPS. There </w:t>
      </w:r>
      <w:r w:rsidR="00F925E3">
        <w:rPr>
          <w:lang w:val="en-US"/>
        </w:rPr>
        <w:t>are</w:t>
      </w:r>
      <w:r w:rsidR="006F3916" w:rsidRPr="006F3916">
        <w:rPr>
          <w:lang w:val="en-US"/>
        </w:rPr>
        <w:t xml:space="preserve"> specialized model</w:t>
      </w:r>
      <w:r w:rsidR="000B031A">
        <w:rPr>
          <w:lang w:val="en-US"/>
        </w:rPr>
        <w:t>l</w:t>
      </w:r>
      <w:r w:rsidR="006F3916" w:rsidRPr="006F3916">
        <w:rPr>
          <w:lang w:val="en-US"/>
        </w:rPr>
        <w:t>ing system</w:t>
      </w:r>
      <w:r w:rsidR="00F925E3">
        <w:rPr>
          <w:lang w:val="en-US"/>
        </w:rPr>
        <w:t xml:space="preserve">s, for example, RINSE </w:t>
      </w:r>
      <w:r w:rsidR="00F925E3" w:rsidRPr="00F925E3">
        <w:rPr>
          <w:lang w:val="en-US"/>
        </w:rPr>
        <w:t>([</w:t>
      </w:r>
      <w:r w:rsidR="00F925E3" w:rsidRPr="00CD21B4">
        <w:rPr>
          <w:color w:val="5B9BD5" w:themeColor="accent1"/>
          <w:u w:val="single"/>
        </w:rPr>
        <w:fldChar w:fldCharType="begin"/>
      </w:r>
      <w:r w:rsidR="00F925E3" w:rsidRPr="00F925E3">
        <w:rPr>
          <w:color w:val="5B9BD5" w:themeColor="accent1"/>
          <w:u w:val="single"/>
          <w:lang w:val="en-US"/>
        </w:rPr>
        <w:instrText xml:space="preserve"> REF _Ref435291943 \r \h  \* MERGEFORMAT </w:instrText>
      </w:r>
      <w:r w:rsidR="00F925E3" w:rsidRPr="00CD21B4">
        <w:rPr>
          <w:color w:val="5B9BD5" w:themeColor="accent1"/>
          <w:u w:val="single"/>
        </w:rPr>
      </w:r>
      <w:r w:rsidR="00F925E3" w:rsidRPr="00CD21B4">
        <w:rPr>
          <w:color w:val="5B9BD5" w:themeColor="accent1"/>
          <w:u w:val="single"/>
        </w:rPr>
        <w:fldChar w:fldCharType="separate"/>
      </w:r>
      <w:r w:rsidR="009B03D6">
        <w:rPr>
          <w:color w:val="5B9BD5" w:themeColor="accent1"/>
          <w:u w:val="single"/>
          <w:lang w:val="en-US"/>
        </w:rPr>
        <w:t>1</w:t>
      </w:r>
      <w:r w:rsidR="00F925E3" w:rsidRPr="00CD21B4">
        <w:rPr>
          <w:color w:val="5B9BD5" w:themeColor="accent1"/>
          <w:u w:val="single"/>
        </w:rPr>
        <w:fldChar w:fldCharType="end"/>
      </w:r>
      <w:r w:rsidR="00F925E3" w:rsidRPr="00F925E3">
        <w:rPr>
          <w:lang w:val="en-US"/>
        </w:rPr>
        <w:t>])</w:t>
      </w:r>
      <w:r w:rsidR="00F925E3">
        <w:rPr>
          <w:lang w:val="en-US"/>
        </w:rPr>
        <w:t>,</w:t>
      </w:r>
      <w:r w:rsidR="006F3916" w:rsidRPr="006F3916">
        <w:rPr>
          <w:lang w:val="en-US"/>
        </w:rPr>
        <w:t xml:space="preserve"> </w:t>
      </w:r>
      <w:r w:rsidR="00F925E3">
        <w:rPr>
          <w:lang w:val="en-US"/>
        </w:rPr>
        <w:t xml:space="preserve">which </w:t>
      </w:r>
      <w:r w:rsidR="006F3916" w:rsidRPr="006F3916">
        <w:rPr>
          <w:lang w:val="en-US"/>
        </w:rPr>
        <w:t xml:space="preserve">purpose is to provide a model for the </w:t>
      </w:r>
      <w:r w:rsidR="00F925E3">
        <w:rPr>
          <w:lang w:val="en-US"/>
        </w:rPr>
        <w:t xml:space="preserve">network security </w:t>
      </w:r>
      <w:r w:rsidR="006F3916" w:rsidRPr="006F3916">
        <w:rPr>
          <w:lang w:val="en-US"/>
        </w:rPr>
        <w:t>training</w:t>
      </w:r>
      <w:r w:rsidR="006F3916">
        <w:rPr>
          <w:lang w:val="en-US"/>
        </w:rPr>
        <w:t>.</w:t>
      </w:r>
    </w:p>
    <w:p w:rsidR="006F3916" w:rsidRPr="006F3916" w:rsidRDefault="005161BD" w:rsidP="00625E46">
      <w:pPr>
        <w:pStyle w:val="af4"/>
        <w:rPr>
          <w:lang w:val="en-US"/>
        </w:rPr>
      </w:pPr>
      <w:r>
        <w:rPr>
          <w:lang w:val="en-US"/>
        </w:rPr>
        <w:t>Mininet is an opensource software</w:t>
      </w:r>
      <w:r w:rsidR="006F3916" w:rsidRPr="006F3916">
        <w:rPr>
          <w:lang w:val="en-US"/>
        </w:rPr>
        <w:t xml:space="preserve">, faster than </w:t>
      </w:r>
      <w:r>
        <w:rPr>
          <w:lang w:val="en-US"/>
        </w:rPr>
        <w:t xml:space="preserve">most of </w:t>
      </w:r>
      <w:r w:rsidR="006F3916" w:rsidRPr="006F3916">
        <w:rPr>
          <w:lang w:val="en-US"/>
        </w:rPr>
        <w:t xml:space="preserve">its counterparts, such as vEmulab </w:t>
      </w:r>
      <w:r>
        <w:rPr>
          <w:lang w:val="en-US"/>
        </w:rPr>
        <w:t>(</w:t>
      </w:r>
      <w:r w:rsidRPr="005161BD">
        <w:rPr>
          <w:lang w:val="en-US"/>
        </w:rPr>
        <w:t>[</w:t>
      </w:r>
      <w:r w:rsidRPr="00CD21B4">
        <w:rPr>
          <w:color w:val="5B9BD5" w:themeColor="accent1"/>
          <w:u w:val="single"/>
        </w:rPr>
        <w:fldChar w:fldCharType="begin"/>
      </w:r>
      <w:r w:rsidRPr="005161BD">
        <w:rPr>
          <w:color w:val="5B9BD5" w:themeColor="accent1"/>
          <w:u w:val="single"/>
          <w:lang w:val="en-US"/>
        </w:rPr>
        <w:instrText xml:space="preserve"> REF _Ref435291753 \r \h  \* MERGEFORMAT </w:instrText>
      </w:r>
      <w:r w:rsidRPr="00CD21B4">
        <w:rPr>
          <w:color w:val="5B9BD5" w:themeColor="accent1"/>
          <w:u w:val="single"/>
        </w:rPr>
      </w:r>
      <w:r w:rsidRPr="00CD21B4">
        <w:rPr>
          <w:color w:val="5B9BD5" w:themeColor="accent1"/>
          <w:u w:val="single"/>
        </w:rPr>
        <w:fldChar w:fldCharType="separate"/>
      </w:r>
      <w:r w:rsidR="009B03D6">
        <w:rPr>
          <w:color w:val="5B9BD5" w:themeColor="accent1"/>
          <w:u w:val="single"/>
          <w:lang w:val="en-US"/>
        </w:rPr>
        <w:t>4</w:t>
      </w:r>
      <w:r w:rsidRPr="00CD21B4">
        <w:rPr>
          <w:color w:val="5B9BD5" w:themeColor="accent1"/>
          <w:u w:val="single"/>
        </w:rPr>
        <w:fldChar w:fldCharType="end"/>
      </w:r>
      <w:r w:rsidRPr="005161BD">
        <w:rPr>
          <w:lang w:val="en-US"/>
        </w:rPr>
        <w:t>]</w:t>
      </w:r>
      <w:r>
        <w:rPr>
          <w:lang w:val="en-US"/>
        </w:rPr>
        <w:t>)</w:t>
      </w:r>
      <w:r w:rsidR="006F3916" w:rsidRPr="006F3916">
        <w:rPr>
          <w:lang w:val="en-US"/>
        </w:rPr>
        <w:t xml:space="preserve"> and has the necessary </w:t>
      </w:r>
      <w:r w:rsidR="00CD39C6" w:rsidRPr="00CD39C6">
        <w:rPr>
          <w:lang w:val="en-US"/>
        </w:rPr>
        <w:t>capabilities</w:t>
      </w:r>
      <w:r w:rsidR="006F3916" w:rsidRPr="006F3916">
        <w:rPr>
          <w:lang w:val="en-US"/>
        </w:rPr>
        <w:t xml:space="preserve">, </w:t>
      </w:r>
      <w:r w:rsidR="00CD39C6">
        <w:rPr>
          <w:lang w:val="en-US"/>
        </w:rPr>
        <w:t xml:space="preserve">what makes it </w:t>
      </w:r>
      <w:r w:rsidR="006F3916" w:rsidRPr="006F3916">
        <w:rPr>
          <w:lang w:val="en-US"/>
        </w:rPr>
        <w:t>quite popular</w:t>
      </w:r>
      <w:r w:rsidR="006F3916">
        <w:rPr>
          <w:lang w:val="en-US"/>
        </w:rPr>
        <w:t>.</w:t>
      </w:r>
    </w:p>
    <w:p w:rsidR="006F3916" w:rsidRPr="00F32AFA" w:rsidRDefault="00F32AFA" w:rsidP="00625E46">
      <w:pPr>
        <w:pStyle w:val="af4"/>
        <w:rPr>
          <w:lang w:val="en-US"/>
        </w:rPr>
      </w:pPr>
      <w:r w:rsidRPr="00F32AFA">
        <w:rPr>
          <w:lang w:val="en-US"/>
        </w:rPr>
        <w:t xml:space="preserve">For </w:t>
      </w:r>
      <w:r w:rsidR="00C94AC0">
        <w:rPr>
          <w:lang w:val="en-US"/>
        </w:rPr>
        <w:t>every emulated host</w:t>
      </w:r>
      <w:r w:rsidRPr="00F32AFA">
        <w:rPr>
          <w:lang w:val="en-US"/>
        </w:rPr>
        <w:t xml:space="preserve"> Mininet creates a separate container in which define</w:t>
      </w:r>
      <w:r w:rsidR="00C94AC0">
        <w:rPr>
          <w:lang w:val="en-US"/>
        </w:rPr>
        <w:t>s network namespace in such a manner that container has</w:t>
      </w:r>
      <w:r w:rsidRPr="00F32AFA">
        <w:rPr>
          <w:lang w:val="en-US"/>
        </w:rPr>
        <w:t xml:space="preserve"> network interface connect</w:t>
      </w:r>
      <w:r w:rsidR="00C94AC0">
        <w:rPr>
          <w:lang w:val="en-US"/>
        </w:rPr>
        <w:t>ed</w:t>
      </w:r>
      <w:r w:rsidRPr="00F32AFA">
        <w:rPr>
          <w:lang w:val="en-US"/>
        </w:rPr>
        <w:t xml:space="preserve"> to </w:t>
      </w:r>
      <w:r w:rsidR="00C94AC0">
        <w:rPr>
          <w:lang w:val="en-US"/>
        </w:rPr>
        <w:t>some software</w:t>
      </w:r>
      <w:r w:rsidRPr="00F32AFA">
        <w:rPr>
          <w:lang w:val="en-US"/>
        </w:rPr>
        <w:t xml:space="preserve"> router (for example, Open vSwitch (there </w:t>
      </w:r>
      <w:r w:rsidR="00C94AC0">
        <w:rPr>
          <w:lang w:val="en-US"/>
        </w:rPr>
        <w:t>may be several on a single host</w:t>
      </w:r>
      <w:r w:rsidRPr="00F32AFA">
        <w:rPr>
          <w:lang w:val="en-US"/>
        </w:rPr>
        <w:t xml:space="preserve">)). Mininet makes no guarantees about the performance, </w:t>
      </w:r>
      <w:r w:rsidRPr="00F32AFA">
        <w:rPr>
          <w:lang w:val="en-US"/>
        </w:rPr>
        <w:lastRenderedPageBreak/>
        <w:t xml:space="preserve">unlike vEmulab, which can limit the bandwidth speed. Thus, Mininet uses a single container </w:t>
      </w:r>
      <w:r w:rsidR="00C94AC0">
        <w:rPr>
          <w:lang w:val="en-US"/>
        </w:rPr>
        <w:t>opportunity:</w:t>
      </w:r>
      <w:r w:rsidRPr="00F32AFA">
        <w:rPr>
          <w:lang w:val="en-US"/>
        </w:rPr>
        <w:t xml:space="preserve"> network </w:t>
      </w:r>
      <w:r w:rsidR="00E8650F">
        <w:rPr>
          <w:lang w:val="en-US"/>
        </w:rPr>
        <w:t>namespace</w:t>
      </w:r>
      <w:r>
        <w:rPr>
          <w:lang w:val="en-US"/>
        </w:rPr>
        <w:t>.</w:t>
      </w:r>
    </w:p>
    <w:p w:rsidR="00ED7B47" w:rsidRPr="00ED7B47" w:rsidRDefault="00655748" w:rsidP="00625E46">
      <w:pPr>
        <w:pStyle w:val="af4"/>
        <w:rPr>
          <w:lang w:val="en-US"/>
        </w:rPr>
      </w:pPr>
      <w:r>
        <w:rPr>
          <w:lang w:val="en-US"/>
        </w:rPr>
        <w:t>PRIME f</w:t>
      </w:r>
      <w:r w:rsidR="00ED7B47" w:rsidRPr="00ED7B47">
        <w:rPr>
          <w:lang w:val="en-US"/>
        </w:rPr>
        <w:t>ocuses on modeling within multiprocessor machines with shared or distributed memory</w:t>
      </w:r>
      <w:r w:rsidR="0048144D">
        <w:rPr>
          <w:lang w:val="en-US"/>
        </w:rPr>
        <w:t xml:space="preserve"> </w:t>
      </w:r>
      <w:r w:rsidR="0048144D" w:rsidRPr="0048144D">
        <w:rPr>
          <w:lang w:val="en-US"/>
        </w:rPr>
        <w:t>([</w:t>
      </w:r>
      <w:r w:rsidR="0048144D" w:rsidRPr="00CD21B4">
        <w:rPr>
          <w:color w:val="5B9BD5" w:themeColor="accent1"/>
          <w:u w:val="single"/>
        </w:rPr>
        <w:fldChar w:fldCharType="begin"/>
      </w:r>
      <w:r w:rsidR="0048144D" w:rsidRPr="0048144D">
        <w:rPr>
          <w:color w:val="5B9BD5" w:themeColor="accent1"/>
          <w:u w:val="single"/>
          <w:lang w:val="en-US"/>
        </w:rPr>
        <w:instrText xml:space="preserve"> REF _Ref435291723 \r \h  \* MERGEFORMAT </w:instrText>
      </w:r>
      <w:r w:rsidR="0048144D" w:rsidRPr="00CD21B4">
        <w:rPr>
          <w:color w:val="5B9BD5" w:themeColor="accent1"/>
          <w:u w:val="single"/>
        </w:rPr>
      </w:r>
      <w:r w:rsidR="0048144D" w:rsidRPr="00CD21B4">
        <w:rPr>
          <w:color w:val="5B9BD5" w:themeColor="accent1"/>
          <w:u w:val="single"/>
        </w:rPr>
        <w:fldChar w:fldCharType="separate"/>
      </w:r>
      <w:r w:rsidR="009B03D6">
        <w:rPr>
          <w:color w:val="5B9BD5" w:themeColor="accent1"/>
          <w:u w:val="single"/>
          <w:lang w:val="en-US"/>
        </w:rPr>
        <w:t>5</w:t>
      </w:r>
      <w:r w:rsidR="0048144D" w:rsidRPr="00CD21B4">
        <w:rPr>
          <w:color w:val="5B9BD5" w:themeColor="accent1"/>
          <w:u w:val="single"/>
        </w:rPr>
        <w:fldChar w:fldCharType="end"/>
      </w:r>
      <w:r w:rsidR="0048144D" w:rsidRPr="0048144D">
        <w:rPr>
          <w:lang w:val="en-US"/>
        </w:rPr>
        <w:t>])</w:t>
      </w:r>
      <w:r w:rsidR="00ED7B47" w:rsidRPr="00ED7B47">
        <w:rPr>
          <w:lang w:val="en-US"/>
        </w:rPr>
        <w:t xml:space="preserve">. This system was successfully used to simulate the network with </w:t>
      </w:r>
      <w:r w:rsidR="00854AA1" w:rsidRPr="00ED7B47">
        <w:rPr>
          <w:lang w:val="en-US"/>
        </w:rPr>
        <w:t>45</w:t>
      </w:r>
      <w:r w:rsidR="00ED7B47" w:rsidRPr="00ED7B47">
        <w:rPr>
          <w:lang w:val="en-US"/>
        </w:rPr>
        <w:t xml:space="preserve"> 000 </w:t>
      </w:r>
      <w:r>
        <w:rPr>
          <w:lang w:val="en-US"/>
        </w:rPr>
        <w:t xml:space="preserve">nodes for </w:t>
      </w:r>
      <w:r w:rsidR="00ED7B47" w:rsidRPr="00ED7B47">
        <w:rPr>
          <w:lang w:val="en-US"/>
        </w:rPr>
        <w:t>CoralCDN</w:t>
      </w:r>
      <w:r>
        <w:rPr>
          <w:lang w:val="en-US"/>
        </w:rPr>
        <w:t xml:space="preserve"> testing</w:t>
      </w:r>
      <w:r w:rsidR="00ED7B47">
        <w:rPr>
          <w:lang w:val="en-US"/>
        </w:rPr>
        <w:t>.</w:t>
      </w:r>
    </w:p>
    <w:p w:rsidR="00807E9D" w:rsidRPr="00807E9D" w:rsidRDefault="002A5588" w:rsidP="00CE7FAA">
      <w:pPr>
        <w:pStyle w:val="af4"/>
        <w:rPr>
          <w:lang w:val="en-US"/>
        </w:rPr>
      </w:pPr>
      <w:r w:rsidRPr="008632F5">
        <w:rPr>
          <w:lang w:val="en-US"/>
        </w:rPr>
        <w:t>Minine</w:t>
      </w:r>
      <w:r>
        <w:rPr>
          <w:lang w:val="en-US"/>
        </w:rPr>
        <w:t>t</w:t>
      </w:r>
      <w:r w:rsidRPr="002A5588">
        <w:rPr>
          <w:lang w:val="en-US"/>
        </w:rPr>
        <w:t>-</w:t>
      </w:r>
      <w:r>
        <w:rPr>
          <w:lang w:val="en-US"/>
        </w:rPr>
        <w:t>Hifi</w:t>
      </w:r>
      <w:r w:rsidR="00807E9D" w:rsidRPr="00807E9D">
        <w:rPr>
          <w:lang w:val="en-US"/>
        </w:rPr>
        <w:t xml:space="preserve"> (high level of confidence) is </w:t>
      </w:r>
      <w:r w:rsidR="000A2CDE">
        <w:rPr>
          <w:lang w:val="en-US"/>
        </w:rPr>
        <w:t xml:space="preserve">based on </w:t>
      </w:r>
      <w:r w:rsidR="00807E9D" w:rsidRPr="00807E9D">
        <w:rPr>
          <w:lang w:val="en-US"/>
        </w:rPr>
        <w:t>Mininet</w:t>
      </w:r>
      <w:r w:rsidR="000A2CDE">
        <w:rPr>
          <w:lang w:val="en-US"/>
        </w:rPr>
        <w:t xml:space="preserve"> and</w:t>
      </w:r>
      <w:r w:rsidR="00807E9D" w:rsidRPr="00807E9D">
        <w:rPr>
          <w:lang w:val="en-US"/>
        </w:rPr>
        <w:t xml:space="preserve"> additionally provide performance</w:t>
      </w:r>
      <w:r w:rsidR="000A2CDE">
        <w:rPr>
          <w:lang w:val="en-US"/>
        </w:rPr>
        <w:t xml:space="preserve"> limitation</w:t>
      </w:r>
      <w:r w:rsidR="00807E9D" w:rsidRPr="00807E9D">
        <w:rPr>
          <w:lang w:val="en-US"/>
        </w:rPr>
        <w:t xml:space="preserve">, resources </w:t>
      </w:r>
      <w:r w:rsidR="000A2CDE">
        <w:rPr>
          <w:lang w:val="en-US"/>
        </w:rPr>
        <w:t xml:space="preserve">preparation </w:t>
      </w:r>
      <w:r w:rsidR="00807E9D" w:rsidRPr="00807E9D">
        <w:rPr>
          <w:lang w:val="en-US"/>
        </w:rPr>
        <w:t xml:space="preserve">and performance monitoring, enabling </w:t>
      </w:r>
      <w:r w:rsidR="000A2CDE" w:rsidRPr="000A2CDE">
        <w:rPr>
          <w:lang w:val="en-US"/>
        </w:rPr>
        <w:t>the control</w:t>
      </w:r>
      <w:r w:rsidR="000A2CDE">
        <w:rPr>
          <w:lang w:val="en-US"/>
        </w:rPr>
        <w:t xml:space="preserve"> of throughput performance</w:t>
      </w:r>
      <w:r w:rsidR="00807E9D" w:rsidRPr="00807E9D">
        <w:rPr>
          <w:lang w:val="en-US"/>
        </w:rPr>
        <w:t xml:space="preserve">, </w:t>
      </w:r>
      <w:r w:rsidR="000A2CDE">
        <w:rPr>
          <w:lang w:val="en-US"/>
        </w:rPr>
        <w:t xml:space="preserve">queue </w:t>
      </w:r>
      <w:r w:rsidR="00807E9D" w:rsidRPr="00807E9D">
        <w:rPr>
          <w:lang w:val="en-US"/>
        </w:rPr>
        <w:t xml:space="preserve">performance and </w:t>
      </w:r>
      <w:r w:rsidR="000A2CDE" w:rsidRPr="000A2CDE">
        <w:rPr>
          <w:lang w:val="en-US"/>
        </w:rPr>
        <w:t>delays</w:t>
      </w:r>
      <w:r w:rsidR="000A2CDE">
        <w:rPr>
          <w:lang w:val="en-US"/>
        </w:rPr>
        <w:t xml:space="preserve"> </w:t>
      </w:r>
      <w:r w:rsidR="000A2CDE" w:rsidRPr="000A2CDE">
        <w:rPr>
          <w:lang w:val="en-US"/>
        </w:rPr>
        <w:t>([</w:t>
      </w:r>
      <w:r w:rsidR="000A2CDE" w:rsidRPr="00CD21B4">
        <w:rPr>
          <w:color w:val="5B9BD5" w:themeColor="accent1"/>
          <w:u w:val="single"/>
        </w:rPr>
        <w:fldChar w:fldCharType="begin"/>
      </w:r>
      <w:r w:rsidR="000A2CDE" w:rsidRPr="000A2CDE">
        <w:rPr>
          <w:color w:val="5B9BD5" w:themeColor="accent1"/>
          <w:u w:val="single"/>
          <w:lang w:val="en-US"/>
        </w:rPr>
        <w:instrText xml:space="preserve"> REF _Ref435291753 \r \h  \* MERGEFORMAT </w:instrText>
      </w:r>
      <w:r w:rsidR="000A2CDE" w:rsidRPr="00CD21B4">
        <w:rPr>
          <w:color w:val="5B9BD5" w:themeColor="accent1"/>
          <w:u w:val="single"/>
        </w:rPr>
      </w:r>
      <w:r w:rsidR="000A2CDE" w:rsidRPr="00CD21B4">
        <w:rPr>
          <w:color w:val="5B9BD5" w:themeColor="accent1"/>
          <w:u w:val="single"/>
        </w:rPr>
        <w:fldChar w:fldCharType="separate"/>
      </w:r>
      <w:r w:rsidR="009B03D6">
        <w:rPr>
          <w:color w:val="5B9BD5" w:themeColor="accent1"/>
          <w:u w:val="single"/>
          <w:lang w:val="en-US"/>
        </w:rPr>
        <w:t>4</w:t>
      </w:r>
      <w:r w:rsidR="000A2CDE" w:rsidRPr="00CD21B4">
        <w:rPr>
          <w:color w:val="5B9BD5" w:themeColor="accent1"/>
          <w:u w:val="single"/>
        </w:rPr>
        <w:fldChar w:fldCharType="end"/>
      </w:r>
      <w:r w:rsidR="000A2CDE" w:rsidRPr="000A2CDE">
        <w:rPr>
          <w:lang w:val="en-US"/>
        </w:rPr>
        <w:t>])</w:t>
      </w:r>
      <w:r w:rsidR="00807E9D">
        <w:rPr>
          <w:lang w:val="en-US"/>
        </w:rPr>
        <w:t>.</w:t>
      </w:r>
    </w:p>
    <w:p w:rsidR="00807E9D" w:rsidRPr="00807E9D" w:rsidRDefault="00807E9D" w:rsidP="00EB2824">
      <w:pPr>
        <w:pStyle w:val="af4"/>
        <w:rPr>
          <w:lang w:val="en-US"/>
        </w:rPr>
      </w:pPr>
      <w:r w:rsidRPr="00807E9D">
        <w:rPr>
          <w:lang w:val="en-US"/>
        </w:rPr>
        <w:t xml:space="preserve">Maxinet and NPS </w:t>
      </w:r>
      <w:r w:rsidRPr="00807E9D">
        <w:rPr>
          <w:rStyle w:val="dash041a044304400441043e04320020043e0431044b0447043d044b0439char"/>
          <w:i/>
          <w:iCs/>
          <w:lang w:val="en-US"/>
        </w:rPr>
        <w:t>(Network Simulator</w:t>
      </w:r>
      <w:r w:rsidRPr="00807E9D">
        <w:rPr>
          <w:lang w:val="en-US"/>
        </w:rPr>
        <w:t xml:space="preserve"> </w:t>
      </w:r>
      <w:r w:rsidRPr="00E96F7F">
        <w:rPr>
          <w:i/>
          <w:lang w:val="en-US"/>
        </w:rPr>
        <w:t>Prototyping</w:t>
      </w:r>
      <w:r w:rsidRPr="00807E9D">
        <w:rPr>
          <w:lang w:val="en-US"/>
        </w:rPr>
        <w:t xml:space="preserve">) represent a system </w:t>
      </w:r>
      <w:r w:rsidR="00323A51">
        <w:rPr>
          <w:lang w:val="en-US"/>
        </w:rPr>
        <w:t xml:space="preserve">which using </w:t>
      </w:r>
      <w:r w:rsidRPr="00807E9D">
        <w:rPr>
          <w:lang w:val="en-US"/>
        </w:rPr>
        <w:t xml:space="preserve">Mininet create a distributed network between multiple </w:t>
      </w:r>
      <w:r w:rsidR="00323A51" w:rsidRPr="00323A51">
        <w:rPr>
          <w:lang w:val="en-US"/>
        </w:rPr>
        <w:t xml:space="preserve">independent </w:t>
      </w:r>
      <w:r w:rsidRPr="00807E9D">
        <w:rPr>
          <w:lang w:val="en-US"/>
        </w:rPr>
        <w:t xml:space="preserve">hosts. This allows </w:t>
      </w:r>
      <w:r w:rsidR="00F24B3B" w:rsidRPr="00807E9D">
        <w:rPr>
          <w:lang w:val="en-US"/>
        </w:rPr>
        <w:t>increasing</w:t>
      </w:r>
      <w:r w:rsidRPr="00807E9D">
        <w:rPr>
          <w:lang w:val="en-US"/>
        </w:rPr>
        <w:t xml:space="preserve"> the number of simulated nodes </w:t>
      </w:r>
      <w:r w:rsidR="000B031A">
        <w:rPr>
          <w:lang w:val="en-US"/>
        </w:rPr>
        <w:t xml:space="preserve">up </w:t>
      </w:r>
      <w:r w:rsidRPr="00807E9D">
        <w:rPr>
          <w:lang w:val="en-US"/>
        </w:rPr>
        <w:t xml:space="preserve">to thousands. Maxinet </w:t>
      </w:r>
      <w:r w:rsidR="00323A51">
        <w:rPr>
          <w:lang w:val="en-US"/>
        </w:rPr>
        <w:t xml:space="preserve">does not use </w:t>
      </w:r>
      <w:r w:rsidRPr="00807E9D">
        <w:rPr>
          <w:lang w:val="en-US"/>
        </w:rPr>
        <w:t>OpenVSwitch</w:t>
      </w:r>
      <w:r w:rsidR="00323A51">
        <w:rPr>
          <w:lang w:val="en-US"/>
        </w:rPr>
        <w:t xml:space="preserve"> as a router, because it </w:t>
      </w:r>
      <w:r w:rsidR="00323A51" w:rsidRPr="00323A51">
        <w:rPr>
          <w:lang w:val="en-US"/>
        </w:rPr>
        <w:t xml:space="preserve">poorly </w:t>
      </w:r>
      <w:r w:rsidR="00323A51">
        <w:rPr>
          <w:lang w:val="en-US"/>
        </w:rPr>
        <w:t>works on hosts with multiple interfaces</w:t>
      </w:r>
      <w:r w:rsidR="00D5050E">
        <w:rPr>
          <w:lang w:val="en-US"/>
        </w:rPr>
        <w:t xml:space="preserve"> </w:t>
      </w:r>
      <w:r w:rsidR="00D5050E" w:rsidRPr="00D5050E">
        <w:rPr>
          <w:lang w:val="en-US"/>
        </w:rPr>
        <w:t>([</w:t>
      </w:r>
      <w:r w:rsidR="00D5050E" w:rsidRPr="00CD21B4">
        <w:rPr>
          <w:color w:val="5B9BD5" w:themeColor="accent1"/>
          <w:u w:val="single"/>
        </w:rPr>
        <w:fldChar w:fldCharType="begin"/>
      </w:r>
      <w:r w:rsidR="00D5050E" w:rsidRPr="00D5050E">
        <w:rPr>
          <w:color w:val="5B9BD5" w:themeColor="accent1"/>
          <w:u w:val="single"/>
          <w:lang w:val="en-US"/>
        </w:rPr>
        <w:instrText xml:space="preserve"> REF _Ref435291705 \r \h  \* MERGEFORMAT </w:instrText>
      </w:r>
      <w:r w:rsidR="00D5050E" w:rsidRPr="00CD21B4">
        <w:rPr>
          <w:color w:val="5B9BD5" w:themeColor="accent1"/>
          <w:u w:val="single"/>
        </w:rPr>
      </w:r>
      <w:r w:rsidR="00D5050E" w:rsidRPr="00CD21B4">
        <w:rPr>
          <w:color w:val="5B9BD5" w:themeColor="accent1"/>
          <w:u w:val="single"/>
        </w:rPr>
        <w:fldChar w:fldCharType="separate"/>
      </w:r>
      <w:r w:rsidR="009B03D6">
        <w:rPr>
          <w:color w:val="5B9BD5" w:themeColor="accent1"/>
          <w:u w:val="single"/>
          <w:lang w:val="en-US"/>
        </w:rPr>
        <w:t>6</w:t>
      </w:r>
      <w:r w:rsidR="00D5050E" w:rsidRPr="00CD21B4">
        <w:rPr>
          <w:color w:val="5B9BD5" w:themeColor="accent1"/>
          <w:u w:val="single"/>
        </w:rPr>
        <w:fldChar w:fldCharType="end"/>
      </w:r>
      <w:r w:rsidR="00D5050E" w:rsidRPr="00D5050E">
        <w:rPr>
          <w:lang w:val="en-US"/>
        </w:rPr>
        <w:t>])</w:t>
      </w:r>
      <w:r>
        <w:rPr>
          <w:lang w:val="en-US"/>
        </w:rPr>
        <w:t>.</w:t>
      </w:r>
    </w:p>
    <w:p w:rsidR="00807E9D" w:rsidRPr="00807E9D" w:rsidRDefault="004D2633" w:rsidP="00982C98">
      <w:pPr>
        <w:pStyle w:val="af4"/>
        <w:rPr>
          <w:lang w:val="en-US"/>
        </w:rPr>
      </w:pPr>
      <w:r>
        <w:rPr>
          <w:lang w:val="en-US"/>
        </w:rPr>
        <w:t>NPS s</w:t>
      </w:r>
      <w:r w:rsidR="00807E9D" w:rsidRPr="00807E9D">
        <w:rPr>
          <w:lang w:val="en-US"/>
        </w:rPr>
        <w:t xml:space="preserve">ystem allows connect and configure each instance </w:t>
      </w:r>
      <w:r>
        <w:rPr>
          <w:lang w:val="en-US"/>
        </w:rPr>
        <w:t xml:space="preserve">of </w:t>
      </w:r>
      <w:r w:rsidR="00807E9D" w:rsidRPr="00807E9D">
        <w:rPr>
          <w:lang w:val="en-US"/>
        </w:rPr>
        <w:t>Mininet</w:t>
      </w:r>
      <w:r>
        <w:rPr>
          <w:lang w:val="en-US"/>
        </w:rPr>
        <w:t xml:space="preserve"> running</w:t>
      </w:r>
      <w:r w:rsidR="00807E9D" w:rsidRPr="00807E9D">
        <w:rPr>
          <w:lang w:val="en-US"/>
        </w:rPr>
        <w:t xml:space="preserve"> on </w:t>
      </w:r>
      <w:r>
        <w:rPr>
          <w:lang w:val="en-US"/>
        </w:rPr>
        <w:t xml:space="preserve">the </w:t>
      </w:r>
      <w:r w:rsidR="00807E9D" w:rsidRPr="00807E9D">
        <w:rPr>
          <w:lang w:val="en-US"/>
        </w:rPr>
        <w:t>cluster (Cluster Node)</w:t>
      </w:r>
      <w:r w:rsidR="00F8670A">
        <w:rPr>
          <w:lang w:val="en-US"/>
        </w:rPr>
        <w:t xml:space="preserve"> </w:t>
      </w:r>
      <w:r w:rsidR="00F8670A">
        <w:rPr>
          <w:lang w:val="en-US"/>
        </w:rPr>
        <w:t xml:space="preserve">using </w:t>
      </w:r>
      <w:r w:rsidR="00F8670A" w:rsidRPr="00807E9D">
        <w:rPr>
          <w:lang w:val="en-US"/>
        </w:rPr>
        <w:t>Supervisor Console</w:t>
      </w:r>
      <w:r w:rsidR="00807E9D" w:rsidRPr="00807E9D">
        <w:rPr>
          <w:lang w:val="en-US"/>
        </w:rPr>
        <w:t xml:space="preserve">. For traffic management within and between the clusters used OpenFlow controllers </w:t>
      </w:r>
      <w:r w:rsidRPr="004D2633">
        <w:rPr>
          <w:lang w:val="en-US"/>
        </w:rPr>
        <w:t>([</w:t>
      </w:r>
      <w:r w:rsidRPr="00CD21B4">
        <w:rPr>
          <w:color w:val="5B9BD5" w:themeColor="accent1"/>
          <w:u w:val="single"/>
        </w:rPr>
        <w:fldChar w:fldCharType="begin"/>
      </w:r>
      <w:r w:rsidRPr="004D2633">
        <w:rPr>
          <w:color w:val="5B9BD5" w:themeColor="accent1"/>
          <w:u w:val="single"/>
          <w:lang w:val="en-US"/>
        </w:rPr>
        <w:instrText xml:space="preserve"> REF _Ref435291635 \r \h  \* MERGEFORMAT </w:instrText>
      </w:r>
      <w:r w:rsidRPr="00CD21B4">
        <w:rPr>
          <w:color w:val="5B9BD5" w:themeColor="accent1"/>
          <w:u w:val="single"/>
        </w:rPr>
      </w:r>
      <w:r w:rsidRPr="00CD21B4">
        <w:rPr>
          <w:color w:val="5B9BD5" w:themeColor="accent1"/>
          <w:u w:val="single"/>
        </w:rPr>
        <w:fldChar w:fldCharType="separate"/>
      </w:r>
      <w:r w:rsidR="009B03D6">
        <w:rPr>
          <w:color w:val="5B9BD5" w:themeColor="accent1"/>
          <w:u w:val="single"/>
          <w:lang w:val="en-US"/>
        </w:rPr>
        <w:t>3</w:t>
      </w:r>
      <w:r w:rsidRPr="00CD21B4">
        <w:rPr>
          <w:color w:val="5B9BD5" w:themeColor="accent1"/>
          <w:u w:val="single"/>
        </w:rPr>
        <w:fldChar w:fldCharType="end"/>
      </w:r>
      <w:r w:rsidRPr="004D2633">
        <w:rPr>
          <w:lang w:val="en-US"/>
        </w:rPr>
        <w:t>])</w:t>
      </w:r>
      <w:r w:rsidR="00807E9D">
        <w:rPr>
          <w:lang w:val="en-US"/>
        </w:rPr>
        <w:t>.</w:t>
      </w:r>
    </w:p>
    <w:p w:rsidR="000007CD" w:rsidRPr="000007CD" w:rsidRDefault="000007CD" w:rsidP="00EB2824">
      <w:pPr>
        <w:pStyle w:val="af4"/>
        <w:rPr>
          <w:lang w:val="en-US"/>
        </w:rPr>
      </w:pPr>
      <w:r w:rsidRPr="000007CD">
        <w:rPr>
          <w:lang w:val="en-US"/>
        </w:rPr>
        <w:t xml:space="preserve">There have been successful attempts to construct a </w:t>
      </w:r>
      <w:r w:rsidR="0031241F">
        <w:rPr>
          <w:lang w:val="en-US"/>
        </w:rPr>
        <w:t xml:space="preserve">distributed </w:t>
      </w:r>
      <w:r w:rsidRPr="000007CD">
        <w:rPr>
          <w:lang w:val="en-US"/>
        </w:rPr>
        <w:t>system based on vEmulab using as containers FreeBSD jails. However, not all network emulators are suitable for the con</w:t>
      </w:r>
      <w:r w:rsidR="008C7BB2">
        <w:rPr>
          <w:lang w:val="en-US"/>
        </w:rPr>
        <w:t>struction of distributed models:</w:t>
      </w:r>
      <w:r w:rsidRPr="000007CD">
        <w:rPr>
          <w:lang w:val="en-US"/>
        </w:rPr>
        <w:t xml:space="preserve"> for example, Estinet</w:t>
      </w:r>
      <w:r w:rsidR="0031241F">
        <w:rPr>
          <w:lang w:val="en-US"/>
        </w:rPr>
        <w:t xml:space="preserve"> design is difficult to be scaled</w:t>
      </w:r>
      <w:r w:rsidRPr="000007CD">
        <w:rPr>
          <w:lang w:val="en-US"/>
        </w:rPr>
        <w:t xml:space="preserve"> </w:t>
      </w:r>
      <w:r w:rsidR="0031241F" w:rsidRPr="0031241F">
        <w:rPr>
          <w:lang w:val="en-US"/>
        </w:rPr>
        <w:t>([</w:t>
      </w:r>
      <w:r w:rsidR="0031241F" w:rsidRPr="00CD21B4">
        <w:rPr>
          <w:color w:val="5B9BD5" w:themeColor="accent1"/>
          <w:u w:val="single"/>
        </w:rPr>
        <w:fldChar w:fldCharType="begin"/>
      </w:r>
      <w:r w:rsidR="0031241F" w:rsidRPr="0031241F">
        <w:rPr>
          <w:color w:val="5B9BD5" w:themeColor="accent1"/>
          <w:u w:val="single"/>
          <w:lang w:val="en-US"/>
        </w:rPr>
        <w:instrText xml:space="preserve"> REF _Ref435291705 \r \h  \* MERGEFORMAT </w:instrText>
      </w:r>
      <w:r w:rsidR="0031241F" w:rsidRPr="00CD21B4">
        <w:rPr>
          <w:color w:val="5B9BD5" w:themeColor="accent1"/>
          <w:u w:val="single"/>
        </w:rPr>
      </w:r>
      <w:r w:rsidR="0031241F" w:rsidRPr="00CD21B4">
        <w:rPr>
          <w:color w:val="5B9BD5" w:themeColor="accent1"/>
          <w:u w:val="single"/>
        </w:rPr>
        <w:fldChar w:fldCharType="separate"/>
      </w:r>
      <w:r w:rsidR="009B03D6">
        <w:rPr>
          <w:color w:val="5B9BD5" w:themeColor="accent1"/>
          <w:u w:val="single"/>
          <w:lang w:val="en-US"/>
        </w:rPr>
        <w:t>6</w:t>
      </w:r>
      <w:r w:rsidR="0031241F" w:rsidRPr="00CD21B4">
        <w:rPr>
          <w:color w:val="5B9BD5" w:themeColor="accent1"/>
          <w:u w:val="single"/>
        </w:rPr>
        <w:fldChar w:fldCharType="end"/>
      </w:r>
      <w:r w:rsidR="0031241F" w:rsidRPr="0031241F">
        <w:rPr>
          <w:lang w:val="en-US"/>
        </w:rPr>
        <w:t>])</w:t>
      </w:r>
      <w:r>
        <w:rPr>
          <w:lang w:val="en-US"/>
        </w:rPr>
        <w:t>.</w:t>
      </w:r>
    </w:p>
    <w:p w:rsidR="00DA6587" w:rsidRPr="000007CD" w:rsidRDefault="00DA6587" w:rsidP="00DA6587">
      <w:pPr>
        <w:pStyle w:val="af4"/>
        <w:rPr>
          <w:lang w:val="en-US"/>
        </w:rPr>
      </w:pPr>
    </w:p>
    <w:p w:rsidR="001C77F5" w:rsidRPr="00BD7DCC" w:rsidRDefault="00BD7DCC" w:rsidP="00CE7D55">
      <w:pPr>
        <w:pStyle w:val="2"/>
      </w:pPr>
      <w:bookmarkStart w:id="26" w:name="_Toc435440902"/>
      <w:r>
        <w:t>Basic</w:t>
      </w:r>
      <w:r w:rsidRPr="00BD7DCC">
        <w:t xml:space="preserve"> </w:t>
      </w:r>
      <w:r>
        <w:t>requirements</w:t>
      </w:r>
      <w:r w:rsidRPr="00BD7DCC">
        <w:t xml:space="preserve"> </w:t>
      </w:r>
      <w:r w:rsidR="001A67CF">
        <w:t>of</w:t>
      </w:r>
      <w:r w:rsidRPr="00BD7DCC">
        <w:t xml:space="preserve"> </w:t>
      </w:r>
      <w:r w:rsidR="00322D3A">
        <w:t>modelling</w:t>
      </w:r>
      <w:r>
        <w:t xml:space="preserve"> systems </w:t>
      </w:r>
      <w:r w:rsidR="001A67CF">
        <w:t xml:space="preserve">to </w:t>
      </w:r>
      <w:r>
        <w:t>lightweight</w:t>
      </w:r>
      <w:r w:rsidRPr="00BD7DCC">
        <w:t xml:space="preserve"> </w:t>
      </w:r>
      <w:r>
        <w:t>virtualization</w:t>
      </w:r>
      <w:r>
        <w:rPr>
          <w:rStyle w:val="aff"/>
          <w:lang w:val="ru-RU"/>
        </w:rPr>
        <w:footnoteReference w:id="18"/>
      </w:r>
      <w:bookmarkEnd w:id="26"/>
    </w:p>
    <w:p w:rsidR="00857565" w:rsidRPr="00857565" w:rsidRDefault="00857565" w:rsidP="00F5256B">
      <w:pPr>
        <w:pStyle w:val="af4"/>
        <w:rPr>
          <w:lang w:val="en-US"/>
        </w:rPr>
      </w:pPr>
      <w:r w:rsidRPr="00857565">
        <w:rPr>
          <w:lang w:val="en-US"/>
        </w:rPr>
        <w:t xml:space="preserve">Such </w:t>
      </w:r>
      <w:r w:rsidR="00C1093F" w:rsidRPr="00857565">
        <w:rPr>
          <w:lang w:val="en-US"/>
        </w:rPr>
        <w:t xml:space="preserve">modeling </w:t>
      </w:r>
      <w:r w:rsidRPr="00857565">
        <w:rPr>
          <w:lang w:val="en-US"/>
        </w:rPr>
        <w:t xml:space="preserve">systems as vEmulab, Mininet, NPS allows virtualize host, router and network, maintaining the transparency </w:t>
      </w:r>
      <w:r w:rsidR="009A4291">
        <w:rPr>
          <w:lang w:val="en-US"/>
        </w:rPr>
        <w:t xml:space="preserve">for </w:t>
      </w:r>
      <w:r w:rsidRPr="00857565">
        <w:rPr>
          <w:lang w:val="en-US"/>
        </w:rPr>
        <w:t xml:space="preserve">the application, </w:t>
      </w:r>
      <w:r w:rsidR="009A4291">
        <w:rPr>
          <w:lang w:val="en-US"/>
        </w:rPr>
        <w:t xml:space="preserve">performance </w:t>
      </w:r>
      <w:r w:rsidRPr="00857565">
        <w:rPr>
          <w:lang w:val="en-US"/>
        </w:rPr>
        <w:t>accuracy, possibility of interactive work</w:t>
      </w:r>
      <w:r w:rsidR="009A4291">
        <w:rPr>
          <w:lang w:val="en-US"/>
        </w:rPr>
        <w:t>,</w:t>
      </w:r>
      <w:r w:rsidRPr="00857565">
        <w:rPr>
          <w:lang w:val="en-US"/>
        </w:rPr>
        <w:t xml:space="preserve"> reproducibility of the experiment</w:t>
      </w:r>
      <w:r w:rsidR="009A4291">
        <w:rPr>
          <w:lang w:val="en-US"/>
        </w:rPr>
        <w:t xml:space="preserve"> and</w:t>
      </w:r>
      <w:r w:rsidRPr="00857565">
        <w:rPr>
          <w:lang w:val="en-US"/>
        </w:rPr>
        <w:t xml:space="preserve"> the efficient use of resources</w:t>
      </w:r>
      <w:r w:rsidR="009C7659">
        <w:rPr>
          <w:lang w:val="en-US"/>
        </w:rPr>
        <w:t xml:space="preserve"> </w:t>
      </w:r>
      <w:r w:rsidR="009C7659" w:rsidRPr="009C7659">
        <w:rPr>
          <w:lang w:val="en-US"/>
        </w:rPr>
        <w:t>([</w:t>
      </w:r>
      <w:r w:rsidR="009C7659" w:rsidRPr="00CD21B4">
        <w:rPr>
          <w:color w:val="5B9BD5" w:themeColor="accent1"/>
          <w:u w:val="single"/>
        </w:rPr>
        <w:fldChar w:fldCharType="begin"/>
      </w:r>
      <w:r w:rsidR="009C7659" w:rsidRPr="009C7659">
        <w:rPr>
          <w:color w:val="5B9BD5" w:themeColor="accent1"/>
          <w:u w:val="single"/>
          <w:lang w:val="en-US"/>
        </w:rPr>
        <w:instrText xml:space="preserve"> REF _Ref435291635 \r \h  \* MERGEFORMAT </w:instrText>
      </w:r>
      <w:r w:rsidR="009C7659" w:rsidRPr="00CD21B4">
        <w:rPr>
          <w:color w:val="5B9BD5" w:themeColor="accent1"/>
          <w:u w:val="single"/>
        </w:rPr>
      </w:r>
      <w:r w:rsidR="009C7659" w:rsidRPr="00CD21B4">
        <w:rPr>
          <w:color w:val="5B9BD5" w:themeColor="accent1"/>
          <w:u w:val="single"/>
        </w:rPr>
        <w:fldChar w:fldCharType="separate"/>
      </w:r>
      <w:r w:rsidR="009B03D6">
        <w:rPr>
          <w:color w:val="5B9BD5" w:themeColor="accent1"/>
          <w:u w:val="single"/>
          <w:lang w:val="en-US"/>
        </w:rPr>
        <w:t>3</w:t>
      </w:r>
      <w:r w:rsidR="009C7659" w:rsidRPr="00CD21B4">
        <w:rPr>
          <w:color w:val="5B9BD5" w:themeColor="accent1"/>
          <w:u w:val="single"/>
        </w:rPr>
        <w:fldChar w:fldCharType="end"/>
      </w:r>
      <w:r w:rsidR="009C7659" w:rsidRPr="009C7659">
        <w:rPr>
          <w:lang w:val="en-US"/>
        </w:rPr>
        <w:t>], [</w:t>
      </w:r>
      <w:r w:rsidR="009C7659" w:rsidRPr="00CD21B4">
        <w:rPr>
          <w:color w:val="5B9BD5" w:themeColor="accent1"/>
          <w:u w:val="single"/>
        </w:rPr>
        <w:fldChar w:fldCharType="begin"/>
      </w:r>
      <w:r w:rsidR="009C7659" w:rsidRPr="009C7659">
        <w:rPr>
          <w:color w:val="5B9BD5" w:themeColor="accent1"/>
          <w:u w:val="single"/>
          <w:lang w:val="en-US"/>
        </w:rPr>
        <w:instrText xml:space="preserve"> REF _Ref435292038 \r \h  \* MERGEFORMAT </w:instrText>
      </w:r>
      <w:r w:rsidR="009C7659" w:rsidRPr="00CD21B4">
        <w:rPr>
          <w:color w:val="5B9BD5" w:themeColor="accent1"/>
          <w:u w:val="single"/>
        </w:rPr>
      </w:r>
      <w:r w:rsidR="009C7659" w:rsidRPr="00CD21B4">
        <w:rPr>
          <w:color w:val="5B9BD5" w:themeColor="accent1"/>
          <w:u w:val="single"/>
        </w:rPr>
        <w:fldChar w:fldCharType="separate"/>
      </w:r>
      <w:r w:rsidR="009B03D6">
        <w:rPr>
          <w:color w:val="5B9BD5" w:themeColor="accent1"/>
          <w:u w:val="single"/>
          <w:lang w:val="en-US"/>
        </w:rPr>
        <w:t>9</w:t>
      </w:r>
      <w:r w:rsidR="009C7659" w:rsidRPr="00CD21B4">
        <w:rPr>
          <w:color w:val="5B9BD5" w:themeColor="accent1"/>
          <w:u w:val="single"/>
        </w:rPr>
        <w:fldChar w:fldCharType="end"/>
      </w:r>
      <w:r w:rsidR="009C7659" w:rsidRPr="009C7659">
        <w:rPr>
          <w:lang w:val="en-US"/>
        </w:rPr>
        <w:t>])</w:t>
      </w:r>
      <w:r>
        <w:rPr>
          <w:lang w:val="en-US"/>
        </w:rPr>
        <w:t>.</w:t>
      </w:r>
    </w:p>
    <w:p w:rsidR="00D94E36" w:rsidRPr="00D94E36" w:rsidRDefault="009C54B8" w:rsidP="003926A0">
      <w:pPr>
        <w:pStyle w:val="af4"/>
        <w:rPr>
          <w:lang w:val="en-US"/>
        </w:rPr>
      </w:pPr>
      <w:r>
        <w:rPr>
          <w:lang w:val="en-US"/>
        </w:rPr>
        <w:t xml:space="preserve">Simulation </w:t>
      </w:r>
      <w:r w:rsidR="00023E1D">
        <w:rPr>
          <w:lang w:val="en-US"/>
        </w:rPr>
        <w:t>requires</w:t>
      </w:r>
      <w:r w:rsidR="00D94E36" w:rsidRPr="00D94E36">
        <w:rPr>
          <w:lang w:val="en-US"/>
        </w:rPr>
        <w:t xml:space="preserve"> following features:</w:t>
      </w:r>
    </w:p>
    <w:p w:rsidR="00E9444B" w:rsidRPr="00E9444B" w:rsidRDefault="00B53369" w:rsidP="00723466">
      <w:pPr>
        <w:pStyle w:val="af4"/>
        <w:numPr>
          <w:ilvl w:val="0"/>
          <w:numId w:val="33"/>
        </w:numPr>
        <w:rPr>
          <w:lang w:val="en-US"/>
        </w:rPr>
      </w:pPr>
      <w:r>
        <w:rPr>
          <w:lang w:val="en-US"/>
        </w:rPr>
        <w:t>The model performance</w:t>
      </w:r>
      <w:r w:rsidR="00E9444B" w:rsidRPr="00E9444B">
        <w:rPr>
          <w:lang w:val="en-US"/>
        </w:rPr>
        <w:t xml:space="preserve"> </w:t>
      </w:r>
      <w:r>
        <w:rPr>
          <w:lang w:val="en-US"/>
        </w:rPr>
        <w:t xml:space="preserve">have to </w:t>
      </w:r>
      <w:r w:rsidR="00E9444B" w:rsidRPr="00E9444B">
        <w:rPr>
          <w:lang w:val="en-US"/>
        </w:rPr>
        <w:t xml:space="preserve">match the performance of today's networks. </w:t>
      </w:r>
      <w:r w:rsidR="00A654B8">
        <w:rPr>
          <w:lang w:val="en-US"/>
        </w:rPr>
        <w:t>I</w:t>
      </w:r>
      <w:r w:rsidR="00A654B8">
        <w:rPr>
          <w:lang w:val="en-US"/>
        </w:rPr>
        <w:t>n the first place</w:t>
      </w:r>
      <w:r w:rsidR="00A654B8" w:rsidRPr="00E9444B">
        <w:rPr>
          <w:lang w:val="en-US"/>
        </w:rPr>
        <w:t xml:space="preserve"> </w:t>
      </w:r>
      <w:r w:rsidR="00A654B8">
        <w:rPr>
          <w:lang w:val="en-US"/>
        </w:rPr>
        <w:t>i</w:t>
      </w:r>
      <w:r w:rsidR="00E9444B" w:rsidRPr="00E9444B">
        <w:rPr>
          <w:lang w:val="en-US"/>
        </w:rPr>
        <w:t xml:space="preserve">t is </w:t>
      </w:r>
      <w:r w:rsidR="000634FC">
        <w:rPr>
          <w:lang w:val="en-US"/>
        </w:rPr>
        <w:t xml:space="preserve">needed </w:t>
      </w:r>
      <w:r w:rsidR="00E9444B" w:rsidRPr="00E9444B">
        <w:rPr>
          <w:lang w:val="en-US"/>
        </w:rPr>
        <w:t xml:space="preserve">for network applications </w:t>
      </w:r>
      <w:r w:rsidR="008D4597" w:rsidRPr="00A654B8">
        <w:rPr>
          <w:lang w:val="en-US"/>
        </w:rPr>
        <w:t>which</w:t>
      </w:r>
      <w:r w:rsidR="00E9444B" w:rsidRPr="00E9444B">
        <w:rPr>
          <w:lang w:val="en-US"/>
        </w:rPr>
        <w:t xml:space="preserve"> take into account network latency</w:t>
      </w:r>
      <w:r w:rsidR="00E9444B">
        <w:rPr>
          <w:lang w:val="en-US"/>
        </w:rPr>
        <w:t>.</w:t>
      </w:r>
    </w:p>
    <w:p w:rsidR="001342CA" w:rsidRPr="001342CA" w:rsidRDefault="00415C45" w:rsidP="00723466">
      <w:pPr>
        <w:pStyle w:val="af4"/>
        <w:numPr>
          <w:ilvl w:val="0"/>
          <w:numId w:val="33"/>
        </w:numPr>
        <w:rPr>
          <w:lang w:val="en-US"/>
        </w:rPr>
      </w:pPr>
      <w:r>
        <w:rPr>
          <w:lang w:val="en-US"/>
        </w:rPr>
        <w:t>F</w:t>
      </w:r>
      <w:r w:rsidR="001342CA" w:rsidRPr="001342CA">
        <w:rPr>
          <w:lang w:val="en-US"/>
        </w:rPr>
        <w:t xml:space="preserve">lexibility of simulation </w:t>
      </w:r>
      <w:r>
        <w:rPr>
          <w:lang w:val="en-US"/>
        </w:rPr>
        <w:t xml:space="preserve">system </w:t>
      </w:r>
      <w:r w:rsidR="001342CA" w:rsidRPr="001342CA">
        <w:rPr>
          <w:lang w:val="en-US"/>
        </w:rPr>
        <w:t>(</w:t>
      </w:r>
      <w:r>
        <w:rPr>
          <w:lang w:val="en-US"/>
        </w:rPr>
        <w:t>c</w:t>
      </w:r>
      <w:r w:rsidR="001342CA" w:rsidRPr="001342CA">
        <w:rPr>
          <w:lang w:val="en-US"/>
        </w:rPr>
        <w:t>reation of a wide variety of topologies, and use of various applications and simulated subsystems)</w:t>
      </w:r>
    </w:p>
    <w:p w:rsidR="001342CA" w:rsidRPr="001342CA" w:rsidRDefault="001342CA" w:rsidP="00276AC0">
      <w:pPr>
        <w:pStyle w:val="af4"/>
        <w:numPr>
          <w:ilvl w:val="0"/>
          <w:numId w:val="33"/>
        </w:numPr>
        <w:rPr>
          <w:lang w:val="en-US"/>
        </w:rPr>
      </w:pPr>
      <w:r w:rsidRPr="001342CA">
        <w:rPr>
          <w:lang w:val="en-US"/>
        </w:rPr>
        <w:lastRenderedPageBreak/>
        <w:t xml:space="preserve">The ability to scale modeling system </w:t>
      </w:r>
      <w:r w:rsidR="00436349">
        <w:rPr>
          <w:lang w:val="en-US"/>
        </w:rPr>
        <w:t>under</w:t>
      </w:r>
      <w:r w:rsidRPr="001342CA">
        <w:rPr>
          <w:lang w:val="en-US"/>
        </w:rPr>
        <w:t xml:space="preserve"> several computer systems. The increase </w:t>
      </w:r>
      <w:r w:rsidR="00436349">
        <w:rPr>
          <w:lang w:val="en-US"/>
        </w:rPr>
        <w:t xml:space="preserve">of </w:t>
      </w:r>
      <w:r w:rsidRPr="001342CA">
        <w:rPr>
          <w:lang w:val="en-US"/>
        </w:rPr>
        <w:t xml:space="preserve">the modeled network should </w:t>
      </w:r>
      <w:r w:rsidR="00436349">
        <w:rPr>
          <w:lang w:val="en-US"/>
        </w:rPr>
        <w:t>linearly depend</w:t>
      </w:r>
      <w:r w:rsidRPr="001342CA">
        <w:rPr>
          <w:lang w:val="en-US"/>
        </w:rPr>
        <w:t xml:space="preserve"> on the number of computer systems. </w:t>
      </w:r>
      <w:r w:rsidR="00436349" w:rsidRPr="00436349">
        <w:rPr>
          <w:lang w:val="en-US"/>
        </w:rPr>
        <w:t xml:space="preserve">Must </w:t>
      </w:r>
      <w:r w:rsidR="00436349">
        <w:rPr>
          <w:lang w:val="en-US"/>
        </w:rPr>
        <w:t xml:space="preserve">be solved the problem of irregular delays between nodes </w:t>
      </w:r>
      <w:r w:rsidR="007F2A62">
        <w:rPr>
          <w:lang w:val="en-US"/>
        </w:rPr>
        <w:t>on single host system and on different systems</w:t>
      </w:r>
      <w:r w:rsidRPr="001342CA">
        <w:rPr>
          <w:lang w:val="en-US"/>
        </w:rPr>
        <w:t xml:space="preserve"> (difference </w:t>
      </w:r>
      <w:r w:rsidR="00BD0BB9">
        <w:rPr>
          <w:lang w:val="en-US"/>
        </w:rPr>
        <w:t xml:space="preserve">must be </w:t>
      </w:r>
      <w:r w:rsidRPr="001342CA">
        <w:rPr>
          <w:lang w:val="en-US"/>
        </w:rPr>
        <w:t xml:space="preserve">not significant or </w:t>
      </w:r>
      <w:r w:rsidR="00BD0BB9">
        <w:rPr>
          <w:lang w:val="en-US"/>
        </w:rPr>
        <w:t xml:space="preserve">it is necessary to </w:t>
      </w:r>
      <w:r w:rsidRPr="001342CA">
        <w:rPr>
          <w:lang w:val="en-US"/>
        </w:rPr>
        <w:t xml:space="preserve">take steps to </w:t>
      </w:r>
      <w:r w:rsidR="00BD0BB9" w:rsidRPr="00BD0BB9">
        <w:rPr>
          <w:lang w:val="en-US"/>
        </w:rPr>
        <w:t>straighten</w:t>
      </w:r>
      <w:r w:rsidR="00BD0BB9">
        <w:rPr>
          <w:lang w:val="en-US"/>
        </w:rPr>
        <w:t xml:space="preserve"> </w:t>
      </w:r>
      <w:r w:rsidRPr="001342CA">
        <w:rPr>
          <w:lang w:val="en-US"/>
        </w:rPr>
        <w:t xml:space="preserve">time between the virtual nodes </w:t>
      </w:r>
      <w:r w:rsidR="002C16BC" w:rsidRPr="002C16BC">
        <w:rPr>
          <w:lang w:val="en-US"/>
        </w:rPr>
        <w:t>([</w:t>
      </w:r>
      <w:r w:rsidR="002C16BC" w:rsidRPr="00CD21B4">
        <w:rPr>
          <w:color w:val="5B9BD5" w:themeColor="accent1"/>
          <w:u w:val="single"/>
        </w:rPr>
        <w:fldChar w:fldCharType="begin"/>
      </w:r>
      <w:r w:rsidR="002C16BC" w:rsidRPr="002C16BC">
        <w:rPr>
          <w:color w:val="5B9BD5" w:themeColor="accent1"/>
          <w:u w:val="single"/>
          <w:lang w:val="en-US"/>
        </w:rPr>
        <w:instrText xml:space="preserve"> REF _Ref435291705 \r \h  \* MERGEFORMAT </w:instrText>
      </w:r>
      <w:r w:rsidR="002C16BC" w:rsidRPr="00CD21B4">
        <w:rPr>
          <w:color w:val="5B9BD5" w:themeColor="accent1"/>
          <w:u w:val="single"/>
        </w:rPr>
      </w:r>
      <w:r w:rsidR="002C16BC" w:rsidRPr="00CD21B4">
        <w:rPr>
          <w:color w:val="5B9BD5" w:themeColor="accent1"/>
          <w:u w:val="single"/>
        </w:rPr>
        <w:fldChar w:fldCharType="separate"/>
      </w:r>
      <w:r w:rsidR="009B03D6">
        <w:rPr>
          <w:color w:val="5B9BD5" w:themeColor="accent1"/>
          <w:u w:val="single"/>
          <w:lang w:val="en-US"/>
        </w:rPr>
        <w:t>6</w:t>
      </w:r>
      <w:r w:rsidR="002C16BC" w:rsidRPr="00CD21B4">
        <w:rPr>
          <w:color w:val="5B9BD5" w:themeColor="accent1"/>
          <w:u w:val="single"/>
        </w:rPr>
        <w:fldChar w:fldCharType="end"/>
      </w:r>
      <w:r w:rsidR="002C16BC" w:rsidRPr="002C16BC">
        <w:rPr>
          <w:lang w:val="en-US"/>
        </w:rPr>
        <w:t>])</w:t>
      </w:r>
      <w:r>
        <w:rPr>
          <w:lang w:val="en-US"/>
        </w:rPr>
        <w:t>)</w:t>
      </w:r>
    </w:p>
    <w:p w:rsidR="00500195" w:rsidRPr="00500195" w:rsidRDefault="005869F8" w:rsidP="00723466">
      <w:pPr>
        <w:pStyle w:val="af4"/>
        <w:numPr>
          <w:ilvl w:val="0"/>
          <w:numId w:val="33"/>
        </w:numPr>
        <w:rPr>
          <w:lang w:val="en-US"/>
        </w:rPr>
      </w:pPr>
      <w:r>
        <w:rPr>
          <w:lang w:val="en-US"/>
        </w:rPr>
        <w:t xml:space="preserve">Low </w:t>
      </w:r>
      <w:r w:rsidR="009F6505">
        <w:rPr>
          <w:lang w:val="en-US"/>
        </w:rPr>
        <w:t xml:space="preserve">model </w:t>
      </w:r>
      <w:r>
        <w:rPr>
          <w:lang w:val="en-US"/>
        </w:rPr>
        <w:t>cost, what means high performance of the model, what means</w:t>
      </w:r>
      <w:r w:rsidR="00997CDC">
        <w:rPr>
          <w:lang w:val="en-US"/>
        </w:rPr>
        <w:t xml:space="preserve"> overhead</w:t>
      </w:r>
      <w:r>
        <w:rPr>
          <w:lang w:val="en-US"/>
        </w:rPr>
        <w:t xml:space="preserve"> minimization</w:t>
      </w:r>
      <w:r w:rsidR="00500195">
        <w:rPr>
          <w:lang w:val="en-US"/>
        </w:rPr>
        <w:t>.</w:t>
      </w:r>
    </w:p>
    <w:p w:rsidR="00500195" w:rsidRPr="00500195" w:rsidRDefault="00EF5BCF" w:rsidP="00723466">
      <w:pPr>
        <w:pStyle w:val="af4"/>
        <w:numPr>
          <w:ilvl w:val="0"/>
          <w:numId w:val="33"/>
        </w:numPr>
        <w:rPr>
          <w:lang w:val="en-US"/>
        </w:rPr>
      </w:pPr>
      <w:r>
        <w:rPr>
          <w:lang w:val="en-US"/>
        </w:rPr>
        <w:t>S</w:t>
      </w:r>
      <w:r w:rsidRPr="00500195">
        <w:rPr>
          <w:lang w:val="en-US"/>
        </w:rPr>
        <w:t>imulation</w:t>
      </w:r>
      <w:r>
        <w:rPr>
          <w:lang w:val="en-US"/>
        </w:rPr>
        <w:t xml:space="preserve"> r</w:t>
      </w:r>
      <w:r w:rsidR="00500195" w:rsidRPr="00500195">
        <w:rPr>
          <w:lang w:val="en-US"/>
        </w:rPr>
        <w:t>eproducibility (</w:t>
      </w:r>
      <w:r>
        <w:rPr>
          <w:lang w:val="en-US"/>
        </w:rPr>
        <w:t>this can be ideally solved by using containers feature of “packing the environment”</w:t>
      </w:r>
      <w:r w:rsidR="00500195" w:rsidRPr="00500195">
        <w:rPr>
          <w:lang w:val="en-US"/>
        </w:rPr>
        <w:t>)</w:t>
      </w:r>
    </w:p>
    <w:p w:rsidR="00500195" w:rsidRPr="00500195" w:rsidRDefault="00BA000A" w:rsidP="00723466">
      <w:pPr>
        <w:pStyle w:val="af4"/>
        <w:numPr>
          <w:ilvl w:val="0"/>
          <w:numId w:val="33"/>
        </w:numPr>
        <w:rPr>
          <w:lang w:val="en-US"/>
        </w:rPr>
      </w:pPr>
      <w:r>
        <w:rPr>
          <w:lang w:val="en-US"/>
        </w:rPr>
        <w:t>Application t</w:t>
      </w:r>
      <w:r w:rsidR="00500195" w:rsidRPr="00500195">
        <w:rPr>
          <w:lang w:val="en-US"/>
        </w:rPr>
        <w:t xml:space="preserve">ransparency </w:t>
      </w:r>
      <w:r w:rsidR="00F55072" w:rsidRPr="00F55072">
        <w:rPr>
          <w:lang w:val="en-US"/>
        </w:rPr>
        <w:t>from both:</w:t>
      </w:r>
      <w:r>
        <w:rPr>
          <w:lang w:val="en-US"/>
        </w:rPr>
        <w:t xml:space="preserve"> </w:t>
      </w:r>
      <w:r w:rsidR="00500195" w:rsidRPr="00500195">
        <w:rPr>
          <w:lang w:val="en-US"/>
        </w:rPr>
        <w:t xml:space="preserve">external </w:t>
      </w:r>
      <w:r>
        <w:rPr>
          <w:lang w:val="en-US"/>
        </w:rPr>
        <w:t xml:space="preserve">and internal </w:t>
      </w:r>
      <w:r w:rsidR="00500195" w:rsidRPr="00500195">
        <w:rPr>
          <w:lang w:val="en-US"/>
        </w:rPr>
        <w:t>point</w:t>
      </w:r>
      <w:r w:rsidR="00F55072">
        <w:rPr>
          <w:lang w:val="en-US"/>
        </w:rPr>
        <w:t>s</w:t>
      </w:r>
      <w:r w:rsidR="00500195" w:rsidRPr="00500195">
        <w:rPr>
          <w:lang w:val="en-US"/>
        </w:rPr>
        <w:t xml:space="preserve"> of view, i</w:t>
      </w:r>
      <w:r w:rsidR="00C35591">
        <w:rPr>
          <w:lang w:val="en-US"/>
        </w:rPr>
        <w:t>.</w:t>
      </w:r>
      <w:r w:rsidR="00500195" w:rsidRPr="00500195">
        <w:rPr>
          <w:lang w:val="en-US"/>
        </w:rPr>
        <w:t>e</w:t>
      </w:r>
      <w:r w:rsidR="00C35591">
        <w:rPr>
          <w:lang w:val="en-US"/>
        </w:rPr>
        <w:t>.</w:t>
      </w:r>
      <w:r w:rsidR="00500195" w:rsidRPr="00500195">
        <w:rPr>
          <w:lang w:val="en-US"/>
        </w:rPr>
        <w:t xml:space="preserve"> on one hand, the model should be provided for external application as </w:t>
      </w:r>
      <w:r w:rsidR="001C02A2">
        <w:rPr>
          <w:lang w:val="en-US"/>
        </w:rPr>
        <w:t>set</w:t>
      </w:r>
      <w:r w:rsidR="00500195" w:rsidRPr="00500195">
        <w:rPr>
          <w:lang w:val="en-US"/>
        </w:rPr>
        <w:t xml:space="preserve"> of hosts, on the other hand, every application </w:t>
      </w:r>
      <w:r w:rsidR="00E67E1F">
        <w:rPr>
          <w:lang w:val="en-US"/>
        </w:rPr>
        <w:t xml:space="preserve">running </w:t>
      </w:r>
      <w:r w:rsidR="00500195" w:rsidRPr="00500195">
        <w:rPr>
          <w:lang w:val="en-US"/>
        </w:rPr>
        <w:t>within the host should see the model as the network infrastructure</w:t>
      </w:r>
      <w:r w:rsidR="00500195">
        <w:rPr>
          <w:lang w:val="en-US"/>
        </w:rPr>
        <w:t>.</w:t>
      </w:r>
    </w:p>
    <w:p w:rsidR="00500195" w:rsidRPr="00500195" w:rsidRDefault="00500195" w:rsidP="000F409D">
      <w:pPr>
        <w:pStyle w:val="af4"/>
        <w:ind w:left="1287" w:firstLine="0"/>
        <w:rPr>
          <w:lang w:val="en-US"/>
        </w:rPr>
      </w:pPr>
      <w:r w:rsidRPr="00500195">
        <w:rPr>
          <w:lang w:val="en-US"/>
        </w:rPr>
        <w:t xml:space="preserve">There should be no problem if you need to connect </w:t>
      </w:r>
      <w:r w:rsidR="001C02A2">
        <w:rPr>
          <w:lang w:val="en-US"/>
        </w:rPr>
        <w:t xml:space="preserve">model </w:t>
      </w:r>
      <w:r w:rsidRPr="00500195">
        <w:rPr>
          <w:lang w:val="en-US"/>
        </w:rPr>
        <w:t>to the Internet.</w:t>
      </w:r>
    </w:p>
    <w:p w:rsidR="00500195" w:rsidRPr="00500195" w:rsidRDefault="00500195" w:rsidP="000F409D">
      <w:pPr>
        <w:pStyle w:val="af4"/>
        <w:ind w:left="1287" w:firstLine="0"/>
        <w:rPr>
          <w:lang w:val="en-US"/>
        </w:rPr>
      </w:pPr>
      <w:r w:rsidRPr="00500195">
        <w:rPr>
          <w:lang w:val="en-US"/>
        </w:rPr>
        <w:t xml:space="preserve">It should be appreciated that applications such as tcpdump, may be particularly sensitive to the method of emulation, since they work primarily </w:t>
      </w:r>
      <w:r w:rsidR="00334FF5">
        <w:rPr>
          <w:lang w:val="en-US"/>
        </w:rPr>
        <w:t xml:space="preserve">not with ip addresses but with </w:t>
      </w:r>
      <w:r w:rsidRPr="00500195">
        <w:rPr>
          <w:lang w:val="en-US"/>
        </w:rPr>
        <w:t>network interface</w:t>
      </w:r>
      <w:r w:rsidR="00334FF5">
        <w:rPr>
          <w:lang w:val="en-US"/>
        </w:rPr>
        <w:t>s</w:t>
      </w:r>
      <w:r w:rsidRPr="00500195">
        <w:rPr>
          <w:lang w:val="en-US"/>
        </w:rPr>
        <w:t>.</w:t>
      </w:r>
    </w:p>
    <w:p w:rsidR="00500195" w:rsidRPr="00500195" w:rsidRDefault="00CC5BCA" w:rsidP="00723466">
      <w:pPr>
        <w:pStyle w:val="af4"/>
        <w:numPr>
          <w:ilvl w:val="0"/>
          <w:numId w:val="33"/>
        </w:numPr>
        <w:rPr>
          <w:lang w:val="en-US"/>
        </w:rPr>
      </w:pPr>
      <w:r>
        <w:rPr>
          <w:lang w:val="en-US"/>
        </w:rPr>
        <w:t>Load measure m</w:t>
      </w:r>
      <w:r w:rsidR="00500195" w:rsidRPr="00500195">
        <w:rPr>
          <w:lang w:val="en-US"/>
        </w:rPr>
        <w:t xml:space="preserve">ethods are needed </w:t>
      </w:r>
      <w:r>
        <w:rPr>
          <w:lang w:val="en-US"/>
        </w:rPr>
        <w:t xml:space="preserve">for </w:t>
      </w:r>
      <w:r w:rsidR="00500195" w:rsidRPr="00500195">
        <w:rPr>
          <w:lang w:val="en-US"/>
        </w:rPr>
        <w:t xml:space="preserve">model, to be able to </w:t>
      </w:r>
      <w:r w:rsidRPr="00CC5BCA">
        <w:rPr>
          <w:lang w:val="en-US"/>
        </w:rPr>
        <w:t>confir</w:t>
      </w:r>
      <w:r>
        <w:rPr>
          <w:lang w:val="en-US"/>
        </w:rPr>
        <w:t>m correctness of the experiment. In addition,</w:t>
      </w:r>
      <w:r w:rsidR="00500195" w:rsidRPr="00500195">
        <w:rPr>
          <w:lang w:val="en-US"/>
        </w:rPr>
        <w:t xml:space="preserve"> </w:t>
      </w:r>
      <w:r>
        <w:rPr>
          <w:lang w:val="en-US"/>
        </w:rPr>
        <w:t>resources limitation methods also needed</w:t>
      </w:r>
      <w:r w:rsidR="00500195" w:rsidRPr="00500195">
        <w:rPr>
          <w:lang w:val="en-US"/>
        </w:rPr>
        <w:t xml:space="preserve">, with the aim of studying the behavior of the </w:t>
      </w:r>
      <w:r>
        <w:rPr>
          <w:lang w:val="en-US"/>
        </w:rPr>
        <w:t xml:space="preserve">overloaded model node </w:t>
      </w:r>
      <w:r w:rsidR="00D92B80">
        <w:rPr>
          <w:lang w:val="en-US"/>
        </w:rPr>
        <w:t>by</w:t>
      </w:r>
      <w:r>
        <w:rPr>
          <w:lang w:val="en-US"/>
        </w:rPr>
        <w:t xml:space="preserve"> fixing </w:t>
      </w:r>
      <w:r w:rsidRPr="00CC5BCA">
        <w:rPr>
          <w:lang w:val="en-US"/>
        </w:rPr>
        <w:t xml:space="preserve">load </w:t>
      </w:r>
      <w:r>
        <w:rPr>
          <w:lang w:val="en-US"/>
        </w:rPr>
        <w:t xml:space="preserve">on </w:t>
      </w:r>
      <w:r w:rsidR="00500195" w:rsidRPr="00500195">
        <w:rPr>
          <w:lang w:val="en-US"/>
        </w:rPr>
        <w:t>required nodes and connections.</w:t>
      </w:r>
    </w:p>
    <w:p w:rsidR="00500195" w:rsidRPr="00500195" w:rsidRDefault="00500195" w:rsidP="00276AC0">
      <w:pPr>
        <w:pStyle w:val="af4"/>
        <w:ind w:left="1287" w:firstLine="0"/>
        <w:rPr>
          <w:lang w:val="en-US"/>
        </w:rPr>
      </w:pPr>
      <w:r w:rsidRPr="00500195">
        <w:rPr>
          <w:lang w:val="en-US"/>
        </w:rPr>
        <w:t xml:space="preserve">Usually </w:t>
      </w:r>
      <w:r w:rsidR="002C35D8">
        <w:rPr>
          <w:lang w:val="en-US"/>
        </w:rPr>
        <w:t xml:space="preserve">load control </w:t>
      </w:r>
      <w:r w:rsidR="008416F9">
        <w:rPr>
          <w:lang w:val="en-US"/>
        </w:rPr>
        <w:t>utilities</w:t>
      </w:r>
      <w:r w:rsidRPr="00500195">
        <w:rPr>
          <w:lang w:val="en-US"/>
        </w:rPr>
        <w:t xml:space="preserve"> created separately from the model, but the model must be customized to be able to control the distribution of virtual nodes and communication channel</w:t>
      </w:r>
      <w:r w:rsidR="00CF1A0F">
        <w:rPr>
          <w:lang w:val="en-US"/>
        </w:rPr>
        <w:t>s on top of the computer system and must have API to communicate with load control utilities.</w:t>
      </w:r>
    </w:p>
    <w:p w:rsidR="00500195" w:rsidRPr="00500195" w:rsidRDefault="00500195" w:rsidP="00723466">
      <w:pPr>
        <w:pStyle w:val="af4"/>
        <w:numPr>
          <w:ilvl w:val="0"/>
          <w:numId w:val="33"/>
        </w:numPr>
        <w:rPr>
          <w:lang w:val="en-US"/>
        </w:rPr>
      </w:pPr>
      <w:r w:rsidRPr="00500195">
        <w:rPr>
          <w:lang w:val="en-US"/>
        </w:rPr>
        <w:t xml:space="preserve">The ability to run a large number </w:t>
      </w:r>
      <w:r w:rsidR="00856C8A" w:rsidRPr="00856C8A">
        <w:rPr>
          <w:lang w:val="en-US"/>
        </w:rPr>
        <w:t>identical m</w:t>
      </w:r>
      <w:r w:rsidR="00856C8A">
        <w:rPr>
          <w:lang w:val="en-US"/>
        </w:rPr>
        <w:t>odel parts</w:t>
      </w:r>
      <w:r w:rsidRPr="00500195">
        <w:rPr>
          <w:lang w:val="en-US"/>
        </w:rPr>
        <w:t xml:space="preserve"> (important limitations, such as the maximum number of virtual interfaces, </w:t>
      </w:r>
      <w:r w:rsidR="00856C8A">
        <w:rPr>
          <w:lang w:val="en-US"/>
        </w:rPr>
        <w:t>the maximum number of processes</w:t>
      </w:r>
      <w:r w:rsidRPr="00500195">
        <w:rPr>
          <w:lang w:val="en-US"/>
        </w:rPr>
        <w:t xml:space="preserve"> ...</w:t>
      </w:r>
      <w:r w:rsidR="00856C8A">
        <w:rPr>
          <w:lang w:val="en-US"/>
        </w:rPr>
        <w:t xml:space="preserve"> in Linux systems must </w:t>
      </w:r>
      <w:r w:rsidR="00132642">
        <w:rPr>
          <w:lang w:val="en-US"/>
        </w:rPr>
        <w:t xml:space="preserve">be big enough </w:t>
      </w:r>
      <w:r w:rsidR="00856C8A">
        <w:rPr>
          <w:lang w:val="en-US"/>
        </w:rPr>
        <w:t xml:space="preserve">not </w:t>
      </w:r>
      <w:r w:rsidR="00132642">
        <w:rPr>
          <w:lang w:val="en-US"/>
        </w:rPr>
        <w:t xml:space="preserve">to </w:t>
      </w:r>
      <w:r w:rsidR="00856C8A">
        <w:rPr>
          <w:lang w:val="en-US"/>
        </w:rPr>
        <w:t xml:space="preserve">be </w:t>
      </w:r>
      <w:r w:rsidR="00202951" w:rsidRPr="00E42945">
        <w:rPr>
          <w:lang w:val="en-US"/>
        </w:rPr>
        <w:t>reached</w:t>
      </w:r>
      <w:r w:rsidRPr="00500195">
        <w:rPr>
          <w:lang w:val="en-US"/>
        </w:rPr>
        <w:t>).</w:t>
      </w:r>
    </w:p>
    <w:p w:rsidR="00500195" w:rsidRPr="00500195" w:rsidRDefault="00D70006" w:rsidP="00723466">
      <w:pPr>
        <w:pStyle w:val="af4"/>
        <w:numPr>
          <w:ilvl w:val="0"/>
          <w:numId w:val="33"/>
        </w:numPr>
        <w:rPr>
          <w:lang w:val="en-US"/>
        </w:rPr>
      </w:pPr>
      <w:r>
        <w:rPr>
          <w:lang w:val="en-US"/>
        </w:rPr>
        <w:t>The possibility of i</w:t>
      </w:r>
      <w:r w:rsidR="00500195" w:rsidRPr="00500195">
        <w:rPr>
          <w:lang w:val="en-US"/>
        </w:rPr>
        <w:t>nteractive</w:t>
      </w:r>
      <w:r>
        <w:rPr>
          <w:lang w:val="en-US"/>
        </w:rPr>
        <w:t xml:space="preserve"> interference in the model</w:t>
      </w:r>
      <w:r w:rsidR="00500195">
        <w:rPr>
          <w:lang w:val="en-US"/>
        </w:rPr>
        <w:t>.</w:t>
      </w:r>
    </w:p>
    <w:p w:rsidR="00C87115" w:rsidRPr="00C87115" w:rsidRDefault="00C87115" w:rsidP="003926A0">
      <w:pPr>
        <w:pStyle w:val="af4"/>
        <w:rPr>
          <w:lang w:val="en-US"/>
        </w:rPr>
      </w:pPr>
      <w:r w:rsidRPr="00C87115">
        <w:rPr>
          <w:lang w:val="en-US"/>
        </w:rPr>
        <w:t>Requirements</w:t>
      </w:r>
      <w:r w:rsidR="00E42945" w:rsidRPr="00E42945">
        <w:rPr>
          <w:lang w:val="en-US"/>
        </w:rPr>
        <w:t xml:space="preserve"> unsupported by</w:t>
      </w:r>
      <w:r w:rsidRPr="00C87115">
        <w:rPr>
          <w:lang w:val="en-US"/>
        </w:rPr>
        <w:t xml:space="preserve"> </w:t>
      </w:r>
      <w:r w:rsidR="0016124A" w:rsidRPr="00C87115">
        <w:rPr>
          <w:lang w:val="en-US"/>
        </w:rPr>
        <w:t>container</w:t>
      </w:r>
      <w:r w:rsidR="0016124A">
        <w:rPr>
          <w:lang w:val="en-US"/>
        </w:rPr>
        <w:t>’s</w:t>
      </w:r>
      <w:r w:rsidR="0016124A" w:rsidRPr="00C87115">
        <w:rPr>
          <w:lang w:val="en-US"/>
        </w:rPr>
        <w:t xml:space="preserve"> </w:t>
      </w:r>
      <w:r w:rsidRPr="00C87115">
        <w:rPr>
          <w:lang w:val="en-US"/>
        </w:rPr>
        <w:t xml:space="preserve">implementation </w:t>
      </w:r>
      <w:r w:rsidR="00E42945">
        <w:rPr>
          <w:lang w:val="en-US"/>
        </w:rPr>
        <w:t xml:space="preserve">because of their absence or </w:t>
      </w:r>
      <w:r w:rsidR="00E42945" w:rsidRPr="00E42945">
        <w:rPr>
          <w:lang w:val="en-US"/>
        </w:rPr>
        <w:t>imperfections</w:t>
      </w:r>
      <w:r w:rsidRPr="00C87115">
        <w:rPr>
          <w:lang w:val="en-US"/>
        </w:rPr>
        <w:t>:</w:t>
      </w:r>
    </w:p>
    <w:p w:rsidR="007135DF" w:rsidRPr="007135DF" w:rsidRDefault="007135DF" w:rsidP="001C3B3F">
      <w:pPr>
        <w:pStyle w:val="af4"/>
        <w:numPr>
          <w:ilvl w:val="0"/>
          <w:numId w:val="34"/>
        </w:numPr>
        <w:rPr>
          <w:lang w:val="en-US"/>
        </w:rPr>
      </w:pPr>
      <w:r w:rsidRPr="007135DF">
        <w:rPr>
          <w:lang w:val="en-US"/>
        </w:rPr>
        <w:t xml:space="preserve">There is no way to limit the bandwidth of the virtual interface, </w:t>
      </w:r>
      <w:r w:rsidR="0004600B" w:rsidRPr="0004600B">
        <w:rPr>
          <w:lang w:val="en-US"/>
        </w:rPr>
        <w:t>provided</w:t>
      </w:r>
      <w:r w:rsidR="0004600B">
        <w:rPr>
          <w:lang w:val="en-US"/>
        </w:rPr>
        <w:t xml:space="preserve"> for </w:t>
      </w:r>
      <w:r w:rsidRPr="007135DF">
        <w:rPr>
          <w:lang w:val="en-US"/>
        </w:rPr>
        <w:t xml:space="preserve">container. Also in case where a single host runs </w:t>
      </w:r>
      <w:r w:rsidR="009C2F8F">
        <w:rPr>
          <w:lang w:val="en-US"/>
        </w:rPr>
        <w:t xml:space="preserve">many </w:t>
      </w:r>
      <w:r w:rsidRPr="007135DF">
        <w:rPr>
          <w:lang w:val="en-US"/>
        </w:rPr>
        <w:t xml:space="preserve">containers, </w:t>
      </w:r>
      <w:r w:rsidR="003A05E0">
        <w:rPr>
          <w:lang w:val="en-US"/>
        </w:rPr>
        <w:lastRenderedPageBreak/>
        <w:t xml:space="preserve">without </w:t>
      </w:r>
      <w:r w:rsidRPr="007135DF">
        <w:rPr>
          <w:lang w:val="en-US"/>
        </w:rPr>
        <w:t xml:space="preserve">possibility </w:t>
      </w:r>
      <w:r w:rsidR="000C6C60" w:rsidRPr="000C6C60">
        <w:rPr>
          <w:lang w:val="en-US"/>
        </w:rPr>
        <w:t>of correlation processor cores and containers</w:t>
      </w:r>
      <w:r w:rsidRPr="007135DF">
        <w:rPr>
          <w:lang w:val="en-US"/>
        </w:rPr>
        <w:t xml:space="preserve">, we have to set </w:t>
      </w:r>
      <w:r w:rsidR="009C2F8F">
        <w:rPr>
          <w:lang w:val="en-US"/>
        </w:rPr>
        <w:t xml:space="preserve">CPU </w:t>
      </w:r>
      <w:r w:rsidRPr="007135DF">
        <w:rPr>
          <w:lang w:val="en-US"/>
        </w:rPr>
        <w:t>priorities,</w:t>
      </w:r>
      <w:r w:rsidR="009055BE">
        <w:rPr>
          <w:lang w:val="en-US"/>
        </w:rPr>
        <w:t xml:space="preserve"> </w:t>
      </w:r>
      <w:r w:rsidR="009055BE" w:rsidRPr="009055BE">
        <w:rPr>
          <w:lang w:val="en-US"/>
        </w:rPr>
        <w:t xml:space="preserve">therefore </w:t>
      </w:r>
      <w:r w:rsidR="009C2F8F">
        <w:rPr>
          <w:lang w:val="en-US"/>
        </w:rPr>
        <w:t>there is no means to fix performance of each container.</w:t>
      </w:r>
    </w:p>
    <w:p w:rsidR="007135DF" w:rsidRPr="007135DF" w:rsidRDefault="007135DF" w:rsidP="003D1D58">
      <w:pPr>
        <w:pStyle w:val="af4"/>
        <w:numPr>
          <w:ilvl w:val="0"/>
          <w:numId w:val="34"/>
        </w:numPr>
        <w:rPr>
          <w:lang w:val="en-US"/>
        </w:rPr>
      </w:pPr>
      <w:r w:rsidRPr="007135DF">
        <w:rPr>
          <w:lang w:val="en-US"/>
        </w:rPr>
        <w:t xml:space="preserve">In real world </w:t>
      </w:r>
      <w:r w:rsidR="00E82CCA">
        <w:rPr>
          <w:lang w:val="en-US"/>
        </w:rPr>
        <w:t xml:space="preserve">systems </w:t>
      </w:r>
      <w:r w:rsidRPr="007135DF">
        <w:rPr>
          <w:lang w:val="en-US"/>
        </w:rPr>
        <w:t xml:space="preserve">is already </w:t>
      </w:r>
      <w:r w:rsidR="00E82CCA">
        <w:rPr>
          <w:lang w:val="en-US"/>
        </w:rPr>
        <w:t xml:space="preserve">approaching the limits of </w:t>
      </w:r>
      <w:r w:rsidRPr="007135DF">
        <w:rPr>
          <w:lang w:val="en-US"/>
        </w:rPr>
        <w:t xml:space="preserve">Linux systems </w:t>
      </w:r>
      <w:r w:rsidR="00E82CCA" w:rsidRPr="00E82CCA">
        <w:rPr>
          <w:lang w:val="en-US"/>
        </w:rPr>
        <w:t>conce</w:t>
      </w:r>
      <w:r w:rsidR="00E82CCA">
        <w:rPr>
          <w:lang w:val="en-US"/>
        </w:rPr>
        <w:t xml:space="preserve">rning </w:t>
      </w:r>
      <w:r w:rsidRPr="007135DF">
        <w:rPr>
          <w:lang w:val="en-US"/>
        </w:rPr>
        <w:t xml:space="preserve">number of </w:t>
      </w:r>
      <w:r w:rsidR="00E82CCA" w:rsidRPr="00E82CCA">
        <w:rPr>
          <w:lang w:val="en-US"/>
        </w:rPr>
        <w:t>possible</w:t>
      </w:r>
      <w:r w:rsidR="00E82CCA">
        <w:rPr>
          <w:lang w:val="en-US"/>
        </w:rPr>
        <w:t xml:space="preserve"> </w:t>
      </w:r>
      <w:r w:rsidRPr="007135DF">
        <w:rPr>
          <w:lang w:val="en-US"/>
        </w:rPr>
        <w:t>resources, such as virtual network int</w:t>
      </w:r>
      <w:r w:rsidR="00E82CCA">
        <w:rPr>
          <w:lang w:val="en-US"/>
        </w:rPr>
        <w:t>erfaces</w:t>
      </w:r>
      <w:r w:rsidRPr="007135DF">
        <w:rPr>
          <w:lang w:val="en-US"/>
        </w:rPr>
        <w:t xml:space="preserve"> </w:t>
      </w:r>
      <w:r w:rsidR="00E82CCA">
        <w:rPr>
          <w:lang w:val="en-US"/>
        </w:rPr>
        <w:t xml:space="preserve">or </w:t>
      </w:r>
      <w:r w:rsidRPr="007135DF">
        <w:rPr>
          <w:lang w:val="en-US"/>
        </w:rPr>
        <w:t>number of processes.</w:t>
      </w:r>
    </w:p>
    <w:p w:rsidR="007135DF" w:rsidRPr="007135DF" w:rsidRDefault="00251FB1" w:rsidP="003D1D58">
      <w:pPr>
        <w:pStyle w:val="af4"/>
        <w:numPr>
          <w:ilvl w:val="0"/>
          <w:numId w:val="34"/>
        </w:numPr>
        <w:rPr>
          <w:lang w:val="en-US"/>
        </w:rPr>
      </w:pPr>
      <w:r>
        <w:rPr>
          <w:lang w:val="en-US"/>
        </w:rPr>
        <w:t xml:space="preserve">There are </w:t>
      </w:r>
      <w:r w:rsidR="007135DF" w:rsidRPr="007135DF">
        <w:rPr>
          <w:lang w:val="en-US"/>
        </w:rPr>
        <w:t xml:space="preserve">problems </w:t>
      </w:r>
      <w:r>
        <w:rPr>
          <w:lang w:val="en-US"/>
        </w:rPr>
        <w:t xml:space="preserve">with the statistics collection </w:t>
      </w:r>
      <w:r w:rsidR="007135DF" w:rsidRPr="007135DF">
        <w:rPr>
          <w:lang w:val="en-US"/>
        </w:rPr>
        <w:t xml:space="preserve">regarding memory, CPU </w:t>
      </w:r>
      <w:r>
        <w:rPr>
          <w:lang w:val="en-US"/>
        </w:rPr>
        <w:t>and Block I/O usage</w:t>
      </w:r>
      <w:r w:rsidR="007135DF" w:rsidRPr="007135DF">
        <w:rPr>
          <w:lang w:val="en-US"/>
        </w:rPr>
        <w:t>.</w:t>
      </w:r>
      <w:r w:rsidR="000E455F">
        <w:rPr>
          <w:lang w:val="en-US"/>
        </w:rPr>
        <w:t xml:space="preserve"> And if the overload is created by one single container, it is hard to identify it. It leads to the problem of </w:t>
      </w:r>
      <w:r w:rsidR="000E455F" w:rsidRPr="000E455F">
        <w:rPr>
          <w:lang w:val="en-US"/>
        </w:rPr>
        <w:t>DoS</w:t>
      </w:r>
      <w:r w:rsidR="000E455F">
        <w:rPr>
          <w:lang w:val="en-US"/>
        </w:rPr>
        <w:t xml:space="preserve"> (</w:t>
      </w:r>
      <w:r w:rsidR="000E455F" w:rsidRPr="000E455F">
        <w:rPr>
          <w:i/>
          <w:lang w:val="en-US"/>
        </w:rPr>
        <w:t>Denial of Service</w:t>
      </w:r>
      <w:r w:rsidR="000E455F">
        <w:rPr>
          <w:lang w:val="en-US"/>
        </w:rPr>
        <w:t xml:space="preserve">) prevention, in case one of containers uses too </w:t>
      </w:r>
      <w:r w:rsidR="00A93445">
        <w:rPr>
          <w:lang w:val="en-US"/>
        </w:rPr>
        <w:t>many resources</w:t>
      </w:r>
      <w:r w:rsidR="000E455F">
        <w:rPr>
          <w:lang w:val="en-US"/>
        </w:rPr>
        <w:t>.</w:t>
      </w:r>
    </w:p>
    <w:p w:rsidR="003926A0" w:rsidRPr="007135DF" w:rsidRDefault="003926A0" w:rsidP="003926A0">
      <w:pPr>
        <w:pStyle w:val="af4"/>
        <w:rPr>
          <w:lang w:val="en-US"/>
        </w:rPr>
      </w:pPr>
    </w:p>
    <w:p w:rsidR="003926A0" w:rsidRPr="00CB6D02" w:rsidRDefault="00CB6D02" w:rsidP="00CE7D55">
      <w:pPr>
        <w:pStyle w:val="2"/>
      </w:pPr>
      <w:bookmarkStart w:id="28" w:name="_Toc435440903"/>
      <w:r w:rsidRPr="00CB6D02">
        <w:t>Light</w:t>
      </w:r>
      <w:r>
        <w:t>weight</w:t>
      </w:r>
      <w:r w:rsidRPr="00CB6D02">
        <w:t xml:space="preserve"> </w:t>
      </w:r>
      <w:r>
        <w:t>virtualization</w:t>
      </w:r>
      <w:r w:rsidRPr="00CB6D02">
        <w:t xml:space="preserve"> </w:t>
      </w:r>
      <w:r>
        <w:t>capabilities</w:t>
      </w:r>
      <w:r w:rsidRPr="00CB6D02">
        <w:t xml:space="preserve"> </w:t>
      </w:r>
      <w:r w:rsidR="00F34204">
        <w:t>of</w:t>
      </w:r>
      <w:r>
        <w:t xml:space="preserve"> control</w:t>
      </w:r>
      <w:r w:rsidR="00F34204">
        <w:t xml:space="preserve">ling resource </w:t>
      </w:r>
      <w:r>
        <w:t>allocation</w:t>
      </w:r>
      <w:bookmarkEnd w:id="28"/>
    </w:p>
    <w:p w:rsidR="00335905" w:rsidRPr="00335905" w:rsidRDefault="00335905" w:rsidP="006E482C">
      <w:pPr>
        <w:pStyle w:val="af4"/>
        <w:rPr>
          <w:lang w:val="en-US"/>
        </w:rPr>
      </w:pPr>
      <w:r w:rsidRPr="00335905">
        <w:rPr>
          <w:lang w:val="en-US"/>
        </w:rPr>
        <w:t xml:space="preserve">There are two principal ways of controlling resources in terms of modeling: the first way is to limit the resources of each </w:t>
      </w:r>
      <w:r w:rsidR="00E65A17">
        <w:rPr>
          <w:lang w:val="en-US"/>
        </w:rPr>
        <w:t xml:space="preserve">container using its </w:t>
      </w:r>
      <w:r w:rsidR="00E65A17" w:rsidRPr="00E65A17">
        <w:rPr>
          <w:lang w:val="en-US"/>
        </w:rPr>
        <w:t>built-</w:t>
      </w:r>
      <w:r w:rsidR="00E65A17">
        <w:rPr>
          <w:lang w:val="en-US"/>
        </w:rPr>
        <w:t>in mechanisms</w:t>
      </w:r>
      <w:r w:rsidRPr="00335905">
        <w:rPr>
          <w:lang w:val="en-US"/>
        </w:rPr>
        <w:t xml:space="preserve"> (this is done via cgroups, however, this approach is not self-sufficient), another way is to monitor the </w:t>
      </w:r>
      <w:r w:rsidR="008A7B6F" w:rsidRPr="008A7B6F">
        <w:rPr>
          <w:lang w:val="en-US"/>
        </w:rPr>
        <w:t xml:space="preserve">load </w:t>
      </w:r>
      <w:r w:rsidRPr="00335905">
        <w:rPr>
          <w:lang w:val="en-US"/>
        </w:rPr>
        <w:t xml:space="preserve">degree on the computer system and run within </w:t>
      </w:r>
      <w:r w:rsidR="008A7B6F">
        <w:rPr>
          <w:lang w:val="en-US"/>
        </w:rPr>
        <w:t>one</w:t>
      </w:r>
      <w:r w:rsidR="008A7B6F" w:rsidRPr="008A7B6F">
        <w:rPr>
          <w:lang w:val="en-US"/>
        </w:rPr>
        <w:t xml:space="preserve"> </w:t>
      </w:r>
      <w:r w:rsidRPr="00335905">
        <w:rPr>
          <w:lang w:val="en-US"/>
        </w:rPr>
        <w:t xml:space="preserve">host as many containers as it can handle without </w:t>
      </w:r>
      <w:r w:rsidR="008A7B6F" w:rsidRPr="008A7B6F">
        <w:rPr>
          <w:lang w:val="en-US"/>
        </w:rPr>
        <w:t>overl</w:t>
      </w:r>
      <w:r w:rsidR="008A7B6F">
        <w:rPr>
          <w:lang w:val="en-US"/>
        </w:rPr>
        <w:t xml:space="preserve">oad. </w:t>
      </w:r>
      <w:r w:rsidR="00AB5108">
        <w:rPr>
          <w:lang w:val="en-US"/>
        </w:rPr>
        <w:t xml:space="preserve">For </w:t>
      </w:r>
      <w:r w:rsidR="002831B0">
        <w:rPr>
          <w:lang w:val="en-US"/>
        </w:rPr>
        <w:t xml:space="preserve">realization of </w:t>
      </w:r>
      <w:r w:rsidR="00E6682B">
        <w:rPr>
          <w:lang w:val="en-US"/>
        </w:rPr>
        <w:t xml:space="preserve">the </w:t>
      </w:r>
      <w:r w:rsidR="00AB5108">
        <w:rPr>
          <w:lang w:val="en-US"/>
        </w:rPr>
        <w:t>second approach</w:t>
      </w:r>
      <w:r w:rsidRPr="00335905">
        <w:rPr>
          <w:lang w:val="en-US"/>
        </w:rPr>
        <w:t xml:space="preserve">, must </w:t>
      </w:r>
      <w:r w:rsidR="00AB5108">
        <w:rPr>
          <w:lang w:val="en-US"/>
        </w:rPr>
        <w:t xml:space="preserve">be </w:t>
      </w:r>
      <w:r w:rsidRPr="00335905">
        <w:rPr>
          <w:lang w:val="en-US"/>
        </w:rPr>
        <w:t>create</w:t>
      </w:r>
      <w:r w:rsidR="00AB5108">
        <w:rPr>
          <w:lang w:val="en-US"/>
        </w:rPr>
        <w:t>d</w:t>
      </w:r>
      <w:r w:rsidRPr="00335905">
        <w:rPr>
          <w:lang w:val="en-US"/>
        </w:rPr>
        <w:t xml:space="preserve"> an additional tool </w:t>
      </w:r>
      <w:r w:rsidR="00AB5108">
        <w:rPr>
          <w:lang w:val="en-US"/>
        </w:rPr>
        <w:t>for monitoring and automatic change of</w:t>
      </w:r>
      <w:r w:rsidRPr="00335905">
        <w:rPr>
          <w:lang w:val="en-US"/>
        </w:rPr>
        <w:t xml:space="preserve"> model, depending on ongoing situation. Just remem</w:t>
      </w:r>
      <w:r w:rsidR="00036661">
        <w:rPr>
          <w:lang w:val="en-US"/>
        </w:rPr>
        <w:t xml:space="preserve">ber about "Heisenberg </w:t>
      </w:r>
      <w:r w:rsidR="007A62AC">
        <w:rPr>
          <w:lang w:val="en-US"/>
        </w:rPr>
        <w:t>uncertaint</w:t>
      </w:r>
      <w:r w:rsidR="007A62AC" w:rsidRPr="00335905">
        <w:rPr>
          <w:lang w:val="en-US"/>
        </w:rPr>
        <w:t>y</w:t>
      </w:r>
      <w:r w:rsidRPr="00335905">
        <w:rPr>
          <w:lang w:val="en-US"/>
        </w:rPr>
        <w:t xml:space="preserve"> principle", which in this case means that </w:t>
      </w:r>
      <w:r w:rsidR="007C19A1">
        <w:rPr>
          <w:lang w:val="en-US"/>
        </w:rPr>
        <w:t>detailed monitoring can influence the system and decrease its productivity</w:t>
      </w:r>
      <w:r w:rsidR="00CC2011">
        <w:rPr>
          <w:rStyle w:val="aff"/>
        </w:rPr>
        <w:footnoteReference w:id="19"/>
      </w:r>
      <w:r w:rsidR="007C19A1">
        <w:rPr>
          <w:lang w:val="en-US"/>
        </w:rPr>
        <w:t xml:space="preserve">. </w:t>
      </w:r>
      <w:r w:rsidRPr="00335905">
        <w:rPr>
          <w:lang w:val="en-US"/>
        </w:rPr>
        <w:t xml:space="preserve">Depending on the model, </w:t>
      </w:r>
      <w:r w:rsidR="00AA5C28">
        <w:rPr>
          <w:lang w:val="en-US"/>
        </w:rPr>
        <w:t xml:space="preserve">overload while running the experiment </w:t>
      </w:r>
      <w:r w:rsidR="00AA5C28" w:rsidRPr="00AA5C28">
        <w:rPr>
          <w:lang w:val="en-US"/>
        </w:rPr>
        <w:t xml:space="preserve">can </w:t>
      </w:r>
      <w:r w:rsidR="00AA5C28">
        <w:rPr>
          <w:lang w:val="en-US"/>
        </w:rPr>
        <w:t xml:space="preserve">result in </w:t>
      </w:r>
      <w:r w:rsidRPr="00335905">
        <w:rPr>
          <w:lang w:val="en-US"/>
        </w:rPr>
        <w:t>a failed experiment</w:t>
      </w:r>
      <w:r w:rsidR="00AA5C28">
        <w:rPr>
          <w:lang w:val="en-US"/>
        </w:rPr>
        <w:t xml:space="preserve"> or the experiment can be considered </w:t>
      </w:r>
      <w:r w:rsidR="00AA5C28" w:rsidRPr="00AA5C28">
        <w:rPr>
          <w:lang w:val="en-US"/>
        </w:rPr>
        <w:t>uncorrupted</w:t>
      </w:r>
      <w:r w:rsidR="00AA5C28">
        <w:rPr>
          <w:lang w:val="en-US"/>
        </w:rPr>
        <w:t xml:space="preserve"> if the overloaded computer node will be </w:t>
      </w:r>
      <w:r w:rsidR="007A62AC">
        <w:rPr>
          <w:lang w:val="en-US"/>
        </w:rPr>
        <w:t xml:space="preserve">migrated </w:t>
      </w:r>
      <w:r w:rsidR="00AA5C28">
        <w:rPr>
          <w:lang w:val="en-US"/>
        </w:rPr>
        <w:t>immediately.</w:t>
      </w:r>
    </w:p>
    <w:p w:rsidR="00335905" w:rsidRPr="00335905" w:rsidRDefault="00335905" w:rsidP="00062D3E">
      <w:pPr>
        <w:pStyle w:val="af4"/>
        <w:rPr>
          <w:lang w:val="en-US"/>
        </w:rPr>
      </w:pPr>
      <w:r w:rsidRPr="00335905">
        <w:rPr>
          <w:lang w:val="en-US"/>
        </w:rPr>
        <w:t xml:space="preserve">In </w:t>
      </w:r>
      <w:r w:rsidR="00AD7CF0">
        <w:rPr>
          <w:lang w:val="en-US"/>
        </w:rPr>
        <w:t xml:space="preserve">paper </w:t>
      </w:r>
      <w:r w:rsidR="00AD7CF0" w:rsidRPr="00AD7CF0">
        <w:rPr>
          <w:lang w:val="en-US"/>
        </w:rPr>
        <w:t>[</w:t>
      </w:r>
      <w:r w:rsidR="00AD7CF0" w:rsidRPr="00CD21B4">
        <w:rPr>
          <w:color w:val="5B9BD5" w:themeColor="accent1"/>
          <w:u w:val="single"/>
        </w:rPr>
        <w:fldChar w:fldCharType="begin"/>
      </w:r>
      <w:r w:rsidR="00AD7CF0" w:rsidRPr="00AD7CF0">
        <w:rPr>
          <w:color w:val="5B9BD5" w:themeColor="accent1"/>
          <w:u w:val="single"/>
          <w:lang w:val="en-US"/>
        </w:rPr>
        <w:instrText xml:space="preserve"> REF _Ref435291753 \r \h  \* MERGEFORMAT </w:instrText>
      </w:r>
      <w:r w:rsidR="00AD7CF0" w:rsidRPr="00CD21B4">
        <w:rPr>
          <w:color w:val="5B9BD5" w:themeColor="accent1"/>
          <w:u w:val="single"/>
        </w:rPr>
      </w:r>
      <w:r w:rsidR="00AD7CF0" w:rsidRPr="00CD21B4">
        <w:rPr>
          <w:color w:val="5B9BD5" w:themeColor="accent1"/>
          <w:u w:val="single"/>
        </w:rPr>
        <w:fldChar w:fldCharType="separate"/>
      </w:r>
      <w:r w:rsidR="009B03D6">
        <w:rPr>
          <w:color w:val="5B9BD5" w:themeColor="accent1"/>
          <w:u w:val="single"/>
          <w:lang w:val="en-US"/>
        </w:rPr>
        <w:t>4</w:t>
      </w:r>
      <w:r w:rsidR="00AD7CF0" w:rsidRPr="00CD21B4">
        <w:rPr>
          <w:color w:val="5B9BD5" w:themeColor="accent1"/>
          <w:u w:val="single"/>
        </w:rPr>
        <w:fldChar w:fldCharType="end"/>
      </w:r>
      <w:r w:rsidR="00AD7CF0" w:rsidRPr="00AD7CF0">
        <w:rPr>
          <w:lang w:val="en-US"/>
        </w:rPr>
        <w:t>]</w:t>
      </w:r>
      <w:r w:rsidR="00601C22">
        <w:rPr>
          <w:lang w:val="en-US"/>
        </w:rPr>
        <w:t>,</w:t>
      </w:r>
      <w:r w:rsidR="00AD7CF0">
        <w:rPr>
          <w:lang w:val="en-US"/>
        </w:rPr>
        <w:t xml:space="preserve"> </w:t>
      </w:r>
      <w:r w:rsidR="00601C22">
        <w:rPr>
          <w:lang w:val="en-US"/>
        </w:rPr>
        <w:t>it</w:t>
      </w:r>
      <w:r w:rsidRPr="00335905">
        <w:rPr>
          <w:lang w:val="en-US"/>
        </w:rPr>
        <w:t xml:space="preserve"> has been empirically determined that </w:t>
      </w:r>
      <w:r w:rsidR="00601C22" w:rsidRPr="00601C22">
        <w:rPr>
          <w:lang w:val="en-US"/>
        </w:rPr>
        <w:t>CPU id</w:t>
      </w:r>
      <w:r w:rsidR="00601C22">
        <w:rPr>
          <w:lang w:val="en-US"/>
        </w:rPr>
        <w:t>le index can be used as a good criteria</w:t>
      </w:r>
      <w:r w:rsidRPr="00335905">
        <w:rPr>
          <w:lang w:val="en-US"/>
        </w:rPr>
        <w:t xml:space="preserve"> </w:t>
      </w:r>
      <w:r w:rsidR="00E826A1">
        <w:rPr>
          <w:lang w:val="en-US"/>
        </w:rPr>
        <w:t xml:space="preserve">to look after </w:t>
      </w:r>
      <w:r w:rsidRPr="00335905">
        <w:rPr>
          <w:lang w:val="en-US"/>
        </w:rPr>
        <w:t>computing nodes</w:t>
      </w:r>
      <w:r w:rsidR="00E826A1" w:rsidRPr="00E826A1">
        <w:rPr>
          <w:lang w:val="en-US"/>
        </w:rPr>
        <w:t xml:space="preserve"> </w:t>
      </w:r>
      <w:r w:rsidR="00E826A1" w:rsidRPr="00335905">
        <w:rPr>
          <w:lang w:val="en-US"/>
        </w:rPr>
        <w:t>utilization</w:t>
      </w:r>
      <w:r w:rsidRPr="00335905">
        <w:rPr>
          <w:lang w:val="en-US"/>
        </w:rPr>
        <w:t xml:space="preserve">. </w:t>
      </w:r>
      <w:r w:rsidR="00E826A1">
        <w:rPr>
          <w:lang w:val="en-US"/>
        </w:rPr>
        <w:t>A</w:t>
      </w:r>
      <w:r w:rsidRPr="00335905">
        <w:rPr>
          <w:lang w:val="en-US"/>
        </w:rPr>
        <w:t>ccording to the authors</w:t>
      </w:r>
      <w:r w:rsidR="00AD7CF0">
        <w:rPr>
          <w:lang w:val="en-US"/>
        </w:rPr>
        <w:t xml:space="preserve"> </w:t>
      </w:r>
      <w:r w:rsidR="00E826A1">
        <w:rPr>
          <w:lang w:val="en-US"/>
        </w:rPr>
        <w:t xml:space="preserve">of paper </w:t>
      </w:r>
      <w:r w:rsidR="00AD7CF0" w:rsidRPr="00AD7CF0">
        <w:rPr>
          <w:lang w:val="en-US"/>
        </w:rPr>
        <w:t>[</w:t>
      </w:r>
      <w:r w:rsidR="00AD7CF0" w:rsidRPr="00CD21B4">
        <w:rPr>
          <w:color w:val="5B9BD5" w:themeColor="accent1"/>
          <w:u w:val="single"/>
        </w:rPr>
        <w:fldChar w:fldCharType="begin"/>
      </w:r>
      <w:r w:rsidR="00AD7CF0" w:rsidRPr="00AD7CF0">
        <w:rPr>
          <w:color w:val="5B9BD5" w:themeColor="accent1"/>
          <w:u w:val="single"/>
          <w:lang w:val="en-US"/>
        </w:rPr>
        <w:instrText xml:space="preserve"> REF _Ref435291635 \r \h  \* MERGEFORMAT </w:instrText>
      </w:r>
      <w:r w:rsidR="00AD7CF0" w:rsidRPr="00CD21B4">
        <w:rPr>
          <w:color w:val="5B9BD5" w:themeColor="accent1"/>
          <w:u w:val="single"/>
        </w:rPr>
      </w:r>
      <w:r w:rsidR="00AD7CF0" w:rsidRPr="00CD21B4">
        <w:rPr>
          <w:color w:val="5B9BD5" w:themeColor="accent1"/>
          <w:u w:val="single"/>
        </w:rPr>
        <w:fldChar w:fldCharType="separate"/>
      </w:r>
      <w:r w:rsidR="009B03D6">
        <w:rPr>
          <w:color w:val="5B9BD5" w:themeColor="accent1"/>
          <w:u w:val="single"/>
          <w:lang w:val="en-US"/>
        </w:rPr>
        <w:t>3</w:t>
      </w:r>
      <w:r w:rsidR="00AD7CF0" w:rsidRPr="00CD21B4">
        <w:rPr>
          <w:color w:val="5B9BD5" w:themeColor="accent1"/>
          <w:u w:val="single"/>
        </w:rPr>
        <w:fldChar w:fldCharType="end"/>
      </w:r>
      <w:r w:rsidR="00AD7CF0" w:rsidRPr="00AD7CF0">
        <w:rPr>
          <w:lang w:val="en-US"/>
        </w:rPr>
        <w:t>]</w:t>
      </w:r>
      <w:r w:rsidR="00AD7CF0">
        <w:rPr>
          <w:lang w:val="en-US"/>
        </w:rPr>
        <w:t>,</w:t>
      </w:r>
      <w:r w:rsidRPr="00335905">
        <w:rPr>
          <w:lang w:val="en-US"/>
        </w:rPr>
        <w:t xml:space="preserve"> the </w:t>
      </w:r>
      <w:r w:rsidR="00C26AC0">
        <w:rPr>
          <w:lang w:val="en-US"/>
        </w:rPr>
        <w:t>LXC container-based network simulation</w:t>
      </w:r>
      <w:r w:rsidRPr="00335905">
        <w:rPr>
          <w:lang w:val="en-US"/>
        </w:rPr>
        <w:t xml:space="preserve"> can </w:t>
      </w:r>
      <w:r w:rsidR="00E826A1">
        <w:rPr>
          <w:lang w:val="en-US"/>
        </w:rPr>
        <w:t xml:space="preserve">give high </w:t>
      </w:r>
      <w:r w:rsidRPr="00335905">
        <w:rPr>
          <w:lang w:val="en-US"/>
        </w:rPr>
        <w:t>precision</w:t>
      </w:r>
      <w:r w:rsidR="00E826A1">
        <w:rPr>
          <w:lang w:val="en-US"/>
        </w:rPr>
        <w:t xml:space="preserve"> </w:t>
      </w:r>
      <w:r w:rsidRPr="00335905">
        <w:rPr>
          <w:lang w:val="en-US"/>
        </w:rPr>
        <w:t xml:space="preserve">if </w:t>
      </w:r>
      <w:r w:rsidR="00E826A1">
        <w:rPr>
          <w:lang w:val="en-US"/>
        </w:rPr>
        <w:t>ther</w:t>
      </w:r>
      <w:r w:rsidR="00DC2A62">
        <w:rPr>
          <w:lang w:val="en-US"/>
        </w:rPr>
        <w:t>e is no</w:t>
      </w:r>
      <w:r w:rsidR="00E826A1">
        <w:rPr>
          <w:lang w:val="en-US"/>
        </w:rPr>
        <w:t xml:space="preserve"> </w:t>
      </w:r>
      <w:r w:rsidRPr="00335905">
        <w:rPr>
          <w:lang w:val="en-US"/>
        </w:rPr>
        <w:t>unplanned overload</w:t>
      </w:r>
      <w:r w:rsidR="00E826A1">
        <w:rPr>
          <w:lang w:val="en-US"/>
        </w:rPr>
        <w:t>ed</w:t>
      </w:r>
      <w:r w:rsidRPr="00335905">
        <w:rPr>
          <w:lang w:val="en-US"/>
        </w:rPr>
        <w:t xml:space="preserve"> model elements</w:t>
      </w:r>
      <w:r>
        <w:rPr>
          <w:lang w:val="en-US"/>
        </w:rPr>
        <w:t>.</w:t>
      </w:r>
    </w:p>
    <w:p w:rsidR="0061546B" w:rsidRPr="00F0727A" w:rsidRDefault="007068EE" w:rsidP="00C310F9">
      <w:pPr>
        <w:pStyle w:val="10"/>
        <w:rPr>
          <w:lang w:val="ru-RU"/>
        </w:rPr>
      </w:pPr>
      <w:bookmarkStart w:id="30" w:name="_Toc435440904"/>
      <w:r>
        <w:t>Conclusion</w:t>
      </w:r>
      <w:bookmarkEnd w:id="30"/>
    </w:p>
    <w:p w:rsidR="00FF1FE4" w:rsidRPr="00FF1FE4" w:rsidRDefault="00021868" w:rsidP="00C310F9">
      <w:pPr>
        <w:pStyle w:val="af4"/>
        <w:rPr>
          <w:lang w:val="en-US"/>
        </w:rPr>
      </w:pPr>
      <w:r>
        <w:rPr>
          <w:lang w:val="en-US"/>
        </w:rPr>
        <w:t>C</w:t>
      </w:r>
      <w:r w:rsidR="00FF1FE4" w:rsidRPr="00FF1FE4">
        <w:rPr>
          <w:lang w:val="en-US"/>
        </w:rPr>
        <w:t xml:space="preserve">ontainers in the past few years have been actively used in the </w:t>
      </w:r>
      <w:r w:rsidR="00BC69B3" w:rsidRPr="0079706B">
        <w:rPr>
          <w:lang w:val="en-US"/>
        </w:rPr>
        <w:t xml:space="preserve">area </w:t>
      </w:r>
      <w:r w:rsidR="00FF1FE4" w:rsidRPr="00FF1FE4">
        <w:rPr>
          <w:lang w:val="en-US"/>
        </w:rPr>
        <w:t xml:space="preserve">of </w:t>
      </w:r>
      <w:r>
        <w:rPr>
          <w:lang w:val="en-US"/>
        </w:rPr>
        <w:t xml:space="preserve">lightweight </w:t>
      </w:r>
      <w:r w:rsidR="00FF1FE4" w:rsidRPr="00FF1FE4">
        <w:rPr>
          <w:lang w:val="en-US"/>
        </w:rPr>
        <w:t>virtualization (e</w:t>
      </w:r>
      <w:r>
        <w:rPr>
          <w:lang w:val="en-US"/>
        </w:rPr>
        <w:t>.</w:t>
      </w:r>
      <w:r w:rsidR="00FF1FE4" w:rsidRPr="00FF1FE4">
        <w:rPr>
          <w:lang w:val="en-US"/>
        </w:rPr>
        <w:t>g</w:t>
      </w:r>
      <w:r>
        <w:rPr>
          <w:lang w:val="en-US"/>
        </w:rPr>
        <w:t>.</w:t>
      </w:r>
      <w:r w:rsidR="00FF1FE4" w:rsidRPr="00FF1FE4">
        <w:rPr>
          <w:lang w:val="en-US"/>
        </w:rPr>
        <w:t xml:space="preserve"> NFV), and </w:t>
      </w:r>
      <w:r>
        <w:rPr>
          <w:lang w:val="en-US"/>
        </w:rPr>
        <w:t>simulation. Their abilities</w:t>
      </w:r>
      <w:r w:rsidR="00FF1FE4" w:rsidRPr="00FF1FE4">
        <w:rPr>
          <w:lang w:val="en-US"/>
        </w:rPr>
        <w:t xml:space="preserve"> (flexibility, </w:t>
      </w:r>
      <w:r w:rsidR="007F4555" w:rsidRPr="007F4555">
        <w:rPr>
          <w:lang w:val="en-US"/>
        </w:rPr>
        <w:t>productivity</w:t>
      </w:r>
      <w:r w:rsidR="00FF1FE4" w:rsidRPr="00FF1FE4">
        <w:rPr>
          <w:lang w:val="en-US"/>
        </w:rPr>
        <w:t xml:space="preserve">, self-sufficiency, low </w:t>
      </w:r>
      <w:r w:rsidR="005B15EF">
        <w:rPr>
          <w:lang w:val="en-US"/>
        </w:rPr>
        <w:t>overhead</w:t>
      </w:r>
      <w:r w:rsidR="00FF1FE4" w:rsidRPr="00FF1FE4">
        <w:rPr>
          <w:lang w:val="en-US"/>
        </w:rPr>
        <w:t xml:space="preserve">) proved to be very useful </w:t>
      </w:r>
      <w:r w:rsidR="00D81698">
        <w:rPr>
          <w:lang w:val="en-US"/>
        </w:rPr>
        <w:t xml:space="preserve">for </w:t>
      </w:r>
      <w:r w:rsidR="00FF1FE4" w:rsidRPr="00FF1FE4">
        <w:rPr>
          <w:lang w:val="en-US"/>
        </w:rPr>
        <w:t xml:space="preserve">network </w:t>
      </w:r>
      <w:r w:rsidR="00FF1FE4" w:rsidRPr="00FF1FE4">
        <w:rPr>
          <w:lang w:val="en-US"/>
        </w:rPr>
        <w:lastRenderedPageBreak/>
        <w:t xml:space="preserve">simulation. </w:t>
      </w:r>
      <w:r w:rsidR="00946598">
        <w:rPr>
          <w:lang w:val="en-US"/>
        </w:rPr>
        <w:t>However,</w:t>
      </w:r>
      <w:r w:rsidR="00AC4437">
        <w:rPr>
          <w:lang w:val="en-US"/>
        </w:rPr>
        <w:t xml:space="preserve"> </w:t>
      </w:r>
      <w:r w:rsidR="00FF1FE4" w:rsidRPr="00FF1FE4">
        <w:rPr>
          <w:lang w:val="en-US"/>
        </w:rPr>
        <w:t xml:space="preserve">simulation requires not only virtualization </w:t>
      </w:r>
      <w:r w:rsidR="00946598">
        <w:rPr>
          <w:lang w:val="en-US"/>
        </w:rPr>
        <w:t>(</w:t>
      </w:r>
      <w:r w:rsidR="00FF1FE4" w:rsidRPr="00FF1FE4">
        <w:rPr>
          <w:lang w:val="en-US"/>
        </w:rPr>
        <w:t>i</w:t>
      </w:r>
      <w:r w:rsidR="00946598">
        <w:rPr>
          <w:lang w:val="en-US"/>
        </w:rPr>
        <w:t>.</w:t>
      </w:r>
      <w:r w:rsidR="00FF1FE4" w:rsidRPr="00FF1FE4">
        <w:rPr>
          <w:lang w:val="en-US"/>
        </w:rPr>
        <w:t>e</w:t>
      </w:r>
      <w:r w:rsidR="00946598">
        <w:rPr>
          <w:lang w:val="en-US"/>
        </w:rPr>
        <w:t>. control)</w:t>
      </w:r>
      <w:r w:rsidR="00FF1FE4" w:rsidRPr="00FF1FE4">
        <w:rPr>
          <w:lang w:val="en-US"/>
        </w:rPr>
        <w:t xml:space="preserve"> of network </w:t>
      </w:r>
      <w:r w:rsidR="00946598">
        <w:rPr>
          <w:lang w:val="en-US"/>
        </w:rPr>
        <w:t xml:space="preserve">in </w:t>
      </w:r>
      <w:r w:rsidR="00FF1FE4" w:rsidRPr="00FF1FE4">
        <w:rPr>
          <w:lang w:val="en-US"/>
        </w:rPr>
        <w:t xml:space="preserve">operating system, </w:t>
      </w:r>
      <w:r w:rsidR="000D5AEC">
        <w:rPr>
          <w:lang w:val="en-US"/>
        </w:rPr>
        <w:t>but also</w:t>
      </w:r>
      <w:r w:rsidR="00946598">
        <w:rPr>
          <w:lang w:val="en-US"/>
        </w:rPr>
        <w:t xml:space="preserve"> </w:t>
      </w:r>
      <w:r w:rsidR="00FF1FE4" w:rsidRPr="00FF1FE4">
        <w:rPr>
          <w:lang w:val="en-US"/>
        </w:rPr>
        <w:t>many other resources: CPU, memory, block I/O</w:t>
      </w:r>
      <w:r w:rsidR="00DB2A5D">
        <w:rPr>
          <w:lang w:val="en-US"/>
        </w:rPr>
        <w:t>, networking</w:t>
      </w:r>
      <w:r w:rsidR="00FF1FE4" w:rsidRPr="00FF1FE4">
        <w:rPr>
          <w:lang w:val="en-US"/>
        </w:rPr>
        <w:t xml:space="preserve">. Not all </w:t>
      </w:r>
      <w:r w:rsidR="000D5AEC">
        <w:rPr>
          <w:lang w:val="en-US"/>
        </w:rPr>
        <w:t xml:space="preserve">desired </w:t>
      </w:r>
      <w:r w:rsidR="00FF1FE4" w:rsidRPr="00FF1FE4">
        <w:rPr>
          <w:lang w:val="en-US"/>
        </w:rPr>
        <w:t xml:space="preserve">features are implemented in containers, for example, </w:t>
      </w:r>
      <w:r w:rsidR="000D5AEC">
        <w:rPr>
          <w:lang w:val="en-US"/>
        </w:rPr>
        <w:t xml:space="preserve">they </w:t>
      </w:r>
      <w:r w:rsidR="00FF1FE4" w:rsidRPr="00FF1FE4">
        <w:rPr>
          <w:lang w:val="en-US"/>
        </w:rPr>
        <w:t xml:space="preserve">lacks the ability to </w:t>
      </w:r>
      <w:r w:rsidR="000D5AEC" w:rsidRPr="000D5AEC">
        <w:rPr>
          <w:lang w:val="en-US"/>
        </w:rPr>
        <w:t>limit</w:t>
      </w:r>
      <w:r w:rsidR="000D5AEC">
        <w:rPr>
          <w:lang w:val="en-US"/>
        </w:rPr>
        <w:t xml:space="preserve"> </w:t>
      </w:r>
      <w:r w:rsidR="00FF1FE4" w:rsidRPr="00FF1FE4">
        <w:rPr>
          <w:lang w:val="en-US"/>
        </w:rPr>
        <w:t xml:space="preserve">control of CPU resource, there are problems with </w:t>
      </w:r>
      <w:r w:rsidR="000D5AEC">
        <w:rPr>
          <w:lang w:val="en-US"/>
        </w:rPr>
        <w:t>security</w:t>
      </w:r>
      <w:r w:rsidR="00FF1FE4" w:rsidRPr="00FF1FE4">
        <w:rPr>
          <w:lang w:val="en-US"/>
        </w:rPr>
        <w:t xml:space="preserve"> </w:t>
      </w:r>
      <w:r w:rsidR="000D5AEC">
        <w:rPr>
          <w:lang w:val="en-US"/>
        </w:rPr>
        <w:t>and</w:t>
      </w:r>
      <w:r w:rsidR="00FF1FE4" w:rsidRPr="00FF1FE4">
        <w:rPr>
          <w:lang w:val="en-US"/>
        </w:rPr>
        <w:t xml:space="preserve"> not enough </w:t>
      </w:r>
      <w:r w:rsidR="000D5AEC" w:rsidRPr="000D5AEC">
        <w:rPr>
          <w:lang w:val="en-US"/>
        </w:rPr>
        <w:t xml:space="preserve">capabilities </w:t>
      </w:r>
      <w:r w:rsidR="00FF1FE4" w:rsidRPr="00FF1FE4">
        <w:rPr>
          <w:lang w:val="en-US"/>
        </w:rPr>
        <w:t xml:space="preserve">for </w:t>
      </w:r>
      <w:r w:rsidR="000D5AEC">
        <w:rPr>
          <w:lang w:val="en-US"/>
        </w:rPr>
        <w:t xml:space="preserve">device </w:t>
      </w:r>
      <w:r w:rsidR="00FF1FE4" w:rsidRPr="00FF1FE4">
        <w:rPr>
          <w:lang w:val="en-US"/>
        </w:rPr>
        <w:t xml:space="preserve">separation between </w:t>
      </w:r>
      <w:r w:rsidR="000D5AEC">
        <w:rPr>
          <w:lang w:val="en-US"/>
        </w:rPr>
        <w:t>namespaces</w:t>
      </w:r>
      <w:r w:rsidR="00FF1FE4">
        <w:rPr>
          <w:lang w:val="en-US"/>
        </w:rPr>
        <w:t>.</w:t>
      </w:r>
    </w:p>
    <w:p w:rsidR="00FF1FE4" w:rsidRPr="00FF1FE4" w:rsidRDefault="00FF1FE4" w:rsidP="00C310F9">
      <w:pPr>
        <w:pStyle w:val="af4"/>
        <w:rPr>
          <w:lang w:val="en-US"/>
        </w:rPr>
      </w:pPr>
      <w:r w:rsidRPr="00FF1FE4">
        <w:rPr>
          <w:lang w:val="en-US"/>
        </w:rPr>
        <w:t xml:space="preserve">However, </w:t>
      </w:r>
      <w:r w:rsidR="0019684F">
        <w:rPr>
          <w:lang w:val="en-US"/>
        </w:rPr>
        <w:t xml:space="preserve">containers </w:t>
      </w:r>
      <w:r w:rsidR="00396118">
        <w:rPr>
          <w:lang w:val="en-US"/>
        </w:rPr>
        <w:t>have</w:t>
      </w:r>
      <w:r w:rsidR="0019684F">
        <w:rPr>
          <w:lang w:val="en-US"/>
        </w:rPr>
        <w:t xml:space="preserve"> its </w:t>
      </w:r>
      <w:r w:rsidR="0019684F" w:rsidRPr="0019684F">
        <w:rPr>
          <w:lang w:val="en-US"/>
        </w:rPr>
        <w:t>benefit</w:t>
      </w:r>
      <w:r w:rsidR="0019684F">
        <w:rPr>
          <w:lang w:val="en-US"/>
        </w:rPr>
        <w:t xml:space="preserve">s. They </w:t>
      </w:r>
      <w:r w:rsidR="0019684F" w:rsidRPr="0019684F">
        <w:rPr>
          <w:lang w:val="en-US"/>
        </w:rPr>
        <w:t xml:space="preserve">allow </w:t>
      </w:r>
      <w:r w:rsidR="00396118">
        <w:rPr>
          <w:lang w:val="en-US"/>
        </w:rPr>
        <w:t>sharing</w:t>
      </w:r>
      <w:r w:rsidR="0019684F">
        <w:rPr>
          <w:lang w:val="en-US"/>
        </w:rPr>
        <w:t xml:space="preserve"> </w:t>
      </w:r>
      <w:r w:rsidRPr="00FF1FE4">
        <w:rPr>
          <w:lang w:val="en-US"/>
        </w:rPr>
        <w:t xml:space="preserve">resources </w:t>
      </w:r>
      <w:r w:rsidR="0019684F">
        <w:rPr>
          <w:lang w:val="en-US"/>
        </w:rPr>
        <w:t>between multiple container instances</w:t>
      </w:r>
      <w:r w:rsidRPr="00FF1FE4">
        <w:rPr>
          <w:lang w:val="en-US"/>
        </w:rPr>
        <w:t xml:space="preserve"> </w:t>
      </w:r>
      <w:r w:rsidR="0019684F">
        <w:rPr>
          <w:lang w:val="en-US"/>
        </w:rPr>
        <w:t xml:space="preserve">in a manner that </w:t>
      </w:r>
      <w:r w:rsidRPr="00FF1FE4">
        <w:rPr>
          <w:lang w:val="en-US"/>
        </w:rPr>
        <w:t xml:space="preserve">is </w:t>
      </w:r>
      <w:r w:rsidR="0019684F">
        <w:rPr>
          <w:lang w:val="en-US"/>
        </w:rPr>
        <w:t xml:space="preserve">unavailable for </w:t>
      </w:r>
      <w:r w:rsidRPr="00FF1FE4">
        <w:rPr>
          <w:lang w:val="en-US"/>
        </w:rPr>
        <w:t xml:space="preserve">hypervisor-based virtualization (for example, </w:t>
      </w:r>
      <w:r w:rsidR="0019684F">
        <w:rPr>
          <w:lang w:val="en-US"/>
        </w:rPr>
        <w:t>sharing of file system or virtual memory).</w:t>
      </w:r>
      <w:r w:rsidRPr="00FF1FE4">
        <w:rPr>
          <w:lang w:val="en-US"/>
        </w:rPr>
        <w:t xml:space="preserve"> </w:t>
      </w:r>
      <w:r w:rsidR="00CB5B39">
        <w:rPr>
          <w:lang w:val="en-US"/>
        </w:rPr>
        <w:t>I</w:t>
      </w:r>
      <w:r w:rsidRPr="00FF1FE4">
        <w:rPr>
          <w:lang w:val="en-US"/>
        </w:rPr>
        <w:t xml:space="preserve">t allows </w:t>
      </w:r>
      <w:r w:rsidR="00396118" w:rsidRPr="00FF1FE4">
        <w:rPr>
          <w:lang w:val="en-US"/>
        </w:rPr>
        <w:t>reducing</w:t>
      </w:r>
      <w:r w:rsidRPr="00FF1FE4">
        <w:rPr>
          <w:lang w:val="en-US"/>
        </w:rPr>
        <w:t xml:space="preserve"> costs </w:t>
      </w:r>
      <w:r w:rsidR="00CB5B39" w:rsidRPr="00CB5B39">
        <w:rPr>
          <w:lang w:val="en-US"/>
        </w:rPr>
        <w:t>per con</w:t>
      </w:r>
      <w:r w:rsidR="00CB5B39">
        <w:rPr>
          <w:lang w:val="en-US"/>
        </w:rPr>
        <w:t xml:space="preserve">tainer by </w:t>
      </w:r>
      <w:r w:rsidRPr="00FF1FE4">
        <w:rPr>
          <w:lang w:val="en-US"/>
        </w:rPr>
        <w:t>creating a larg</w:t>
      </w:r>
      <w:r w:rsidR="00396118">
        <w:rPr>
          <w:lang w:val="en-US"/>
        </w:rPr>
        <w:t xml:space="preserve">e number of similar containers that is often happening during </w:t>
      </w:r>
      <w:r w:rsidRPr="00FF1FE4">
        <w:rPr>
          <w:lang w:val="en-US"/>
        </w:rPr>
        <w:t xml:space="preserve">network simulation and </w:t>
      </w:r>
      <w:r w:rsidR="00396118">
        <w:rPr>
          <w:lang w:val="en-US"/>
        </w:rPr>
        <w:t>in</w:t>
      </w:r>
      <w:r w:rsidRPr="00FF1FE4">
        <w:rPr>
          <w:lang w:val="en-US"/>
        </w:rPr>
        <w:t xml:space="preserve"> real world</w:t>
      </w:r>
      <w:r w:rsidR="00396118">
        <w:rPr>
          <w:lang w:val="en-US"/>
        </w:rPr>
        <w:t xml:space="preserve">. As a result, it leads for some </w:t>
      </w:r>
      <w:r w:rsidR="00396118" w:rsidRPr="00396118">
        <w:rPr>
          <w:lang w:val="en-US"/>
        </w:rPr>
        <w:t>cons</w:t>
      </w:r>
      <w:r w:rsidR="00396118">
        <w:rPr>
          <w:lang w:val="en-US"/>
        </w:rPr>
        <w:t>iderable accelerations comparing to traditional hypervisors</w:t>
      </w:r>
      <w:r w:rsidRPr="00FF1FE4">
        <w:rPr>
          <w:lang w:val="en-US"/>
        </w:rPr>
        <w:t>.</w:t>
      </w:r>
    </w:p>
    <w:p w:rsidR="00851221" w:rsidRPr="00851221" w:rsidRDefault="00FF5DD9" w:rsidP="00C310F9">
      <w:pPr>
        <w:pStyle w:val="af4"/>
        <w:rPr>
          <w:lang w:val="en-US"/>
        </w:rPr>
      </w:pPr>
      <w:r>
        <w:rPr>
          <w:lang w:val="en-US"/>
        </w:rPr>
        <w:t xml:space="preserve">Management systems are created for </w:t>
      </w:r>
      <w:r w:rsidR="00851221" w:rsidRPr="00851221">
        <w:rPr>
          <w:lang w:val="en-US"/>
        </w:rPr>
        <w:t>lightweight virtualization (e</w:t>
      </w:r>
      <w:r>
        <w:rPr>
          <w:lang w:val="en-US"/>
        </w:rPr>
        <w:t>.</w:t>
      </w:r>
      <w:r w:rsidR="00851221" w:rsidRPr="00851221">
        <w:rPr>
          <w:lang w:val="en-US"/>
        </w:rPr>
        <w:t>g</w:t>
      </w:r>
      <w:r>
        <w:rPr>
          <w:lang w:val="en-US"/>
        </w:rPr>
        <w:t>.</w:t>
      </w:r>
      <w:r w:rsidR="00851221" w:rsidRPr="00851221">
        <w:rPr>
          <w:lang w:val="en-US"/>
        </w:rPr>
        <w:t xml:space="preserve"> Docker), </w:t>
      </w:r>
      <w:r>
        <w:rPr>
          <w:lang w:val="en-US"/>
        </w:rPr>
        <w:t xml:space="preserve">however </w:t>
      </w:r>
      <w:r w:rsidR="00851221" w:rsidRPr="00851221">
        <w:rPr>
          <w:lang w:val="en-US"/>
        </w:rPr>
        <w:t xml:space="preserve">they </w:t>
      </w:r>
      <w:r>
        <w:rPr>
          <w:lang w:val="en-US"/>
        </w:rPr>
        <w:t xml:space="preserve">still </w:t>
      </w:r>
      <w:r w:rsidR="00851221" w:rsidRPr="00851221">
        <w:rPr>
          <w:lang w:val="en-US"/>
        </w:rPr>
        <w:t xml:space="preserve">have </w:t>
      </w:r>
      <w:r>
        <w:rPr>
          <w:lang w:val="en-US"/>
        </w:rPr>
        <w:t xml:space="preserve">some </w:t>
      </w:r>
      <w:r w:rsidR="00851221" w:rsidRPr="00851221">
        <w:rPr>
          <w:lang w:val="en-US"/>
        </w:rPr>
        <w:t xml:space="preserve">drawbacks (for example, </w:t>
      </w:r>
      <w:r w:rsidRPr="00FF5DD9">
        <w:rPr>
          <w:lang w:val="en-US"/>
        </w:rPr>
        <w:t>orchestratio</w:t>
      </w:r>
      <w:r>
        <w:rPr>
          <w:lang w:val="en-US"/>
        </w:rPr>
        <w:t>n limitations</w:t>
      </w:r>
      <w:r w:rsidR="00851221" w:rsidRPr="00851221">
        <w:rPr>
          <w:lang w:val="en-US"/>
        </w:rPr>
        <w:t xml:space="preserve">), which </w:t>
      </w:r>
      <w:r w:rsidR="00B3551F">
        <w:rPr>
          <w:lang w:val="en-US"/>
        </w:rPr>
        <w:t xml:space="preserve">probably will be </w:t>
      </w:r>
      <w:r w:rsidR="00B3551F" w:rsidRPr="00B3551F">
        <w:rPr>
          <w:lang w:val="en-US"/>
        </w:rPr>
        <w:t xml:space="preserve">fixed </w:t>
      </w:r>
      <w:r w:rsidR="00B3551F">
        <w:rPr>
          <w:lang w:val="en-US"/>
        </w:rPr>
        <w:t xml:space="preserve">in the </w:t>
      </w:r>
      <w:r w:rsidR="00851221" w:rsidRPr="00851221">
        <w:rPr>
          <w:lang w:val="en-US"/>
        </w:rPr>
        <w:t>future.</w:t>
      </w:r>
    </w:p>
    <w:p w:rsidR="00851221" w:rsidRPr="00851221" w:rsidRDefault="00851221" w:rsidP="00C310F9">
      <w:pPr>
        <w:pStyle w:val="af4"/>
        <w:rPr>
          <w:lang w:val="en-US"/>
        </w:rPr>
      </w:pPr>
      <w:r w:rsidRPr="00851221">
        <w:rPr>
          <w:lang w:val="en-US"/>
        </w:rPr>
        <w:t xml:space="preserve">Thus, lightweight virtualization capabilities are very well suited for </w:t>
      </w:r>
      <w:r w:rsidR="003338A9">
        <w:rPr>
          <w:lang w:val="en-US"/>
        </w:rPr>
        <w:t xml:space="preserve">network </w:t>
      </w:r>
      <w:r w:rsidRPr="00851221">
        <w:rPr>
          <w:lang w:val="en-US"/>
        </w:rPr>
        <w:t>modeling</w:t>
      </w:r>
      <w:r w:rsidR="003338A9">
        <w:rPr>
          <w:lang w:val="en-US"/>
        </w:rPr>
        <w:t xml:space="preserve">, where it is needed to create </w:t>
      </w:r>
      <w:r w:rsidR="00255C15">
        <w:rPr>
          <w:lang w:val="en-US"/>
        </w:rPr>
        <w:t>many</w:t>
      </w:r>
      <w:r w:rsidR="003338A9">
        <w:rPr>
          <w:lang w:val="en-US"/>
        </w:rPr>
        <w:t xml:space="preserve"> similar nodes</w:t>
      </w:r>
      <w:r w:rsidRPr="00851221">
        <w:rPr>
          <w:lang w:val="en-US"/>
        </w:rPr>
        <w:t>.</w:t>
      </w:r>
    </w:p>
    <w:p w:rsidR="00851221" w:rsidRPr="00851221" w:rsidRDefault="00851221" w:rsidP="00C310F9">
      <w:pPr>
        <w:pStyle w:val="af4"/>
        <w:rPr>
          <w:lang w:val="en-US"/>
        </w:rPr>
      </w:pPr>
      <w:r w:rsidRPr="00851221">
        <w:rPr>
          <w:lang w:val="en-US"/>
        </w:rPr>
        <w:t xml:space="preserve">The </w:t>
      </w:r>
      <w:r w:rsidR="00255C15">
        <w:rPr>
          <w:lang w:val="en-US"/>
        </w:rPr>
        <w:t xml:space="preserve">goal </w:t>
      </w:r>
      <w:r w:rsidRPr="00851221">
        <w:rPr>
          <w:lang w:val="en-US"/>
        </w:rPr>
        <w:t xml:space="preserve">of the </w:t>
      </w:r>
      <w:r w:rsidR="00255C15" w:rsidRPr="00255C15">
        <w:rPr>
          <w:lang w:val="en-US"/>
        </w:rPr>
        <w:t>essa</w:t>
      </w:r>
      <w:r w:rsidR="00255C15">
        <w:rPr>
          <w:lang w:val="en-US"/>
        </w:rPr>
        <w:t>y</w:t>
      </w:r>
      <w:r w:rsidRPr="00851221">
        <w:rPr>
          <w:lang w:val="en-US"/>
        </w:rPr>
        <w:t xml:space="preserve"> </w:t>
      </w:r>
      <w:r w:rsidR="00255C15">
        <w:rPr>
          <w:lang w:val="en-US"/>
        </w:rPr>
        <w:t xml:space="preserve">has been achieved, after </w:t>
      </w:r>
      <w:r w:rsidR="0079706B">
        <w:rPr>
          <w:lang w:val="en-US"/>
        </w:rPr>
        <w:t xml:space="preserve">discussing of </w:t>
      </w:r>
      <w:r w:rsidR="00255C15">
        <w:rPr>
          <w:lang w:val="en-US"/>
        </w:rPr>
        <w:t xml:space="preserve">different benefits and </w:t>
      </w:r>
      <w:r w:rsidR="0079706B">
        <w:rPr>
          <w:lang w:val="en-US"/>
        </w:rPr>
        <w:t xml:space="preserve">drawbacks </w:t>
      </w:r>
      <w:r w:rsidR="00255C15">
        <w:rPr>
          <w:lang w:val="en-US"/>
        </w:rPr>
        <w:t xml:space="preserve">of </w:t>
      </w:r>
      <w:r w:rsidRPr="00851221">
        <w:rPr>
          <w:lang w:val="en-US"/>
        </w:rPr>
        <w:t xml:space="preserve">lightweight </w:t>
      </w:r>
      <w:r w:rsidR="00E50FBE" w:rsidRPr="00851221">
        <w:rPr>
          <w:lang w:val="en-US"/>
        </w:rPr>
        <w:t>virtualization, which</w:t>
      </w:r>
      <w:r w:rsidR="0079706B">
        <w:rPr>
          <w:lang w:val="en-US"/>
        </w:rPr>
        <w:t xml:space="preserve"> </w:t>
      </w:r>
      <w:r w:rsidRPr="00851221">
        <w:rPr>
          <w:lang w:val="en-US"/>
        </w:rPr>
        <w:t>compared to the functional demands of model</w:t>
      </w:r>
      <w:r w:rsidR="00647526">
        <w:rPr>
          <w:lang w:val="en-US"/>
        </w:rPr>
        <w:t>l</w:t>
      </w:r>
      <w:r w:rsidRPr="00851221">
        <w:rPr>
          <w:lang w:val="en-US"/>
        </w:rPr>
        <w:t>ing systems.</w:t>
      </w:r>
    </w:p>
    <w:p w:rsidR="0061546B" w:rsidRDefault="002B458B" w:rsidP="00C310F9">
      <w:pPr>
        <w:pStyle w:val="10"/>
      </w:pPr>
      <w:bookmarkStart w:id="31" w:name="_Toc435440905"/>
      <w:r>
        <w:t>References</w:t>
      </w:r>
      <w:bookmarkEnd w:id="31"/>
    </w:p>
    <w:p w:rsidR="0038642D" w:rsidRDefault="0038642D" w:rsidP="0038642D">
      <w:pPr>
        <w:pStyle w:val="1"/>
        <w:numPr>
          <w:ilvl w:val="0"/>
          <w:numId w:val="0"/>
        </w:numPr>
        <w:ind w:left="720" w:hanging="720"/>
        <w:rPr>
          <w:lang w:val="en-US"/>
        </w:rPr>
      </w:pPr>
    </w:p>
    <w:p w:rsidR="0061546B" w:rsidRPr="00FD1C75" w:rsidRDefault="0061546B" w:rsidP="00C310F9">
      <w:pPr>
        <w:pStyle w:val="1"/>
        <w:rPr>
          <w:szCs w:val="28"/>
          <w:lang w:val="en-US"/>
        </w:rPr>
      </w:pPr>
      <w:bookmarkStart w:id="32" w:name="_Ref435291943"/>
      <w:r w:rsidRPr="00FD1C75">
        <w:rPr>
          <w:szCs w:val="28"/>
          <w:lang w:val="en-US"/>
        </w:rPr>
        <w:t xml:space="preserve">Liljenstam M. et al. Rinse: The real-time immersive network simulation environment for network security exercises //Principles of Advanced and Distributed Simulation, 2005. PADS 2005. Workshop on. – IEEE, 2005. – </w:t>
      </w:r>
      <w:r w:rsidRPr="00FD1C75">
        <w:rPr>
          <w:szCs w:val="28"/>
        </w:rPr>
        <w:t>С</w:t>
      </w:r>
      <w:r w:rsidRPr="00FD1C75">
        <w:rPr>
          <w:szCs w:val="28"/>
          <w:lang w:val="en-US"/>
        </w:rPr>
        <w:t>. 119-128.</w:t>
      </w:r>
      <w:bookmarkEnd w:id="32"/>
    </w:p>
    <w:p w:rsidR="0061546B" w:rsidRPr="00FD1C75" w:rsidRDefault="0061546B" w:rsidP="00C310F9">
      <w:pPr>
        <w:pStyle w:val="1"/>
        <w:rPr>
          <w:szCs w:val="28"/>
          <w:lang w:val="en-US"/>
        </w:rPr>
      </w:pPr>
      <w:r w:rsidRPr="00FD1C75">
        <w:rPr>
          <w:szCs w:val="28"/>
          <w:lang w:val="en-US"/>
        </w:rPr>
        <w:t xml:space="preserve">Im E. G. et al. Hybrid modeling for large-scale worm propagation simulations //Intelligence and Security Informatics. – Springer Berlin Heidelberg, 2006. – </w:t>
      </w:r>
      <w:r w:rsidRPr="00FD1C75">
        <w:rPr>
          <w:szCs w:val="28"/>
        </w:rPr>
        <w:t>С</w:t>
      </w:r>
      <w:r w:rsidRPr="00FD1C75">
        <w:rPr>
          <w:szCs w:val="28"/>
          <w:lang w:val="en-US"/>
        </w:rPr>
        <w:t>. 572-577.</w:t>
      </w:r>
    </w:p>
    <w:p w:rsidR="0061546B" w:rsidRPr="00FD1C75" w:rsidRDefault="0061546B" w:rsidP="00C310F9">
      <w:pPr>
        <w:pStyle w:val="1"/>
        <w:rPr>
          <w:szCs w:val="28"/>
          <w:lang w:val="en-US"/>
        </w:rPr>
      </w:pPr>
      <w:bookmarkStart w:id="33" w:name="_Ref435291635"/>
      <w:r w:rsidRPr="00FD1C75">
        <w:rPr>
          <w:szCs w:val="28"/>
          <w:lang w:val="en-US"/>
        </w:rPr>
        <w:t xml:space="preserve">Antonenko V., Smelyanskiy R., Nikolaev A. Large scale network simulation based on hi-fi approach //Proceedings of the 2014 Summer Simulation Multiconference. – Society for Computer Simulation International, 2014. – </w:t>
      </w:r>
      <w:r w:rsidRPr="00FD1C75">
        <w:rPr>
          <w:szCs w:val="28"/>
        </w:rPr>
        <w:t>С</w:t>
      </w:r>
      <w:r w:rsidRPr="00FD1C75">
        <w:rPr>
          <w:szCs w:val="28"/>
          <w:lang w:val="en-US"/>
        </w:rPr>
        <w:t>. 4.</w:t>
      </w:r>
      <w:bookmarkEnd w:id="33"/>
    </w:p>
    <w:p w:rsidR="0061546B" w:rsidRPr="00FD1C75" w:rsidRDefault="0061546B" w:rsidP="00C310F9">
      <w:pPr>
        <w:pStyle w:val="1"/>
        <w:rPr>
          <w:szCs w:val="28"/>
          <w:lang w:val="en-US"/>
        </w:rPr>
      </w:pPr>
      <w:bookmarkStart w:id="34" w:name="_Ref435291753"/>
      <w:r w:rsidRPr="00FD1C75">
        <w:rPr>
          <w:szCs w:val="28"/>
          <w:lang w:val="en-US"/>
        </w:rPr>
        <w:t xml:space="preserve">Handigol N. et al. Reproducible network experiments using container-based emulation //Proceedings of the 8th international conference on Emerging networking experiments and technologies. – ACM, 2012. – </w:t>
      </w:r>
      <w:r w:rsidRPr="00FD1C75">
        <w:rPr>
          <w:szCs w:val="28"/>
        </w:rPr>
        <w:t>С</w:t>
      </w:r>
      <w:r w:rsidRPr="00FD1C75">
        <w:rPr>
          <w:szCs w:val="28"/>
          <w:lang w:val="en-US"/>
        </w:rPr>
        <w:t>. 253-264.</w:t>
      </w:r>
      <w:bookmarkEnd w:id="34"/>
    </w:p>
    <w:p w:rsidR="0061546B" w:rsidRPr="00FD1C75" w:rsidRDefault="0061546B" w:rsidP="00C310F9">
      <w:pPr>
        <w:pStyle w:val="1"/>
        <w:rPr>
          <w:szCs w:val="28"/>
          <w:lang w:val="en-US"/>
        </w:rPr>
      </w:pPr>
      <w:bookmarkStart w:id="35" w:name="_Ref435291723"/>
      <w:r w:rsidRPr="00FD1C75">
        <w:rPr>
          <w:szCs w:val="28"/>
          <w:lang w:val="en-US"/>
        </w:rPr>
        <w:lastRenderedPageBreak/>
        <w:t xml:space="preserve">Liu J., Li Y., He Y. A large-scale real-time network simulation study using prime //Winter Simulation Conference. – Winter Simulation Conference, 2009. – </w:t>
      </w:r>
      <w:r w:rsidRPr="00FD1C75">
        <w:rPr>
          <w:szCs w:val="28"/>
        </w:rPr>
        <w:t>С</w:t>
      </w:r>
      <w:r w:rsidRPr="00FD1C75">
        <w:rPr>
          <w:szCs w:val="28"/>
          <w:lang w:val="en-US"/>
        </w:rPr>
        <w:t>. 797-806.</w:t>
      </w:r>
      <w:bookmarkEnd w:id="35"/>
    </w:p>
    <w:p w:rsidR="0061546B" w:rsidRPr="00FD1C75" w:rsidRDefault="0061546B" w:rsidP="00C310F9">
      <w:pPr>
        <w:pStyle w:val="1"/>
        <w:rPr>
          <w:szCs w:val="28"/>
          <w:lang w:val="en-US"/>
        </w:rPr>
      </w:pPr>
      <w:bookmarkStart w:id="36" w:name="_Ref435291705"/>
      <w:r w:rsidRPr="00FD1C75">
        <w:rPr>
          <w:szCs w:val="28"/>
          <w:lang w:val="en-US"/>
        </w:rPr>
        <w:t xml:space="preserve">Wette P. et al. Maxinet: Distributed emulation of software-defined networks //Networking Conference, 2014 IFIP. – IEEE, 2014. – </w:t>
      </w:r>
      <w:r w:rsidRPr="00FD1C75">
        <w:rPr>
          <w:szCs w:val="28"/>
        </w:rPr>
        <w:t>С</w:t>
      </w:r>
      <w:r w:rsidRPr="00FD1C75">
        <w:rPr>
          <w:szCs w:val="28"/>
          <w:lang w:val="en-US"/>
        </w:rPr>
        <w:t>. 1-9.</w:t>
      </w:r>
      <w:bookmarkEnd w:id="36"/>
    </w:p>
    <w:p w:rsidR="0061546B" w:rsidRPr="00FD1C75" w:rsidRDefault="0061546B" w:rsidP="00C310F9">
      <w:pPr>
        <w:pStyle w:val="1"/>
        <w:rPr>
          <w:szCs w:val="28"/>
          <w:lang w:val="en-US"/>
        </w:rPr>
      </w:pPr>
      <w:bookmarkStart w:id="37" w:name="_Ref435291762"/>
      <w:r w:rsidRPr="00FD1C75">
        <w:rPr>
          <w:szCs w:val="28"/>
          <w:lang w:val="en-US"/>
        </w:rPr>
        <w:t>Jia Q., Wang Z., Stavrou A. The Heisenberg Measuring Uncertainty in Lightweight Virtualization Testbeds //CSET. – 2009.</w:t>
      </w:r>
      <w:bookmarkEnd w:id="37"/>
    </w:p>
    <w:p w:rsidR="0061546B" w:rsidRPr="00FD1C75" w:rsidRDefault="0061546B" w:rsidP="00C310F9">
      <w:pPr>
        <w:pStyle w:val="1"/>
        <w:rPr>
          <w:szCs w:val="28"/>
          <w:lang w:val="en-US"/>
        </w:rPr>
      </w:pPr>
      <w:bookmarkStart w:id="38" w:name="_Ref435291893"/>
      <w:r w:rsidRPr="00FD1C75">
        <w:rPr>
          <w:szCs w:val="28"/>
          <w:lang w:val="en-US"/>
        </w:rPr>
        <w:t xml:space="preserve">Felter W. et al. An updated performance comparison of virtual machines and linux containers //technology. – 2014. – </w:t>
      </w:r>
      <w:r w:rsidRPr="00FD1C75">
        <w:rPr>
          <w:szCs w:val="28"/>
        </w:rPr>
        <w:t>Т</w:t>
      </w:r>
      <w:r w:rsidRPr="00FD1C75">
        <w:rPr>
          <w:szCs w:val="28"/>
          <w:lang w:val="en-US"/>
        </w:rPr>
        <w:t xml:space="preserve">. 28. – </w:t>
      </w:r>
      <w:r w:rsidRPr="00FD1C75">
        <w:rPr>
          <w:szCs w:val="28"/>
        </w:rPr>
        <w:t>С</w:t>
      </w:r>
      <w:r w:rsidRPr="00FD1C75">
        <w:rPr>
          <w:szCs w:val="28"/>
          <w:lang w:val="en-US"/>
        </w:rPr>
        <w:t>. 32.</w:t>
      </w:r>
      <w:bookmarkEnd w:id="38"/>
    </w:p>
    <w:p w:rsidR="0061546B" w:rsidRPr="00FD1C75" w:rsidRDefault="0061546B" w:rsidP="00C310F9">
      <w:pPr>
        <w:pStyle w:val="1"/>
        <w:rPr>
          <w:szCs w:val="28"/>
          <w:lang w:val="en-US"/>
        </w:rPr>
      </w:pPr>
      <w:bookmarkStart w:id="39" w:name="_Ref435292038"/>
      <w:r w:rsidRPr="00FD1C75">
        <w:rPr>
          <w:szCs w:val="28"/>
          <w:lang w:val="en-US"/>
        </w:rPr>
        <w:t xml:space="preserve">Hibler M. et al. Large-scale Virtualization in the Emulab Network Testbed //USENIX Annual Technical Conference. – 2008. – </w:t>
      </w:r>
      <w:r w:rsidRPr="00FD1C75">
        <w:rPr>
          <w:szCs w:val="28"/>
        </w:rPr>
        <w:t>С</w:t>
      </w:r>
      <w:r w:rsidRPr="00FD1C75">
        <w:rPr>
          <w:szCs w:val="28"/>
          <w:lang w:val="en-US"/>
        </w:rPr>
        <w:t>. 113-128.</w:t>
      </w:r>
      <w:bookmarkEnd w:id="39"/>
    </w:p>
    <w:p w:rsidR="00BC06CE" w:rsidRPr="00A510AE" w:rsidRDefault="007D7CC3" w:rsidP="00BC06CE">
      <w:pPr>
        <w:pStyle w:val="1"/>
        <w:rPr>
          <w:szCs w:val="28"/>
          <w:lang w:val="en-US"/>
        </w:rPr>
      </w:pPr>
      <w:r w:rsidRPr="00A510AE">
        <w:rPr>
          <w:szCs w:val="28"/>
          <w:lang w:val="en-US"/>
        </w:rPr>
        <w:t>“</w:t>
      </w:r>
      <w:r w:rsidRPr="00FD1C75">
        <w:rPr>
          <w:szCs w:val="28"/>
          <w:lang w:val="en-US"/>
        </w:rPr>
        <w:t>Cgroups</w:t>
      </w:r>
      <w:r w:rsidRPr="00A510AE">
        <w:rPr>
          <w:szCs w:val="28"/>
          <w:lang w:val="en-US"/>
        </w:rPr>
        <w:t>” [</w:t>
      </w:r>
      <w:r w:rsidR="00A510AE" w:rsidRPr="00A510AE">
        <w:rPr>
          <w:szCs w:val="28"/>
          <w:lang w:val="en-US"/>
        </w:rPr>
        <w:t>Electronic</w:t>
      </w:r>
      <w:r w:rsidR="00A510AE">
        <w:rPr>
          <w:szCs w:val="28"/>
          <w:lang w:val="en-US"/>
        </w:rPr>
        <w:t xml:space="preserve"> resource</w:t>
      </w:r>
      <w:r w:rsidRPr="00A510AE">
        <w:rPr>
          <w:szCs w:val="28"/>
          <w:lang w:val="en-US"/>
        </w:rPr>
        <w:t xml:space="preserve">]. / Paul </w:t>
      </w:r>
      <w:r w:rsidRPr="00FD1C75">
        <w:rPr>
          <w:szCs w:val="28"/>
          <w:lang w:val="en-US"/>
        </w:rPr>
        <w:t>M</w:t>
      </w:r>
      <w:r w:rsidRPr="00A510AE">
        <w:rPr>
          <w:szCs w:val="28"/>
          <w:lang w:val="en-US"/>
        </w:rPr>
        <w:t xml:space="preserve">enage. – </w:t>
      </w:r>
      <w:r w:rsidR="006F7FBD" w:rsidRPr="006F7FBD">
        <w:rPr>
          <w:szCs w:val="28"/>
          <w:lang w:val="en-US"/>
        </w:rPr>
        <w:t>Access M</w:t>
      </w:r>
      <w:r w:rsidR="006F7FBD">
        <w:rPr>
          <w:szCs w:val="28"/>
          <w:lang w:val="en-US"/>
        </w:rPr>
        <w:t>ode</w:t>
      </w:r>
      <w:r w:rsidRPr="00A510AE">
        <w:rPr>
          <w:szCs w:val="28"/>
          <w:lang w:val="en-US"/>
        </w:rPr>
        <w:t xml:space="preserve">: </w:t>
      </w:r>
      <w:hyperlink r:id="rId11" w:history="1">
        <w:r w:rsidR="00BC06CE" w:rsidRPr="00FD1C75">
          <w:rPr>
            <w:rStyle w:val="ae"/>
            <w:szCs w:val="28"/>
            <w:lang w:val="en-US"/>
          </w:rPr>
          <w:t>https</w:t>
        </w:r>
        <w:r w:rsidR="00BC06CE" w:rsidRPr="00A510AE">
          <w:rPr>
            <w:rStyle w:val="ae"/>
            <w:szCs w:val="28"/>
            <w:lang w:val="en-US"/>
          </w:rPr>
          <w:t>://</w:t>
        </w:r>
        <w:r w:rsidR="00BC06CE" w:rsidRPr="00FD1C75">
          <w:rPr>
            <w:rStyle w:val="ae"/>
            <w:szCs w:val="28"/>
            <w:lang w:val="en-US"/>
          </w:rPr>
          <w:t>www</w:t>
        </w:r>
        <w:r w:rsidR="00BC06CE" w:rsidRPr="00A510AE">
          <w:rPr>
            <w:rStyle w:val="ae"/>
            <w:szCs w:val="28"/>
            <w:lang w:val="en-US"/>
          </w:rPr>
          <w:t>.</w:t>
        </w:r>
        <w:r w:rsidR="00BC06CE" w:rsidRPr="00FD1C75">
          <w:rPr>
            <w:rStyle w:val="ae"/>
            <w:szCs w:val="28"/>
            <w:lang w:val="en-US"/>
          </w:rPr>
          <w:t>kernel</w:t>
        </w:r>
        <w:r w:rsidR="00BC06CE" w:rsidRPr="00A510AE">
          <w:rPr>
            <w:rStyle w:val="ae"/>
            <w:szCs w:val="28"/>
            <w:lang w:val="en-US"/>
          </w:rPr>
          <w:t>.</w:t>
        </w:r>
        <w:r w:rsidR="00BC06CE" w:rsidRPr="00FD1C75">
          <w:rPr>
            <w:rStyle w:val="ae"/>
            <w:szCs w:val="28"/>
            <w:lang w:val="en-US"/>
          </w:rPr>
          <w:t>org</w:t>
        </w:r>
        <w:r w:rsidR="00BC06CE" w:rsidRPr="00A510AE">
          <w:rPr>
            <w:rStyle w:val="ae"/>
            <w:szCs w:val="28"/>
            <w:lang w:val="en-US"/>
          </w:rPr>
          <w:t>/</w:t>
        </w:r>
        <w:r w:rsidR="00BC06CE" w:rsidRPr="00FD1C75">
          <w:rPr>
            <w:rStyle w:val="ae"/>
            <w:szCs w:val="28"/>
            <w:lang w:val="en-US"/>
          </w:rPr>
          <w:t>doc</w:t>
        </w:r>
        <w:r w:rsidR="00BC06CE" w:rsidRPr="00A510AE">
          <w:rPr>
            <w:rStyle w:val="ae"/>
            <w:szCs w:val="28"/>
            <w:lang w:val="en-US"/>
          </w:rPr>
          <w:t>/</w:t>
        </w:r>
        <w:r w:rsidR="00BC06CE" w:rsidRPr="00FD1C75">
          <w:rPr>
            <w:rStyle w:val="ae"/>
            <w:szCs w:val="28"/>
            <w:lang w:val="en-US"/>
          </w:rPr>
          <w:t>Documentation</w:t>
        </w:r>
        <w:r w:rsidR="00BC06CE" w:rsidRPr="00A510AE">
          <w:rPr>
            <w:rStyle w:val="ae"/>
            <w:szCs w:val="28"/>
            <w:lang w:val="en-US"/>
          </w:rPr>
          <w:t>/</w:t>
        </w:r>
        <w:r w:rsidR="00BC06CE" w:rsidRPr="00FD1C75">
          <w:rPr>
            <w:rStyle w:val="ae"/>
            <w:szCs w:val="28"/>
            <w:lang w:val="en-US"/>
          </w:rPr>
          <w:t>cgroups</w:t>
        </w:r>
        <w:r w:rsidR="00BC06CE" w:rsidRPr="00A510AE">
          <w:rPr>
            <w:rStyle w:val="ae"/>
            <w:szCs w:val="28"/>
            <w:lang w:val="en-US"/>
          </w:rPr>
          <w:t>/</w:t>
        </w:r>
        <w:r w:rsidR="00BC06CE" w:rsidRPr="00FD1C75">
          <w:rPr>
            <w:rStyle w:val="ae"/>
            <w:szCs w:val="28"/>
            <w:lang w:val="en-US"/>
          </w:rPr>
          <w:t>cgroups</w:t>
        </w:r>
        <w:r w:rsidR="00BC06CE" w:rsidRPr="00A510AE">
          <w:rPr>
            <w:rStyle w:val="ae"/>
            <w:szCs w:val="28"/>
            <w:lang w:val="en-US"/>
          </w:rPr>
          <w:t>.</w:t>
        </w:r>
        <w:r w:rsidR="00BC06CE" w:rsidRPr="00FD1C75">
          <w:rPr>
            <w:rStyle w:val="ae"/>
            <w:szCs w:val="28"/>
            <w:lang w:val="en-US"/>
          </w:rPr>
          <w:t>txt</w:t>
        </w:r>
      </w:hyperlink>
      <w:r w:rsidR="00BC06CE" w:rsidRPr="00A510AE">
        <w:rPr>
          <w:szCs w:val="28"/>
          <w:lang w:val="en-US"/>
        </w:rPr>
        <w:t xml:space="preserve"> </w:t>
      </w:r>
    </w:p>
    <w:p w:rsidR="008138E9" w:rsidRPr="00FD1C75" w:rsidRDefault="008138E9" w:rsidP="008138E9">
      <w:pPr>
        <w:pStyle w:val="1"/>
        <w:rPr>
          <w:rFonts w:eastAsia="Times New Roman"/>
          <w:szCs w:val="28"/>
          <w:lang w:val="en-US"/>
        </w:rPr>
      </w:pPr>
      <w:bookmarkStart w:id="40" w:name="_Ref435291805"/>
      <w:r w:rsidRPr="00FD1C75">
        <w:rPr>
          <w:rFonts w:eastAsia="Times New Roman"/>
          <w:szCs w:val="28"/>
          <w:lang w:val="en-US"/>
        </w:rPr>
        <w:t>Rosen R. Resource management: Linux kernel Namespaces and cgroups //Haifux, May. – 2013.</w:t>
      </w:r>
      <w:bookmarkEnd w:id="40"/>
    </w:p>
    <w:p w:rsidR="00C543FA" w:rsidRPr="00FD1C75" w:rsidRDefault="001A7698" w:rsidP="00C543FA">
      <w:pPr>
        <w:pStyle w:val="1"/>
        <w:rPr>
          <w:szCs w:val="28"/>
          <w:lang w:val="en-US"/>
        </w:rPr>
      </w:pPr>
      <w:r w:rsidRPr="00FD1C75">
        <w:rPr>
          <w:szCs w:val="28"/>
          <w:lang w:val="en-US"/>
        </w:rPr>
        <w:t>“Resource Management Guide” [</w:t>
      </w:r>
      <w:r w:rsidR="00A510AE" w:rsidRPr="00A510AE">
        <w:rPr>
          <w:szCs w:val="28"/>
          <w:lang w:val="en-US"/>
        </w:rPr>
        <w:t>Electronic</w:t>
      </w:r>
      <w:r w:rsidR="00A510AE">
        <w:rPr>
          <w:szCs w:val="28"/>
          <w:lang w:val="en-US"/>
        </w:rPr>
        <w:t xml:space="preserve"> resource</w:t>
      </w:r>
      <w:r w:rsidRPr="00FD1C75">
        <w:rPr>
          <w:szCs w:val="28"/>
          <w:lang w:val="en-US"/>
        </w:rPr>
        <w:t>]</w:t>
      </w:r>
      <w:r w:rsidR="005D4ADA" w:rsidRPr="00FD1C75">
        <w:rPr>
          <w:szCs w:val="28"/>
          <w:lang w:val="en-US"/>
        </w:rPr>
        <w:t xml:space="preserve"> / Red Hat Inc. – </w:t>
      </w:r>
      <w:r w:rsidR="006F7FBD" w:rsidRPr="006F7FBD">
        <w:rPr>
          <w:szCs w:val="28"/>
          <w:lang w:val="en-US"/>
        </w:rPr>
        <w:t>Access M</w:t>
      </w:r>
      <w:r w:rsidR="006F7FBD">
        <w:rPr>
          <w:szCs w:val="28"/>
          <w:lang w:val="en-US"/>
        </w:rPr>
        <w:t>ode</w:t>
      </w:r>
      <w:r w:rsidR="005D4ADA" w:rsidRPr="00FD1C75">
        <w:rPr>
          <w:szCs w:val="28"/>
          <w:lang w:val="en-US"/>
        </w:rPr>
        <w:t>:</w:t>
      </w:r>
      <w:r w:rsidRPr="00FD1C75">
        <w:rPr>
          <w:szCs w:val="28"/>
          <w:lang w:val="en-US"/>
        </w:rPr>
        <w:t xml:space="preserve"> </w:t>
      </w:r>
      <w:hyperlink r:id="rId12" w:history="1">
        <w:r w:rsidR="008138E9" w:rsidRPr="00FD1C75">
          <w:rPr>
            <w:rStyle w:val="ae"/>
            <w:szCs w:val="28"/>
            <w:lang w:val="en-US"/>
          </w:rPr>
          <w:t>https://access.redhat.com/documentation/en-US/Red_Hat_Enterprise_Linux/6/html/Resource_Management_Guide/</w:t>
        </w:r>
      </w:hyperlink>
      <w:r w:rsidR="00C543FA" w:rsidRPr="00FD1C75">
        <w:rPr>
          <w:szCs w:val="28"/>
          <w:lang w:val="en-US"/>
        </w:rPr>
        <w:t xml:space="preserve"> </w:t>
      </w:r>
    </w:p>
    <w:p w:rsidR="001C5457" w:rsidRPr="00FD1C75" w:rsidRDefault="00214DD0" w:rsidP="00214DD0">
      <w:pPr>
        <w:pStyle w:val="1"/>
        <w:rPr>
          <w:szCs w:val="28"/>
          <w:lang w:val="en-US"/>
        </w:rPr>
      </w:pPr>
      <w:r w:rsidRPr="00FD1C75">
        <w:rPr>
          <w:szCs w:val="28"/>
          <w:lang w:val="en-US"/>
        </w:rPr>
        <w:t>Jerome Petazzoni</w:t>
      </w:r>
      <w:r w:rsidR="001C5457" w:rsidRPr="00FD1C75">
        <w:rPr>
          <w:szCs w:val="28"/>
          <w:lang w:val="en-US"/>
        </w:rPr>
        <w:t>.</w:t>
      </w:r>
      <w:r w:rsidRPr="00FD1C75">
        <w:rPr>
          <w:szCs w:val="28"/>
          <w:lang w:val="en-US"/>
        </w:rPr>
        <w:t xml:space="preserve"> Container's Anatomy. Namespaces, Cgroups and some filesystem magic</w:t>
      </w:r>
      <w:r w:rsidR="001C5457" w:rsidRPr="00FD1C75">
        <w:rPr>
          <w:szCs w:val="28"/>
          <w:lang w:val="en-US"/>
        </w:rPr>
        <w:t xml:space="preserve"> // </w:t>
      </w:r>
      <w:r w:rsidR="001C5457" w:rsidRPr="00FD1C75">
        <w:rPr>
          <w:rFonts w:eastAsia="Times New Roman"/>
          <w:szCs w:val="28"/>
          <w:lang w:val="en-US"/>
        </w:rPr>
        <w:t>19 Aug. –</w:t>
      </w:r>
      <w:r w:rsidR="001C5457" w:rsidRPr="00FD1C75">
        <w:rPr>
          <w:szCs w:val="28"/>
          <w:lang w:val="en-US"/>
        </w:rPr>
        <w:t xml:space="preserve"> 2015</w:t>
      </w:r>
    </w:p>
    <w:p w:rsidR="00C63E95" w:rsidRPr="00FD1C75" w:rsidRDefault="005334A6" w:rsidP="005334A6">
      <w:pPr>
        <w:pStyle w:val="1"/>
        <w:rPr>
          <w:szCs w:val="28"/>
          <w:lang w:val="en-US"/>
        </w:rPr>
      </w:pPr>
      <w:r w:rsidRPr="00FD1C75">
        <w:rPr>
          <w:szCs w:val="28"/>
          <w:lang w:val="en-US"/>
        </w:rPr>
        <w:t>Boden Russell. Realizing Linux Containers (LXC). Building blocks, Underpinnings &amp; Motivations // 11 Mar. – 2014</w:t>
      </w:r>
    </w:p>
    <w:p w:rsidR="00CB410C" w:rsidRPr="00FD1C75" w:rsidRDefault="00955DA0" w:rsidP="00955DA0">
      <w:pPr>
        <w:pStyle w:val="1"/>
        <w:rPr>
          <w:szCs w:val="28"/>
          <w:lang w:val="en-US"/>
        </w:rPr>
      </w:pPr>
      <w:bookmarkStart w:id="41" w:name="_Ref435291787"/>
      <w:r w:rsidRPr="00FD1C75">
        <w:rPr>
          <w:szCs w:val="28"/>
          <w:lang w:val="en-US"/>
        </w:rPr>
        <w:t>“Namespaces in operation, part 1: namespaces overview” [</w:t>
      </w:r>
      <w:r w:rsidR="00A510AE" w:rsidRPr="00A510AE">
        <w:rPr>
          <w:szCs w:val="28"/>
          <w:lang w:val="en-US"/>
        </w:rPr>
        <w:t>Electronic</w:t>
      </w:r>
      <w:r w:rsidR="00A510AE">
        <w:rPr>
          <w:szCs w:val="28"/>
          <w:lang w:val="en-US"/>
        </w:rPr>
        <w:t xml:space="preserve"> resource</w:t>
      </w:r>
      <w:r w:rsidRPr="00FD1C75">
        <w:rPr>
          <w:szCs w:val="28"/>
          <w:lang w:val="en-US"/>
        </w:rPr>
        <w:t xml:space="preserve">] / Michael Kerrisk. – </w:t>
      </w:r>
      <w:r w:rsidR="006F7FBD" w:rsidRPr="006F7FBD">
        <w:rPr>
          <w:szCs w:val="28"/>
          <w:lang w:val="en-US"/>
        </w:rPr>
        <w:t>Access M</w:t>
      </w:r>
      <w:r w:rsidR="006F7FBD">
        <w:rPr>
          <w:szCs w:val="28"/>
          <w:lang w:val="en-US"/>
        </w:rPr>
        <w:t>ode</w:t>
      </w:r>
      <w:r w:rsidRPr="00FD1C75">
        <w:rPr>
          <w:szCs w:val="28"/>
          <w:lang w:val="en-US"/>
        </w:rPr>
        <w:t xml:space="preserve">: </w:t>
      </w:r>
      <w:hyperlink r:id="rId13" w:history="1">
        <w:r w:rsidR="00CB410C" w:rsidRPr="00FD1C75">
          <w:rPr>
            <w:rStyle w:val="ae"/>
            <w:szCs w:val="28"/>
            <w:lang w:val="en-US"/>
          </w:rPr>
          <w:t>https://lwn.net/Articles/531114/</w:t>
        </w:r>
      </w:hyperlink>
      <w:bookmarkEnd w:id="41"/>
      <w:r w:rsidR="00CB410C" w:rsidRPr="00FD1C75">
        <w:rPr>
          <w:szCs w:val="28"/>
          <w:lang w:val="en-US"/>
        </w:rPr>
        <w:t xml:space="preserve"> </w:t>
      </w:r>
    </w:p>
    <w:p w:rsidR="006C23AE" w:rsidRPr="00A510AE" w:rsidRDefault="00955DA0" w:rsidP="006C23AE">
      <w:pPr>
        <w:pStyle w:val="1"/>
        <w:rPr>
          <w:szCs w:val="28"/>
          <w:lang w:val="en-US"/>
        </w:rPr>
      </w:pPr>
      <w:r w:rsidRPr="00A510AE">
        <w:rPr>
          <w:szCs w:val="28"/>
          <w:lang w:val="en-US"/>
        </w:rPr>
        <w:t>“</w:t>
      </w:r>
      <w:r w:rsidRPr="00FD1C75">
        <w:rPr>
          <w:szCs w:val="28"/>
          <w:lang w:val="en-US"/>
        </w:rPr>
        <w:t>Device</w:t>
      </w:r>
      <w:r w:rsidRPr="00A510AE">
        <w:rPr>
          <w:szCs w:val="28"/>
          <w:lang w:val="en-US"/>
        </w:rPr>
        <w:t xml:space="preserve"> </w:t>
      </w:r>
      <w:r w:rsidRPr="00FD1C75">
        <w:rPr>
          <w:szCs w:val="28"/>
          <w:lang w:val="en-US"/>
        </w:rPr>
        <w:t>namespaces</w:t>
      </w:r>
      <w:r w:rsidRPr="00A510AE">
        <w:rPr>
          <w:szCs w:val="28"/>
          <w:lang w:val="en-US"/>
        </w:rPr>
        <w:t>” [</w:t>
      </w:r>
      <w:r w:rsidR="00A510AE" w:rsidRPr="00A510AE">
        <w:rPr>
          <w:szCs w:val="28"/>
          <w:lang w:val="en-US"/>
        </w:rPr>
        <w:t>Electronic</w:t>
      </w:r>
      <w:r w:rsidR="00A510AE">
        <w:rPr>
          <w:szCs w:val="28"/>
          <w:lang w:val="en-US"/>
        </w:rPr>
        <w:t xml:space="preserve"> resource</w:t>
      </w:r>
      <w:r w:rsidRPr="00A510AE">
        <w:rPr>
          <w:szCs w:val="28"/>
          <w:lang w:val="en-US"/>
        </w:rPr>
        <w:t xml:space="preserve">] / </w:t>
      </w:r>
      <w:r w:rsidRPr="00FD1C75">
        <w:rPr>
          <w:szCs w:val="28"/>
          <w:lang w:val="en-US"/>
        </w:rPr>
        <w:t>Jake</w:t>
      </w:r>
      <w:r w:rsidRPr="00A510AE">
        <w:rPr>
          <w:szCs w:val="28"/>
          <w:lang w:val="en-US"/>
        </w:rPr>
        <w:t xml:space="preserve"> </w:t>
      </w:r>
      <w:r w:rsidRPr="00FD1C75">
        <w:rPr>
          <w:szCs w:val="28"/>
          <w:lang w:val="en-US"/>
        </w:rPr>
        <w:t>Edge</w:t>
      </w:r>
      <w:r w:rsidRPr="00A510AE">
        <w:rPr>
          <w:szCs w:val="28"/>
          <w:lang w:val="en-US"/>
        </w:rPr>
        <w:t xml:space="preserve">. – </w:t>
      </w:r>
      <w:r w:rsidR="006F7FBD" w:rsidRPr="006F7FBD">
        <w:rPr>
          <w:szCs w:val="28"/>
          <w:lang w:val="en-US"/>
        </w:rPr>
        <w:t>Access M</w:t>
      </w:r>
      <w:r w:rsidR="006F7FBD">
        <w:rPr>
          <w:szCs w:val="28"/>
          <w:lang w:val="en-US"/>
        </w:rPr>
        <w:t>ode</w:t>
      </w:r>
      <w:r w:rsidRPr="00A510AE">
        <w:rPr>
          <w:szCs w:val="28"/>
          <w:lang w:val="en-US"/>
        </w:rPr>
        <w:t xml:space="preserve">: </w:t>
      </w:r>
      <w:hyperlink r:id="rId14" w:history="1">
        <w:r w:rsidR="006C23AE" w:rsidRPr="00FD1C75">
          <w:rPr>
            <w:rStyle w:val="ae"/>
            <w:szCs w:val="28"/>
            <w:lang w:val="en-US"/>
          </w:rPr>
          <w:t>https</w:t>
        </w:r>
        <w:r w:rsidR="006C23AE" w:rsidRPr="00A510AE">
          <w:rPr>
            <w:rStyle w:val="ae"/>
            <w:szCs w:val="28"/>
            <w:lang w:val="en-US"/>
          </w:rPr>
          <w:t>://</w:t>
        </w:r>
        <w:r w:rsidR="006C23AE" w:rsidRPr="00FD1C75">
          <w:rPr>
            <w:rStyle w:val="ae"/>
            <w:szCs w:val="28"/>
            <w:lang w:val="en-US"/>
          </w:rPr>
          <w:t>lwn</w:t>
        </w:r>
        <w:r w:rsidR="006C23AE" w:rsidRPr="00A510AE">
          <w:rPr>
            <w:rStyle w:val="ae"/>
            <w:szCs w:val="28"/>
            <w:lang w:val="en-US"/>
          </w:rPr>
          <w:t>.</w:t>
        </w:r>
        <w:r w:rsidR="006C23AE" w:rsidRPr="00FD1C75">
          <w:rPr>
            <w:rStyle w:val="ae"/>
            <w:szCs w:val="28"/>
            <w:lang w:val="en-US"/>
          </w:rPr>
          <w:t>net</w:t>
        </w:r>
        <w:r w:rsidR="006C23AE" w:rsidRPr="00A510AE">
          <w:rPr>
            <w:rStyle w:val="ae"/>
            <w:szCs w:val="28"/>
            <w:lang w:val="en-US"/>
          </w:rPr>
          <w:t>/</w:t>
        </w:r>
        <w:r w:rsidR="006C23AE" w:rsidRPr="00FD1C75">
          <w:rPr>
            <w:rStyle w:val="ae"/>
            <w:szCs w:val="28"/>
            <w:lang w:val="en-US"/>
          </w:rPr>
          <w:t>Articles</w:t>
        </w:r>
        <w:r w:rsidR="006C23AE" w:rsidRPr="00A510AE">
          <w:rPr>
            <w:rStyle w:val="ae"/>
            <w:szCs w:val="28"/>
            <w:lang w:val="en-US"/>
          </w:rPr>
          <w:t>/564854/</w:t>
        </w:r>
      </w:hyperlink>
    </w:p>
    <w:p w:rsidR="001F4F19" w:rsidRPr="00FD1C75" w:rsidRDefault="001F4F19" w:rsidP="001F4F19">
      <w:pPr>
        <w:pStyle w:val="1"/>
        <w:rPr>
          <w:rFonts w:eastAsia="Times New Roman"/>
          <w:szCs w:val="28"/>
          <w:lang w:val="en-US"/>
        </w:rPr>
      </w:pPr>
      <w:r w:rsidRPr="00FD1C75">
        <w:rPr>
          <w:rFonts w:eastAsia="Times New Roman"/>
          <w:szCs w:val="28"/>
          <w:lang w:val="en-US"/>
        </w:rPr>
        <w:t xml:space="preserve">Reshetova E. et al. Security of OS-level virtualization technologies //Secure IT Systems. – Springer International Publishing, 2014. – </w:t>
      </w:r>
      <w:r w:rsidRPr="00FD1C75">
        <w:rPr>
          <w:rFonts w:eastAsia="Times New Roman"/>
          <w:szCs w:val="28"/>
        </w:rPr>
        <w:t>С</w:t>
      </w:r>
      <w:r w:rsidRPr="00FD1C75">
        <w:rPr>
          <w:rFonts w:eastAsia="Times New Roman"/>
          <w:szCs w:val="28"/>
          <w:lang w:val="en-US"/>
        </w:rPr>
        <w:t>. 77-93.</w:t>
      </w:r>
    </w:p>
    <w:p w:rsidR="001F4F19" w:rsidRPr="00FD1C75" w:rsidRDefault="001F4F19" w:rsidP="001F4F19">
      <w:pPr>
        <w:pStyle w:val="1"/>
        <w:rPr>
          <w:rFonts w:eastAsia="Times New Roman"/>
          <w:szCs w:val="28"/>
          <w:lang w:val="en-US"/>
        </w:rPr>
      </w:pPr>
      <w:r w:rsidRPr="00FD1C75">
        <w:rPr>
          <w:rFonts w:eastAsia="Times New Roman"/>
          <w:szCs w:val="28"/>
          <w:lang w:val="en-US"/>
        </w:rPr>
        <w:t xml:space="preserve">Kumar A. S. Virtualizing Intelligent River R: A Comparative Study of Alternative Virtualization Technologies : </w:t>
      </w:r>
      <w:r w:rsidRPr="00FD1C75">
        <w:rPr>
          <w:rFonts w:eastAsia="Times New Roman"/>
          <w:szCs w:val="28"/>
        </w:rPr>
        <w:t>дис</w:t>
      </w:r>
      <w:r w:rsidRPr="00FD1C75">
        <w:rPr>
          <w:rFonts w:eastAsia="Times New Roman"/>
          <w:szCs w:val="28"/>
          <w:lang w:val="en-US"/>
        </w:rPr>
        <w:t>. – Clemson University, 2013.</w:t>
      </w:r>
    </w:p>
    <w:p w:rsidR="00F20E2E" w:rsidRPr="00A510AE" w:rsidRDefault="00280E95" w:rsidP="006B7B8B">
      <w:pPr>
        <w:pStyle w:val="1"/>
        <w:rPr>
          <w:szCs w:val="28"/>
          <w:lang w:val="en-US"/>
        </w:rPr>
      </w:pPr>
      <w:r w:rsidRPr="00A510AE">
        <w:rPr>
          <w:szCs w:val="28"/>
          <w:lang w:val="en-US"/>
        </w:rPr>
        <w:t>“</w:t>
      </w:r>
      <w:r w:rsidRPr="00FD1C75">
        <w:rPr>
          <w:szCs w:val="28"/>
          <w:lang w:val="en-US"/>
        </w:rPr>
        <w:t>Docker</w:t>
      </w:r>
      <w:r w:rsidRPr="00A510AE">
        <w:rPr>
          <w:szCs w:val="28"/>
          <w:lang w:val="en-US"/>
        </w:rPr>
        <w:t xml:space="preserve"> </w:t>
      </w:r>
      <w:r w:rsidRPr="00FD1C75">
        <w:rPr>
          <w:szCs w:val="28"/>
          <w:lang w:val="en-US"/>
        </w:rPr>
        <w:t>Docs</w:t>
      </w:r>
      <w:r w:rsidRPr="00A510AE">
        <w:rPr>
          <w:szCs w:val="28"/>
          <w:lang w:val="en-US"/>
        </w:rPr>
        <w:t>” [</w:t>
      </w:r>
      <w:r w:rsidR="00A510AE" w:rsidRPr="00A510AE">
        <w:rPr>
          <w:szCs w:val="28"/>
          <w:lang w:val="en-US"/>
        </w:rPr>
        <w:t>Electronic</w:t>
      </w:r>
      <w:r w:rsidR="00A510AE">
        <w:rPr>
          <w:szCs w:val="28"/>
          <w:lang w:val="en-US"/>
        </w:rPr>
        <w:t xml:space="preserve"> resource</w:t>
      </w:r>
      <w:r w:rsidRPr="00A510AE">
        <w:rPr>
          <w:szCs w:val="28"/>
          <w:lang w:val="en-US"/>
        </w:rPr>
        <w:t xml:space="preserve">] / </w:t>
      </w:r>
      <w:r w:rsidRPr="00FD1C75">
        <w:rPr>
          <w:szCs w:val="28"/>
          <w:lang w:val="en-US"/>
        </w:rPr>
        <w:t>Docker</w:t>
      </w:r>
      <w:r w:rsidRPr="00A510AE">
        <w:rPr>
          <w:szCs w:val="28"/>
          <w:lang w:val="en-US"/>
        </w:rPr>
        <w:t xml:space="preserve"> </w:t>
      </w:r>
      <w:r w:rsidRPr="00FD1C75">
        <w:rPr>
          <w:szCs w:val="28"/>
          <w:lang w:val="en-US"/>
        </w:rPr>
        <w:t>Inc</w:t>
      </w:r>
      <w:r w:rsidRPr="00A510AE">
        <w:rPr>
          <w:szCs w:val="28"/>
          <w:lang w:val="en-US"/>
        </w:rPr>
        <w:t xml:space="preserve">. – </w:t>
      </w:r>
      <w:r w:rsidR="006F7FBD" w:rsidRPr="006F7FBD">
        <w:rPr>
          <w:szCs w:val="28"/>
          <w:lang w:val="en-US"/>
        </w:rPr>
        <w:t>Access M</w:t>
      </w:r>
      <w:r w:rsidR="006F7FBD">
        <w:rPr>
          <w:szCs w:val="28"/>
          <w:lang w:val="en-US"/>
        </w:rPr>
        <w:t>ode</w:t>
      </w:r>
      <w:r w:rsidRPr="00A510AE">
        <w:rPr>
          <w:szCs w:val="28"/>
          <w:lang w:val="en-US"/>
        </w:rPr>
        <w:t xml:space="preserve">: </w:t>
      </w:r>
      <w:hyperlink r:id="rId15" w:history="1">
        <w:r w:rsidR="006B7B8B" w:rsidRPr="00FD1C75">
          <w:rPr>
            <w:rStyle w:val="ae"/>
            <w:szCs w:val="28"/>
            <w:lang w:val="en-US"/>
          </w:rPr>
          <w:t>https</w:t>
        </w:r>
        <w:r w:rsidR="006B7B8B" w:rsidRPr="00A510AE">
          <w:rPr>
            <w:rStyle w:val="ae"/>
            <w:szCs w:val="28"/>
            <w:lang w:val="en-US"/>
          </w:rPr>
          <w:t>://</w:t>
        </w:r>
        <w:r w:rsidR="006B7B8B" w:rsidRPr="00FD1C75">
          <w:rPr>
            <w:rStyle w:val="ae"/>
            <w:szCs w:val="28"/>
            <w:lang w:val="en-US"/>
          </w:rPr>
          <w:t>docs</w:t>
        </w:r>
        <w:r w:rsidR="006B7B8B" w:rsidRPr="00A510AE">
          <w:rPr>
            <w:rStyle w:val="ae"/>
            <w:szCs w:val="28"/>
            <w:lang w:val="en-US"/>
          </w:rPr>
          <w:t>.</w:t>
        </w:r>
        <w:r w:rsidR="006B7B8B" w:rsidRPr="00FD1C75">
          <w:rPr>
            <w:rStyle w:val="ae"/>
            <w:szCs w:val="28"/>
            <w:lang w:val="en-US"/>
          </w:rPr>
          <w:t>docker</w:t>
        </w:r>
        <w:r w:rsidR="006B7B8B" w:rsidRPr="00A510AE">
          <w:rPr>
            <w:rStyle w:val="ae"/>
            <w:szCs w:val="28"/>
            <w:lang w:val="en-US"/>
          </w:rPr>
          <w:t>.</w:t>
        </w:r>
        <w:r w:rsidR="006B7B8B" w:rsidRPr="00FD1C75">
          <w:rPr>
            <w:rStyle w:val="ae"/>
            <w:szCs w:val="28"/>
            <w:lang w:val="en-US"/>
          </w:rPr>
          <w:t>com</w:t>
        </w:r>
        <w:r w:rsidR="006B7B8B" w:rsidRPr="00A510AE">
          <w:rPr>
            <w:rStyle w:val="ae"/>
            <w:szCs w:val="28"/>
            <w:lang w:val="en-US"/>
          </w:rPr>
          <w:t>/</w:t>
        </w:r>
      </w:hyperlink>
    </w:p>
    <w:p w:rsidR="006B7B8B" w:rsidRPr="00A510AE" w:rsidRDefault="00280E95" w:rsidP="006C03E5">
      <w:pPr>
        <w:pStyle w:val="1"/>
        <w:rPr>
          <w:szCs w:val="28"/>
          <w:lang w:val="en-US"/>
        </w:rPr>
      </w:pPr>
      <w:bookmarkStart w:id="42" w:name="_Ref435291837"/>
      <w:r w:rsidRPr="00A510AE">
        <w:rPr>
          <w:szCs w:val="28"/>
          <w:lang w:val="en-US"/>
        </w:rPr>
        <w:t>“</w:t>
      </w:r>
      <w:r w:rsidRPr="00FD1C75">
        <w:rPr>
          <w:szCs w:val="28"/>
          <w:lang w:val="en-US"/>
        </w:rPr>
        <w:t>Docker</w:t>
      </w:r>
      <w:r w:rsidRPr="00A510AE">
        <w:rPr>
          <w:szCs w:val="28"/>
          <w:lang w:val="en-US"/>
        </w:rPr>
        <w:t xml:space="preserve"> </w:t>
      </w:r>
      <w:r w:rsidRPr="00FD1C75">
        <w:rPr>
          <w:szCs w:val="28"/>
          <w:lang w:val="en-US"/>
        </w:rPr>
        <w:t>misconceptions</w:t>
      </w:r>
      <w:r w:rsidRPr="00A510AE">
        <w:rPr>
          <w:szCs w:val="28"/>
          <w:lang w:val="en-US"/>
        </w:rPr>
        <w:t>” [</w:t>
      </w:r>
      <w:r w:rsidR="00A510AE" w:rsidRPr="00A510AE">
        <w:rPr>
          <w:szCs w:val="28"/>
          <w:lang w:val="en-US"/>
        </w:rPr>
        <w:t>Electronic</w:t>
      </w:r>
      <w:r w:rsidR="00A510AE">
        <w:rPr>
          <w:szCs w:val="28"/>
          <w:lang w:val="en-US"/>
        </w:rPr>
        <w:t xml:space="preserve"> resource</w:t>
      </w:r>
      <w:r w:rsidRPr="00A510AE">
        <w:rPr>
          <w:szCs w:val="28"/>
          <w:lang w:val="en-US"/>
        </w:rPr>
        <w:t xml:space="preserve">] / </w:t>
      </w:r>
      <w:r w:rsidRPr="00FD1C75">
        <w:rPr>
          <w:szCs w:val="28"/>
          <w:lang w:val="en-US"/>
        </w:rPr>
        <w:t>Matt</w:t>
      </w:r>
      <w:r w:rsidRPr="00A510AE">
        <w:rPr>
          <w:szCs w:val="28"/>
          <w:lang w:val="en-US"/>
        </w:rPr>
        <w:t xml:space="preserve"> </w:t>
      </w:r>
      <w:r w:rsidRPr="00FD1C75">
        <w:rPr>
          <w:szCs w:val="28"/>
          <w:lang w:val="en-US"/>
        </w:rPr>
        <w:t>Jaynes</w:t>
      </w:r>
      <w:r w:rsidRPr="00A510AE">
        <w:rPr>
          <w:szCs w:val="28"/>
          <w:lang w:val="en-US"/>
        </w:rPr>
        <w:t xml:space="preserve">. – </w:t>
      </w:r>
      <w:r w:rsidR="006F7FBD" w:rsidRPr="006F7FBD">
        <w:rPr>
          <w:szCs w:val="28"/>
          <w:lang w:val="en-US"/>
        </w:rPr>
        <w:t>Access M</w:t>
      </w:r>
      <w:r w:rsidR="006F7FBD">
        <w:rPr>
          <w:szCs w:val="28"/>
          <w:lang w:val="en-US"/>
        </w:rPr>
        <w:t>ode</w:t>
      </w:r>
      <w:r w:rsidR="006F7FBD" w:rsidRPr="006F7FBD">
        <w:rPr>
          <w:lang w:val="en-US"/>
        </w:rPr>
        <w:t xml:space="preserve"> </w:t>
      </w:r>
      <w:hyperlink r:id="rId16" w:history="1">
        <w:r w:rsidR="006C03E5" w:rsidRPr="00FD1C75">
          <w:rPr>
            <w:rStyle w:val="ae"/>
            <w:szCs w:val="28"/>
            <w:lang w:val="en-US"/>
          </w:rPr>
          <w:t>https</w:t>
        </w:r>
        <w:r w:rsidR="006C03E5" w:rsidRPr="00A510AE">
          <w:rPr>
            <w:rStyle w:val="ae"/>
            <w:szCs w:val="28"/>
            <w:lang w:val="en-US"/>
          </w:rPr>
          <w:t>://</w:t>
        </w:r>
        <w:r w:rsidR="006C03E5" w:rsidRPr="00FD1C75">
          <w:rPr>
            <w:rStyle w:val="ae"/>
            <w:szCs w:val="28"/>
            <w:lang w:val="en-US"/>
          </w:rPr>
          <w:t>valdhaus</w:t>
        </w:r>
        <w:r w:rsidR="006C03E5" w:rsidRPr="00A510AE">
          <w:rPr>
            <w:rStyle w:val="ae"/>
            <w:szCs w:val="28"/>
            <w:lang w:val="en-US"/>
          </w:rPr>
          <w:t>.</w:t>
        </w:r>
        <w:r w:rsidR="006C03E5" w:rsidRPr="00FD1C75">
          <w:rPr>
            <w:rStyle w:val="ae"/>
            <w:szCs w:val="28"/>
            <w:lang w:val="en-US"/>
          </w:rPr>
          <w:t>co</w:t>
        </w:r>
        <w:r w:rsidR="006C03E5" w:rsidRPr="00A510AE">
          <w:rPr>
            <w:rStyle w:val="ae"/>
            <w:szCs w:val="28"/>
            <w:lang w:val="en-US"/>
          </w:rPr>
          <w:t>/</w:t>
        </w:r>
        <w:r w:rsidR="006C03E5" w:rsidRPr="00FD1C75">
          <w:rPr>
            <w:rStyle w:val="ae"/>
            <w:szCs w:val="28"/>
            <w:lang w:val="en-US"/>
          </w:rPr>
          <w:t>writings</w:t>
        </w:r>
        <w:r w:rsidR="006C03E5" w:rsidRPr="00A510AE">
          <w:rPr>
            <w:rStyle w:val="ae"/>
            <w:szCs w:val="28"/>
            <w:lang w:val="en-US"/>
          </w:rPr>
          <w:t>/</w:t>
        </w:r>
        <w:r w:rsidR="006C03E5" w:rsidRPr="00FD1C75">
          <w:rPr>
            <w:rStyle w:val="ae"/>
            <w:szCs w:val="28"/>
            <w:lang w:val="en-US"/>
          </w:rPr>
          <w:t>docker</w:t>
        </w:r>
        <w:r w:rsidR="006C03E5" w:rsidRPr="00A510AE">
          <w:rPr>
            <w:rStyle w:val="ae"/>
            <w:szCs w:val="28"/>
            <w:lang w:val="en-US"/>
          </w:rPr>
          <w:t>-</w:t>
        </w:r>
        <w:r w:rsidR="006C03E5" w:rsidRPr="00FD1C75">
          <w:rPr>
            <w:rStyle w:val="ae"/>
            <w:szCs w:val="28"/>
            <w:lang w:val="en-US"/>
          </w:rPr>
          <w:t>misconceptions</w:t>
        </w:r>
        <w:r w:rsidR="006C03E5" w:rsidRPr="00A510AE">
          <w:rPr>
            <w:rStyle w:val="ae"/>
            <w:szCs w:val="28"/>
            <w:lang w:val="en-US"/>
          </w:rPr>
          <w:t>/</w:t>
        </w:r>
      </w:hyperlink>
      <w:bookmarkEnd w:id="42"/>
    </w:p>
    <w:p w:rsidR="00587D8D" w:rsidRPr="00FD1C75" w:rsidRDefault="00280E95" w:rsidP="00280E95">
      <w:pPr>
        <w:pStyle w:val="1"/>
        <w:rPr>
          <w:szCs w:val="28"/>
          <w:lang w:val="en-US"/>
        </w:rPr>
      </w:pPr>
      <w:bookmarkStart w:id="43" w:name="_Ref435291824"/>
      <w:r w:rsidRPr="00FD1C75">
        <w:rPr>
          <w:szCs w:val="28"/>
          <w:lang w:val="en-US"/>
        </w:rPr>
        <w:t>“Feature comparison of different virtualization solutions” [</w:t>
      </w:r>
      <w:r w:rsidR="00A510AE" w:rsidRPr="00A510AE">
        <w:rPr>
          <w:szCs w:val="28"/>
          <w:lang w:val="en-US"/>
        </w:rPr>
        <w:t>Electronic</w:t>
      </w:r>
      <w:r w:rsidR="00A510AE">
        <w:rPr>
          <w:szCs w:val="28"/>
          <w:lang w:val="en-US"/>
        </w:rPr>
        <w:t xml:space="preserve"> resource</w:t>
      </w:r>
      <w:r w:rsidRPr="00FD1C75">
        <w:rPr>
          <w:szCs w:val="28"/>
          <w:lang w:val="en-US"/>
        </w:rPr>
        <w:t xml:space="preserve">] / OpenVZ Inc. – </w:t>
      </w:r>
      <w:r w:rsidR="006F7FBD" w:rsidRPr="006F7FBD">
        <w:rPr>
          <w:szCs w:val="28"/>
          <w:lang w:val="en-US"/>
        </w:rPr>
        <w:t>Access M</w:t>
      </w:r>
      <w:r w:rsidR="006F7FBD">
        <w:rPr>
          <w:szCs w:val="28"/>
          <w:lang w:val="en-US"/>
        </w:rPr>
        <w:t>ode</w:t>
      </w:r>
      <w:r w:rsidRPr="00FD1C75">
        <w:rPr>
          <w:szCs w:val="28"/>
          <w:lang w:val="en-US"/>
        </w:rPr>
        <w:t xml:space="preserve">: </w:t>
      </w:r>
      <w:hyperlink r:id="rId17" w:history="1">
        <w:r w:rsidRPr="00FD1C75">
          <w:rPr>
            <w:rStyle w:val="ae"/>
            <w:szCs w:val="28"/>
            <w:lang w:val="en-US"/>
          </w:rPr>
          <w:t>https://openvz.org/Comparison</w:t>
        </w:r>
      </w:hyperlink>
      <w:bookmarkEnd w:id="43"/>
      <w:r w:rsidRPr="00FD1C75">
        <w:rPr>
          <w:szCs w:val="28"/>
          <w:lang w:val="en-US"/>
        </w:rPr>
        <w:t xml:space="preserve"> </w:t>
      </w:r>
    </w:p>
    <w:p w:rsidR="0038642D" w:rsidRPr="00FD1C75" w:rsidRDefault="0038642D" w:rsidP="0038642D">
      <w:pPr>
        <w:pStyle w:val="1"/>
        <w:rPr>
          <w:rFonts w:eastAsia="Times New Roman"/>
          <w:szCs w:val="28"/>
          <w:lang w:val="en-US"/>
        </w:rPr>
      </w:pPr>
      <w:bookmarkStart w:id="44" w:name="_Ref435291880"/>
      <w:r w:rsidRPr="00FD1C75">
        <w:rPr>
          <w:rFonts w:eastAsia="Times New Roman"/>
          <w:szCs w:val="28"/>
          <w:lang w:val="en-US"/>
        </w:rPr>
        <w:t>Morabito R., Kjällman J., Komu M. Hypervisors vs. Lightweight Virtualization: a Performance Comparison.</w:t>
      </w:r>
      <w:bookmarkEnd w:id="44"/>
    </w:p>
    <w:p w:rsidR="00587D8D" w:rsidRPr="00FD1C75" w:rsidRDefault="0038642D" w:rsidP="00557D1B">
      <w:pPr>
        <w:pStyle w:val="1"/>
        <w:rPr>
          <w:szCs w:val="28"/>
          <w:lang w:val="en-US"/>
        </w:rPr>
      </w:pPr>
      <w:r w:rsidRPr="00FD1C75">
        <w:rPr>
          <w:rFonts w:eastAsia="Times New Roman"/>
          <w:szCs w:val="28"/>
          <w:lang w:val="en-US"/>
        </w:rPr>
        <w:t xml:space="preserve">Xavier M. G. et al. Performance evaluation of container-based virtualization for high performance computing environments //Parallel, Distributed and Network-Based Processing (PDP), 2013 21st Euromicro International Conference on. – IEEE, 2013. – </w:t>
      </w:r>
      <w:r w:rsidRPr="00FD1C75">
        <w:rPr>
          <w:rFonts w:eastAsia="Times New Roman"/>
          <w:szCs w:val="28"/>
        </w:rPr>
        <w:t>С</w:t>
      </w:r>
      <w:r w:rsidRPr="00FD1C75">
        <w:rPr>
          <w:rFonts w:eastAsia="Times New Roman"/>
          <w:szCs w:val="28"/>
          <w:lang w:val="en-US"/>
        </w:rPr>
        <w:t>. 233-240.</w:t>
      </w:r>
    </w:p>
    <w:sectPr w:rsidR="00587D8D" w:rsidRPr="00FD1C75" w:rsidSect="0028343B">
      <w:headerReference w:type="default" r:id="rId18"/>
      <w:pgSz w:w="11906" w:h="16838"/>
      <w:pgMar w:top="1134" w:right="850" w:bottom="993" w:left="1701" w:header="0" w:footer="0"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C2A" w:rsidRDefault="00893C2A" w:rsidP="008A5ED7">
      <w:pPr>
        <w:spacing w:after="0" w:line="240" w:lineRule="auto"/>
      </w:pPr>
      <w:r>
        <w:separator/>
      </w:r>
    </w:p>
  </w:endnote>
  <w:endnote w:type="continuationSeparator" w:id="0">
    <w:p w:rsidR="00893C2A" w:rsidRDefault="00893C2A" w:rsidP="008A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roid Sans Fallback">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C2A" w:rsidRDefault="00893C2A" w:rsidP="008A5ED7">
      <w:pPr>
        <w:spacing w:after="0" w:line="240" w:lineRule="auto"/>
      </w:pPr>
      <w:r>
        <w:separator/>
      </w:r>
    </w:p>
  </w:footnote>
  <w:footnote w:type="continuationSeparator" w:id="0">
    <w:p w:rsidR="00893C2A" w:rsidRDefault="00893C2A" w:rsidP="008A5ED7">
      <w:pPr>
        <w:spacing w:after="0" w:line="240" w:lineRule="auto"/>
      </w:pPr>
      <w:r>
        <w:continuationSeparator/>
      </w:r>
    </w:p>
  </w:footnote>
  <w:footnote w:id="1">
    <w:p w:rsidR="005E44BE" w:rsidRPr="002A68C6" w:rsidRDefault="005E44BE" w:rsidP="00746A6E">
      <w:pPr>
        <w:pStyle w:val="afd"/>
        <w:rPr>
          <w:lang w:val="en-US"/>
        </w:rPr>
      </w:pPr>
      <w:r>
        <w:rPr>
          <w:rStyle w:val="aff"/>
        </w:rPr>
        <w:footnoteRef/>
      </w:r>
      <w:r w:rsidRPr="002A68C6">
        <w:rPr>
          <w:lang w:val="en-US"/>
        </w:rPr>
        <w:t xml:space="preserve"> </w:t>
      </w:r>
      <w:r>
        <w:rPr>
          <w:lang w:val="en-US"/>
        </w:rPr>
        <w:t>Examples</w:t>
      </w:r>
      <w:r w:rsidRPr="002A68C6">
        <w:rPr>
          <w:lang w:val="en-US"/>
        </w:rPr>
        <w:t xml:space="preserve"> </w:t>
      </w:r>
      <w:r>
        <w:rPr>
          <w:lang w:val="en-US"/>
        </w:rPr>
        <w:t>of</w:t>
      </w:r>
      <w:r w:rsidRPr="002A68C6">
        <w:rPr>
          <w:lang w:val="en-US"/>
        </w:rPr>
        <w:t xml:space="preserve"> </w:t>
      </w:r>
      <w:r>
        <w:rPr>
          <w:lang w:val="en-US"/>
        </w:rPr>
        <w:t>emulators</w:t>
      </w:r>
      <w:r w:rsidRPr="002A68C6">
        <w:rPr>
          <w:lang w:val="en-US"/>
        </w:rPr>
        <w:t xml:space="preserve"> </w:t>
      </w:r>
      <w:r>
        <w:rPr>
          <w:lang w:val="en-US"/>
        </w:rPr>
        <w:t>are</w:t>
      </w:r>
      <w:r w:rsidRPr="002A68C6">
        <w:rPr>
          <w:lang w:val="en-US"/>
        </w:rPr>
        <w:t xml:space="preserve">: </w:t>
      </w:r>
      <w:r>
        <w:rPr>
          <w:lang w:val="en-US"/>
        </w:rPr>
        <w:t>hypervisor QEMU, FPGA (Field-Programmable Gateway)</w:t>
      </w:r>
    </w:p>
  </w:footnote>
  <w:footnote w:id="2">
    <w:p w:rsidR="005E44BE" w:rsidRPr="00E72645" w:rsidRDefault="005E44BE" w:rsidP="00376BD5">
      <w:pPr>
        <w:pStyle w:val="afd"/>
        <w:rPr>
          <w:lang w:val="en-US"/>
        </w:rPr>
      </w:pPr>
      <w:r>
        <w:rPr>
          <w:rStyle w:val="aff"/>
        </w:rPr>
        <w:footnoteRef/>
      </w:r>
      <w:r w:rsidRPr="00E72645">
        <w:rPr>
          <w:lang w:val="en-US"/>
        </w:rPr>
        <w:t xml:space="preserve"> </w:t>
      </w:r>
      <w:r>
        <w:rPr>
          <w:lang w:val="en-US"/>
        </w:rPr>
        <w:t>Exists many of such projects. The</w:t>
      </w:r>
      <w:r w:rsidRPr="00E72645">
        <w:rPr>
          <w:lang w:val="en-US"/>
        </w:rPr>
        <w:t xml:space="preserve"> </w:t>
      </w:r>
      <w:r>
        <w:rPr>
          <w:lang w:val="en-US"/>
        </w:rPr>
        <w:t>most</w:t>
      </w:r>
      <w:r w:rsidRPr="00E72645">
        <w:rPr>
          <w:lang w:val="en-US"/>
        </w:rPr>
        <w:t xml:space="preserve"> </w:t>
      </w:r>
      <w:r>
        <w:rPr>
          <w:lang w:val="en-US"/>
        </w:rPr>
        <w:t>successful</w:t>
      </w:r>
      <w:r w:rsidRPr="00E72645">
        <w:rPr>
          <w:lang w:val="en-US"/>
        </w:rPr>
        <w:t xml:space="preserve"> </w:t>
      </w:r>
      <w:r>
        <w:rPr>
          <w:lang w:val="en-US"/>
        </w:rPr>
        <w:t>are</w:t>
      </w:r>
      <w:r w:rsidRPr="00E72645">
        <w:rPr>
          <w:lang w:val="en-US"/>
        </w:rPr>
        <w:t xml:space="preserve"> Ope</w:t>
      </w:r>
      <w:r>
        <w:rPr>
          <w:lang w:val="en-US"/>
        </w:rPr>
        <w:t>nStack</w:t>
      </w:r>
      <w:r w:rsidRPr="00E72645">
        <w:rPr>
          <w:lang w:val="en-US"/>
        </w:rPr>
        <w:t xml:space="preserve">, </w:t>
      </w:r>
      <w:r>
        <w:rPr>
          <w:lang w:val="en-US"/>
        </w:rPr>
        <w:t>Docker</w:t>
      </w:r>
      <w:r w:rsidRPr="00E72645">
        <w:rPr>
          <w:lang w:val="en-US"/>
        </w:rPr>
        <w:t xml:space="preserve">, </w:t>
      </w:r>
      <w:r>
        <w:rPr>
          <w:lang w:val="en-US"/>
        </w:rPr>
        <w:t>Amazon</w:t>
      </w:r>
      <w:r w:rsidRPr="00E72645">
        <w:rPr>
          <w:lang w:val="en-US"/>
        </w:rPr>
        <w:t xml:space="preserve"> </w:t>
      </w:r>
      <w:r>
        <w:rPr>
          <w:lang w:val="en-US"/>
        </w:rPr>
        <w:t>Web</w:t>
      </w:r>
      <w:r w:rsidRPr="00E72645">
        <w:rPr>
          <w:lang w:val="en-US"/>
        </w:rPr>
        <w:t xml:space="preserve"> </w:t>
      </w:r>
      <w:r>
        <w:rPr>
          <w:lang w:val="en-US"/>
        </w:rPr>
        <w:t>Services</w:t>
      </w:r>
      <w:r w:rsidRPr="00E72645">
        <w:rPr>
          <w:lang w:val="en-US"/>
        </w:rPr>
        <w:t xml:space="preserve"> </w:t>
      </w:r>
      <w:r>
        <w:rPr>
          <w:lang w:val="en-US"/>
        </w:rPr>
        <w:t>EC</w:t>
      </w:r>
      <w:r w:rsidRPr="00E72645">
        <w:rPr>
          <w:lang w:val="en-US"/>
        </w:rPr>
        <w:t xml:space="preserve">2, </w:t>
      </w:r>
      <w:r>
        <w:rPr>
          <w:lang w:val="en-US"/>
        </w:rPr>
        <w:t>Virtuozzo.</w:t>
      </w:r>
    </w:p>
  </w:footnote>
  <w:footnote w:id="3">
    <w:p w:rsidR="005E44BE" w:rsidRPr="00E72645" w:rsidRDefault="005E44BE" w:rsidP="001319F7">
      <w:pPr>
        <w:pStyle w:val="afd"/>
        <w:rPr>
          <w:lang w:val="en-US"/>
        </w:rPr>
      </w:pPr>
      <w:r>
        <w:rPr>
          <w:rStyle w:val="aff"/>
        </w:rPr>
        <w:footnoteRef/>
      </w:r>
      <w:r w:rsidRPr="00E72645">
        <w:rPr>
          <w:lang w:val="en-US"/>
        </w:rPr>
        <w:t xml:space="preserve"> Speaking of reasonable performance, </w:t>
      </w:r>
      <w:r>
        <w:rPr>
          <w:lang w:val="en-US"/>
        </w:rPr>
        <w:t xml:space="preserve">I am referencing </w:t>
      </w:r>
      <w:r w:rsidRPr="00E72645">
        <w:rPr>
          <w:lang w:val="en-US"/>
        </w:rPr>
        <w:t xml:space="preserve">hypervisors that do not emulate </w:t>
      </w:r>
      <w:r>
        <w:rPr>
          <w:lang w:val="en-US"/>
        </w:rPr>
        <w:t>different</w:t>
      </w:r>
      <w:r w:rsidRPr="00E72645">
        <w:rPr>
          <w:lang w:val="en-US"/>
        </w:rPr>
        <w:t xml:space="preserve"> platform </w:t>
      </w:r>
      <w:r>
        <w:rPr>
          <w:lang w:val="en-US"/>
        </w:rPr>
        <w:t xml:space="preserve">from </w:t>
      </w:r>
      <w:r w:rsidRPr="00E72645">
        <w:rPr>
          <w:lang w:val="en-US"/>
        </w:rPr>
        <w:t>host</w:t>
      </w:r>
      <w:r>
        <w:rPr>
          <w:lang w:val="en-US"/>
        </w:rPr>
        <w:t>’s</w:t>
      </w:r>
      <w:r w:rsidRPr="00E72645">
        <w:rPr>
          <w:lang w:val="en-US"/>
        </w:rPr>
        <w:t xml:space="preserve"> </w:t>
      </w:r>
      <w:r>
        <w:rPr>
          <w:lang w:val="en-US"/>
        </w:rPr>
        <w:t>platform</w:t>
      </w:r>
      <w:r w:rsidRPr="00E72645">
        <w:rPr>
          <w:lang w:val="en-US"/>
        </w:rPr>
        <w:t xml:space="preserve"> (</w:t>
      </w:r>
      <w:r w:rsidRPr="001E2AEB">
        <w:rPr>
          <w:lang w:val="en-US"/>
        </w:rPr>
        <w:t xml:space="preserve">as an </w:t>
      </w:r>
      <w:r w:rsidRPr="00E72645">
        <w:rPr>
          <w:lang w:val="en-US"/>
        </w:rPr>
        <w:t>examples can serve hypervisor</w:t>
      </w:r>
      <w:r>
        <w:rPr>
          <w:lang w:val="en-US"/>
        </w:rPr>
        <w:t>s</w:t>
      </w:r>
      <w:r w:rsidRPr="00E72645">
        <w:rPr>
          <w:lang w:val="en-US"/>
        </w:rPr>
        <w:t xml:space="preserve"> VMware ESXI, KVM, but </w:t>
      </w:r>
      <w:r>
        <w:rPr>
          <w:lang w:val="en-US"/>
        </w:rPr>
        <w:t xml:space="preserve">not </w:t>
      </w:r>
      <w:r w:rsidRPr="00E72645">
        <w:rPr>
          <w:lang w:val="en-US"/>
        </w:rPr>
        <w:t>QEMU)</w:t>
      </w:r>
    </w:p>
  </w:footnote>
  <w:footnote w:id="4">
    <w:p w:rsidR="005E44BE" w:rsidRPr="00396FD4" w:rsidRDefault="005E44BE" w:rsidP="00263520">
      <w:pPr>
        <w:pStyle w:val="afd"/>
        <w:rPr>
          <w:lang w:val="en-US"/>
        </w:rPr>
      </w:pPr>
      <w:r>
        <w:rPr>
          <w:rStyle w:val="aff"/>
        </w:rPr>
        <w:footnoteRef/>
      </w:r>
      <w:r w:rsidRPr="00396FD4">
        <w:rPr>
          <w:lang w:val="en-US"/>
        </w:rPr>
        <w:t xml:space="preserve"> </w:t>
      </w:r>
      <w:r>
        <w:rPr>
          <w:lang w:val="en-US"/>
        </w:rPr>
        <w:t>A</w:t>
      </w:r>
      <w:r w:rsidRPr="00396FD4">
        <w:rPr>
          <w:lang w:val="en-US"/>
        </w:rPr>
        <w:t>pplication integrity and fault tolerance</w:t>
      </w:r>
      <w:r>
        <w:rPr>
          <w:lang w:val="en-US"/>
        </w:rPr>
        <w:t xml:space="preserve"> </w:t>
      </w:r>
      <w:r w:rsidRPr="00396FD4">
        <w:rPr>
          <w:lang w:val="en-US"/>
        </w:rPr>
        <w:t xml:space="preserve">against a sudden </w:t>
      </w:r>
      <w:r>
        <w:rPr>
          <w:lang w:val="en-US"/>
        </w:rPr>
        <w:t>errors must be implemented by the application itself in the first place, but not by the environment (container)</w:t>
      </w:r>
    </w:p>
  </w:footnote>
  <w:footnote w:id="5">
    <w:p w:rsidR="005E44BE" w:rsidRPr="00BC5C1C" w:rsidRDefault="005E44BE" w:rsidP="00AA07C8">
      <w:pPr>
        <w:pStyle w:val="afd"/>
        <w:rPr>
          <w:lang w:val="en-US"/>
        </w:rPr>
      </w:pPr>
      <w:r>
        <w:rPr>
          <w:rStyle w:val="aff"/>
        </w:rPr>
        <w:footnoteRef/>
      </w:r>
      <w:r w:rsidRPr="000778D3">
        <w:rPr>
          <w:lang w:val="en-US"/>
        </w:rPr>
        <w:t xml:space="preserve"> </w:t>
      </w:r>
      <w:r>
        <w:rPr>
          <w:lang w:val="en-US"/>
        </w:rPr>
        <w:t xml:space="preserve">It </w:t>
      </w:r>
      <w:r w:rsidRPr="00BC5C1C">
        <w:rPr>
          <w:lang w:val="en-US"/>
        </w:rPr>
        <w:t xml:space="preserve">is considered </w:t>
      </w:r>
      <w:r>
        <w:rPr>
          <w:lang w:val="en-US"/>
        </w:rPr>
        <w:t xml:space="preserve">as </w:t>
      </w:r>
      <w:r w:rsidRPr="00BC5C1C">
        <w:rPr>
          <w:lang w:val="en-US"/>
        </w:rPr>
        <w:t>an extension of the possibilities offered by "chroot"</w:t>
      </w:r>
    </w:p>
  </w:footnote>
  <w:footnote w:id="6">
    <w:p w:rsidR="005E44BE" w:rsidRPr="00AA07C8" w:rsidRDefault="005E44BE" w:rsidP="009C50B1">
      <w:pPr>
        <w:pStyle w:val="afd"/>
        <w:rPr>
          <w:lang w:val="en-US"/>
        </w:rPr>
      </w:pPr>
      <w:r>
        <w:rPr>
          <w:rStyle w:val="aff"/>
        </w:rPr>
        <w:footnoteRef/>
      </w:r>
      <w:r w:rsidRPr="00AA07C8">
        <w:rPr>
          <w:lang w:val="en-US"/>
        </w:rPr>
        <w:t xml:space="preserve"> </w:t>
      </w:r>
      <w:hyperlink r:id="rId1" w:history="1">
        <w:r w:rsidRPr="00AA07C8">
          <w:rPr>
            <w:rStyle w:val="ae"/>
            <w:lang w:val="en-US"/>
          </w:rPr>
          <w:t>https://github.com/Cellrox/devns-patches/wiki/DeviceNamespace%3APatches</w:t>
        </w:r>
      </w:hyperlink>
      <w:r w:rsidRPr="00AA07C8">
        <w:rPr>
          <w:lang w:val="en-US"/>
        </w:rPr>
        <w:t xml:space="preserve"> </w:t>
      </w:r>
    </w:p>
  </w:footnote>
  <w:footnote w:id="7">
    <w:p w:rsidR="005E44BE" w:rsidRPr="00314943" w:rsidRDefault="005E44BE" w:rsidP="00952A87">
      <w:pPr>
        <w:pStyle w:val="afd"/>
        <w:rPr>
          <w:lang w:val="en-US"/>
        </w:rPr>
      </w:pPr>
      <w:r>
        <w:rPr>
          <w:rStyle w:val="aff"/>
        </w:rPr>
        <w:footnoteRef/>
      </w:r>
      <w:r w:rsidRPr="008A4D64">
        <w:rPr>
          <w:lang w:val="en-US"/>
        </w:rPr>
        <w:t xml:space="preserve"> </w:t>
      </w:r>
      <w:r w:rsidR="00B65A6E">
        <w:rPr>
          <w:lang w:val="en-US"/>
        </w:rPr>
        <w:t>M</w:t>
      </w:r>
      <w:r w:rsidRPr="00314943">
        <w:rPr>
          <w:lang w:val="en-US"/>
        </w:rPr>
        <w:t xml:space="preserve">emory </w:t>
      </w:r>
      <w:r w:rsidR="00B65A6E">
        <w:rPr>
          <w:lang w:val="en-US"/>
        </w:rPr>
        <w:t xml:space="preserve">fixation </w:t>
      </w:r>
      <w:r w:rsidRPr="00314943">
        <w:rPr>
          <w:lang w:val="en-US"/>
        </w:rPr>
        <w:t xml:space="preserve">between processes may be </w:t>
      </w:r>
      <w:r>
        <w:rPr>
          <w:lang w:val="en-US"/>
        </w:rPr>
        <w:t xml:space="preserve">very </w:t>
      </w:r>
      <w:r w:rsidRPr="00314943">
        <w:rPr>
          <w:lang w:val="en-US"/>
        </w:rPr>
        <w:t>important for multiprocessor systems (e</w:t>
      </w:r>
      <w:r>
        <w:rPr>
          <w:lang w:val="en-US"/>
        </w:rPr>
        <w:t>.</w:t>
      </w:r>
      <w:r w:rsidRPr="00314943">
        <w:rPr>
          <w:lang w:val="en-US"/>
        </w:rPr>
        <w:t>g</w:t>
      </w:r>
      <w:r>
        <w:rPr>
          <w:lang w:val="en-US"/>
        </w:rPr>
        <w:t>.</w:t>
      </w:r>
      <w:r w:rsidRPr="00314943">
        <w:rPr>
          <w:lang w:val="en-US"/>
        </w:rPr>
        <w:t xml:space="preserve"> NUMA)</w:t>
      </w:r>
    </w:p>
  </w:footnote>
  <w:footnote w:id="8">
    <w:p w:rsidR="005E44BE" w:rsidRPr="001C3390" w:rsidRDefault="005E44BE" w:rsidP="002D12DC">
      <w:pPr>
        <w:pStyle w:val="afd"/>
        <w:rPr>
          <w:lang w:val="en-US"/>
        </w:rPr>
      </w:pPr>
      <w:r>
        <w:rPr>
          <w:rStyle w:val="aff"/>
        </w:rPr>
        <w:footnoteRef/>
      </w:r>
      <w:r w:rsidRPr="001C3390">
        <w:rPr>
          <w:lang w:val="en-US"/>
        </w:rPr>
        <w:t xml:space="preserve"> Previously </w:t>
      </w:r>
      <w:r w:rsidRPr="00060FBC">
        <w:rPr>
          <w:lang w:val="en-US"/>
        </w:rPr>
        <w:t>each</w:t>
      </w:r>
      <w:r w:rsidRPr="001C3390">
        <w:rPr>
          <w:lang w:val="en-US"/>
        </w:rPr>
        <w:t xml:space="preserve"> </w:t>
      </w:r>
      <w:r w:rsidRPr="00060FBC">
        <w:rPr>
          <w:lang w:val="en-US"/>
        </w:rPr>
        <w:t>cgroup</w:t>
      </w:r>
      <w:r w:rsidRPr="001C3390">
        <w:rPr>
          <w:lang w:val="en-US"/>
        </w:rPr>
        <w:t xml:space="preserve"> </w:t>
      </w:r>
      <w:r>
        <w:rPr>
          <w:lang w:val="en-US"/>
        </w:rPr>
        <w:t xml:space="preserve">scope </w:t>
      </w:r>
      <w:r w:rsidRPr="001C3390">
        <w:rPr>
          <w:lang w:val="en-US"/>
        </w:rPr>
        <w:t xml:space="preserve">corresponded to some </w:t>
      </w:r>
      <w:r w:rsidRPr="00060FBC">
        <w:rPr>
          <w:lang w:val="en-US"/>
        </w:rPr>
        <w:t>namespace</w:t>
      </w:r>
      <w:r>
        <w:rPr>
          <w:lang w:val="en-US"/>
        </w:rPr>
        <w:t xml:space="preserve"> scope</w:t>
      </w:r>
      <w:r w:rsidRPr="001C3390">
        <w:rPr>
          <w:lang w:val="en-US"/>
        </w:rPr>
        <w:t xml:space="preserve">, </w:t>
      </w:r>
      <w:r w:rsidRPr="00060FBC">
        <w:rPr>
          <w:lang w:val="en-US"/>
        </w:rPr>
        <w:t>but</w:t>
      </w:r>
      <w:r w:rsidRPr="001C3390">
        <w:rPr>
          <w:lang w:val="en-US"/>
        </w:rPr>
        <w:t xml:space="preserve"> </w:t>
      </w:r>
      <w:r>
        <w:rPr>
          <w:lang w:val="en-US"/>
        </w:rPr>
        <w:t>this concept were refused.</w:t>
      </w:r>
    </w:p>
  </w:footnote>
  <w:footnote w:id="9">
    <w:p w:rsidR="005E44BE" w:rsidRPr="00060FBC" w:rsidRDefault="005E44BE" w:rsidP="0088264B">
      <w:pPr>
        <w:pStyle w:val="afd"/>
        <w:rPr>
          <w:lang w:val="en-US"/>
        </w:rPr>
      </w:pPr>
      <w:r>
        <w:rPr>
          <w:rStyle w:val="aff"/>
        </w:rPr>
        <w:footnoteRef/>
      </w:r>
      <w:r w:rsidRPr="006206B7">
        <w:rPr>
          <w:lang w:val="en-US"/>
        </w:rPr>
        <w:t xml:space="preserve"> </w:t>
      </w:r>
      <w:r w:rsidRPr="00060FBC">
        <w:rPr>
          <w:lang w:val="en-US"/>
        </w:rPr>
        <w:t xml:space="preserve">Because of the fact that technology is still evolving, some features have not yet been implemented, and some </w:t>
      </w:r>
      <w:r w:rsidRPr="006206B7">
        <w:rPr>
          <w:lang w:val="en-US"/>
        </w:rPr>
        <w:t>drawbacks</w:t>
      </w:r>
      <w:r w:rsidRPr="00060FBC">
        <w:rPr>
          <w:lang w:val="en-US"/>
        </w:rPr>
        <w:t xml:space="preserve"> are still not </w:t>
      </w:r>
      <w:r>
        <w:rPr>
          <w:lang w:val="en-US"/>
        </w:rPr>
        <w:t>known.</w:t>
      </w:r>
    </w:p>
  </w:footnote>
  <w:footnote w:id="10">
    <w:p w:rsidR="005E44BE" w:rsidRPr="00046DEC" w:rsidRDefault="005E44BE" w:rsidP="00BB6BB7">
      <w:pPr>
        <w:pStyle w:val="afd"/>
        <w:rPr>
          <w:lang w:val="en-US"/>
        </w:rPr>
      </w:pPr>
      <w:r>
        <w:rPr>
          <w:rStyle w:val="aff"/>
        </w:rPr>
        <w:footnoteRef/>
      </w:r>
      <w:r w:rsidRPr="001472FB">
        <w:rPr>
          <w:lang w:val="en-US"/>
        </w:rPr>
        <w:t xml:space="preserve"> </w:t>
      </w:r>
      <w:bookmarkStart w:id="13" w:name="footnote10"/>
      <w:bookmarkEnd w:id="13"/>
      <w:r>
        <w:rPr>
          <w:lang w:val="en-US"/>
        </w:rPr>
        <w:t>I</w:t>
      </w:r>
      <w:r w:rsidRPr="00046DEC">
        <w:rPr>
          <w:lang w:val="en-US"/>
        </w:rPr>
        <w:t xml:space="preserve">n September 2015 namespaces are included in the RedHat distribution as a "Technology Preview". Until then, one of the key communities that have </w:t>
      </w:r>
      <w:r>
        <w:rPr>
          <w:lang w:val="en-US"/>
        </w:rPr>
        <w:t xml:space="preserve">been developed </w:t>
      </w:r>
      <w:r w:rsidRPr="00046DEC">
        <w:rPr>
          <w:lang w:val="en-US"/>
        </w:rPr>
        <w:t>these features w</w:t>
      </w:r>
      <w:r>
        <w:rPr>
          <w:lang w:val="en-US"/>
        </w:rPr>
        <w:t>as</w:t>
      </w:r>
      <w:r w:rsidRPr="00046DEC">
        <w:rPr>
          <w:lang w:val="en-US"/>
        </w:rPr>
        <w:t xml:space="preserve"> Fedora</w:t>
      </w:r>
      <w:r>
        <w:rPr>
          <w:lang w:val="en-US"/>
        </w:rPr>
        <w:t xml:space="preserve"> community</w:t>
      </w:r>
      <w:r w:rsidRPr="00046DEC">
        <w:rPr>
          <w:lang w:val="en-US"/>
        </w:rPr>
        <w:t xml:space="preserve">, which </w:t>
      </w:r>
      <w:r>
        <w:rPr>
          <w:lang w:val="en-US"/>
        </w:rPr>
        <w:t xml:space="preserve">enabled namespaces in their </w:t>
      </w:r>
      <w:r w:rsidRPr="00D77AEF">
        <w:rPr>
          <w:lang w:val="en-US"/>
        </w:rPr>
        <w:t>distributions</w:t>
      </w:r>
      <w:r w:rsidRPr="00046DEC">
        <w:rPr>
          <w:lang w:val="en-US"/>
        </w:rPr>
        <w:t>. (</w:t>
      </w:r>
      <w:hyperlink r:id="rId2" w:history="1">
        <w:r w:rsidRPr="00080A02">
          <w:rPr>
            <w:rStyle w:val="ae"/>
            <w:lang w:val="en-US"/>
          </w:rPr>
          <w:t>http://rhelblog.redhat.com/2015/07/07/whats-next-for-containers-user-namespaces/</w:t>
        </w:r>
      </w:hyperlink>
      <w:r>
        <w:rPr>
          <w:lang w:val="en-US"/>
        </w:rPr>
        <w:t>).</w:t>
      </w:r>
    </w:p>
  </w:footnote>
  <w:footnote w:id="11">
    <w:p w:rsidR="005E44BE" w:rsidRPr="008B35E3" w:rsidRDefault="005E44BE" w:rsidP="00495D88">
      <w:pPr>
        <w:pStyle w:val="afd"/>
        <w:rPr>
          <w:lang w:val="en-US"/>
        </w:rPr>
      </w:pPr>
      <w:r>
        <w:rPr>
          <w:rStyle w:val="aff"/>
        </w:rPr>
        <w:footnoteRef/>
      </w:r>
      <w:r w:rsidRPr="002177F3">
        <w:rPr>
          <w:lang w:val="en-US"/>
        </w:rPr>
        <w:t xml:space="preserve"> </w:t>
      </w:r>
      <w:bookmarkStart w:id="15" w:name="footnote11"/>
      <w:bookmarkEnd w:id="15"/>
      <w:r w:rsidRPr="002177F3">
        <w:rPr>
          <w:lang w:val="en-US"/>
        </w:rPr>
        <w:t xml:space="preserve">Combined </w:t>
      </w:r>
      <w:r>
        <w:rPr>
          <w:lang w:val="en-US"/>
        </w:rPr>
        <w:t xml:space="preserve">work of </w:t>
      </w:r>
      <w:r w:rsidRPr="008B35E3">
        <w:rPr>
          <w:lang w:val="en-US"/>
        </w:rPr>
        <w:t xml:space="preserve">containers </w:t>
      </w:r>
      <w:r>
        <w:rPr>
          <w:lang w:val="en-US"/>
        </w:rPr>
        <w:t xml:space="preserve">and </w:t>
      </w:r>
      <w:r w:rsidRPr="008B35E3">
        <w:rPr>
          <w:lang w:val="en-US"/>
        </w:rPr>
        <w:t xml:space="preserve">shared file systems </w:t>
      </w:r>
      <w:r w:rsidR="00722CCB" w:rsidRPr="00722CCB">
        <w:rPr>
          <w:lang w:val="en-US"/>
        </w:rPr>
        <w:t>actively used</w:t>
      </w:r>
      <w:r w:rsidR="00722CCB">
        <w:rPr>
          <w:lang w:val="en-US"/>
        </w:rPr>
        <w:t xml:space="preserve"> in </w:t>
      </w:r>
      <w:r>
        <w:rPr>
          <w:lang w:val="en-US"/>
        </w:rPr>
        <w:t xml:space="preserve">Docker </w:t>
      </w:r>
      <w:r w:rsidRPr="008B35E3">
        <w:rPr>
          <w:lang w:val="en-US"/>
        </w:rPr>
        <w:t>project</w:t>
      </w:r>
      <w:r>
        <w:rPr>
          <w:lang w:val="en-US"/>
        </w:rPr>
        <w:t>.</w:t>
      </w:r>
    </w:p>
  </w:footnote>
  <w:footnote w:id="12">
    <w:p w:rsidR="005E44BE" w:rsidRPr="008B35E3" w:rsidRDefault="005E44BE" w:rsidP="0025533C">
      <w:pPr>
        <w:pStyle w:val="afd"/>
        <w:rPr>
          <w:lang w:val="en-US"/>
        </w:rPr>
      </w:pPr>
      <w:r>
        <w:rPr>
          <w:rStyle w:val="aff"/>
        </w:rPr>
        <w:footnoteRef/>
      </w:r>
      <w:r w:rsidRPr="005E2CF0">
        <w:rPr>
          <w:lang w:val="en-US"/>
        </w:rPr>
        <w:t xml:space="preserve"> </w:t>
      </w:r>
      <w:bookmarkStart w:id="16" w:name="footnote12"/>
      <w:bookmarkEnd w:id="16"/>
      <w:r>
        <w:rPr>
          <w:lang w:val="en-US"/>
        </w:rPr>
        <w:t>T</w:t>
      </w:r>
      <w:r w:rsidRPr="008B35E3">
        <w:rPr>
          <w:lang w:val="en-US"/>
        </w:rPr>
        <w:t xml:space="preserve">his problem occurs primarily due to </w:t>
      </w:r>
      <w:r>
        <w:rPr>
          <w:lang w:val="en-US"/>
        </w:rPr>
        <w:t>the security problem with namespaces and cgroups technologies.</w:t>
      </w:r>
    </w:p>
  </w:footnote>
  <w:footnote w:id="13">
    <w:p w:rsidR="005E44BE" w:rsidRPr="00436B2B" w:rsidRDefault="005E44BE" w:rsidP="00A01419">
      <w:pPr>
        <w:pStyle w:val="afd"/>
        <w:rPr>
          <w:lang w:val="en-US"/>
        </w:rPr>
      </w:pPr>
      <w:r>
        <w:rPr>
          <w:rStyle w:val="aff"/>
        </w:rPr>
        <w:footnoteRef/>
      </w:r>
      <w:r w:rsidRPr="00DA5CB2">
        <w:rPr>
          <w:lang w:val="en-US"/>
        </w:rPr>
        <w:t xml:space="preserve"> </w:t>
      </w:r>
      <w:bookmarkStart w:id="18" w:name="footnote13"/>
      <w:bookmarkEnd w:id="18"/>
      <w:r w:rsidRPr="00436B2B">
        <w:rPr>
          <w:lang w:val="en-US"/>
        </w:rPr>
        <w:t xml:space="preserve">Publicly available Docker Hub is an example of </w:t>
      </w:r>
      <w:r>
        <w:rPr>
          <w:lang w:val="en-US"/>
        </w:rPr>
        <w:t>D</w:t>
      </w:r>
      <w:r w:rsidRPr="00436B2B">
        <w:rPr>
          <w:lang w:val="en-US"/>
        </w:rPr>
        <w:t>ocker images</w:t>
      </w:r>
      <w:r>
        <w:rPr>
          <w:lang w:val="en-US"/>
        </w:rPr>
        <w:t xml:space="preserve"> repository</w:t>
      </w:r>
      <w:r w:rsidRPr="00436B2B">
        <w:rPr>
          <w:lang w:val="en-US"/>
        </w:rPr>
        <w:t xml:space="preserve">. </w:t>
      </w:r>
      <w:r>
        <w:rPr>
          <w:lang w:val="en-US"/>
        </w:rPr>
        <w:t xml:space="preserve">Repositories </w:t>
      </w:r>
      <w:r w:rsidRPr="00DA5CB2">
        <w:rPr>
          <w:lang w:val="en-US"/>
        </w:rPr>
        <w:t>can be both public and private</w:t>
      </w:r>
      <w:r>
        <w:rPr>
          <w:lang w:val="en-US"/>
        </w:rPr>
        <w:t>.</w:t>
      </w:r>
    </w:p>
  </w:footnote>
  <w:footnote w:id="14">
    <w:p w:rsidR="005E44BE" w:rsidRPr="00436B2B" w:rsidRDefault="005E44BE" w:rsidP="006B490B">
      <w:pPr>
        <w:pStyle w:val="afd"/>
        <w:rPr>
          <w:lang w:val="en-US"/>
        </w:rPr>
      </w:pPr>
      <w:r>
        <w:rPr>
          <w:rStyle w:val="aff"/>
        </w:rPr>
        <w:footnoteRef/>
      </w:r>
      <w:r w:rsidRPr="00395FA6">
        <w:rPr>
          <w:lang w:val="en-US"/>
        </w:rPr>
        <w:t xml:space="preserve"> </w:t>
      </w:r>
      <w:bookmarkStart w:id="19" w:name="footnote14"/>
      <w:bookmarkEnd w:id="19"/>
      <w:r w:rsidRPr="00436B2B">
        <w:rPr>
          <w:lang w:val="en-US"/>
        </w:rPr>
        <w:t xml:space="preserve">Initially, the </w:t>
      </w:r>
      <w:r>
        <w:rPr>
          <w:lang w:val="en-US"/>
        </w:rPr>
        <w:t xml:space="preserve">Docker </w:t>
      </w:r>
      <w:r w:rsidRPr="00436B2B">
        <w:rPr>
          <w:lang w:val="en-US"/>
        </w:rPr>
        <w:t xml:space="preserve">project was based on technology LXC, but moved to its own implementation </w:t>
      </w:r>
      <w:r w:rsidRPr="00395FA6">
        <w:rPr>
          <w:lang w:val="en-US"/>
        </w:rPr>
        <w:t xml:space="preserve">of </w:t>
      </w:r>
      <w:r w:rsidRPr="00436B2B">
        <w:rPr>
          <w:lang w:val="en-US"/>
        </w:rPr>
        <w:t xml:space="preserve">Linux Containers </w:t>
      </w:r>
      <w:r>
        <w:rPr>
          <w:lang w:val="en-US"/>
        </w:rPr>
        <w:t xml:space="preserve">called </w:t>
      </w:r>
      <w:r w:rsidRPr="00436B2B">
        <w:rPr>
          <w:lang w:val="en-US"/>
        </w:rPr>
        <w:t xml:space="preserve">"libcontainer" (it is believed that </w:t>
      </w:r>
      <w:r>
        <w:rPr>
          <w:lang w:val="en-US"/>
        </w:rPr>
        <w:t xml:space="preserve">this happened, because </w:t>
      </w:r>
      <w:r w:rsidR="005E0855">
        <w:rPr>
          <w:lang w:val="en-US"/>
        </w:rPr>
        <w:t>LXC provided</w:t>
      </w:r>
      <w:r w:rsidRPr="00395FA6">
        <w:rPr>
          <w:lang w:val="en-US"/>
        </w:rPr>
        <w:t xml:space="preserve"> too </w:t>
      </w:r>
      <w:r w:rsidRPr="00436B2B">
        <w:rPr>
          <w:lang w:val="en-US"/>
        </w:rPr>
        <w:t xml:space="preserve">high-level interface, which </w:t>
      </w:r>
      <w:r>
        <w:rPr>
          <w:lang w:val="en-US"/>
        </w:rPr>
        <w:t xml:space="preserve">did </w:t>
      </w:r>
      <w:r w:rsidRPr="00436B2B">
        <w:rPr>
          <w:lang w:val="en-US"/>
        </w:rPr>
        <w:t>not satisfy the requirements of Docker</w:t>
      </w:r>
      <w:r>
        <w:rPr>
          <w:lang w:val="en-US"/>
        </w:rPr>
        <w:t>).</w:t>
      </w:r>
    </w:p>
  </w:footnote>
  <w:footnote w:id="15">
    <w:p w:rsidR="005E44BE" w:rsidRPr="00B64EAB" w:rsidRDefault="005E44BE" w:rsidP="002207CB">
      <w:pPr>
        <w:pStyle w:val="afd"/>
        <w:rPr>
          <w:lang w:val="en-US"/>
        </w:rPr>
      </w:pPr>
      <w:r>
        <w:rPr>
          <w:rStyle w:val="aff"/>
        </w:rPr>
        <w:footnoteRef/>
      </w:r>
      <w:r w:rsidRPr="00C04187">
        <w:rPr>
          <w:lang w:val="en-US"/>
        </w:rPr>
        <w:t xml:space="preserve"> </w:t>
      </w:r>
      <w:bookmarkStart w:id="20" w:name="footnote15"/>
      <w:bookmarkEnd w:id="20"/>
      <w:r w:rsidRPr="00B64EAB">
        <w:rPr>
          <w:lang w:val="en-US"/>
        </w:rPr>
        <w:t xml:space="preserve">This decision </w:t>
      </w:r>
      <w:r>
        <w:rPr>
          <w:lang w:val="en-US"/>
        </w:rPr>
        <w:t xml:space="preserve">is wrong </w:t>
      </w:r>
      <w:r w:rsidRPr="00B64EAB">
        <w:rPr>
          <w:lang w:val="en-US"/>
        </w:rPr>
        <w:t xml:space="preserve">because we should not build </w:t>
      </w:r>
      <w:r w:rsidRPr="00C04187">
        <w:rPr>
          <w:lang w:val="en-US"/>
        </w:rPr>
        <w:t>one</w:t>
      </w:r>
      <w:r w:rsidRPr="00B64EAB">
        <w:rPr>
          <w:lang w:val="en-US"/>
        </w:rPr>
        <w:t xml:space="preserve"> management system on top of another</w:t>
      </w:r>
      <w:r>
        <w:rPr>
          <w:lang w:val="en-US"/>
        </w:rPr>
        <w:t xml:space="preserve"> management system</w:t>
      </w:r>
      <w:r w:rsidRPr="00B64EAB">
        <w:rPr>
          <w:lang w:val="en-US"/>
        </w:rPr>
        <w:t>. It is much more productive to use LXC directly from OpenStack</w:t>
      </w:r>
      <w:r w:rsidR="0099270D">
        <w:rPr>
          <w:lang w:val="en-US"/>
        </w:rPr>
        <w:t xml:space="preserve"> (ho</w:t>
      </w:r>
      <w:r w:rsidR="0099270D" w:rsidRPr="0099270D">
        <w:rPr>
          <w:lang w:val="en-US"/>
        </w:rPr>
        <w:t xml:space="preserve">w it is </w:t>
      </w:r>
      <w:r w:rsidR="0099270D">
        <w:rPr>
          <w:lang w:val="en-US"/>
        </w:rPr>
        <w:t>done already)</w:t>
      </w:r>
      <w:r>
        <w:rPr>
          <w:lang w:val="en-US"/>
        </w:rPr>
        <w:t>.</w:t>
      </w:r>
    </w:p>
  </w:footnote>
  <w:footnote w:id="16">
    <w:p w:rsidR="005E44BE" w:rsidRPr="00EE3061" w:rsidRDefault="005E44BE" w:rsidP="009A255D">
      <w:pPr>
        <w:pStyle w:val="afd"/>
      </w:pPr>
      <w:r>
        <w:rPr>
          <w:rStyle w:val="aff"/>
        </w:rPr>
        <w:footnoteRef/>
      </w:r>
      <w:r w:rsidRPr="00AE5038">
        <w:rPr>
          <w:lang w:val="en-US"/>
        </w:rPr>
        <w:t xml:space="preserve"> </w:t>
      </w:r>
      <w:bookmarkStart w:id="21" w:name="footnote16"/>
      <w:bookmarkEnd w:id="21"/>
      <w:r>
        <w:rPr>
          <w:rStyle w:val="footnote0020referencechar"/>
          <w:lang w:val="en-US"/>
        </w:rPr>
        <w:t>P</w:t>
      </w:r>
      <w:r w:rsidRPr="0069318F">
        <w:rPr>
          <w:lang w:val="en-US"/>
        </w:rPr>
        <w:t xml:space="preserve">roject is </w:t>
      </w:r>
      <w:r>
        <w:rPr>
          <w:lang w:val="en-US"/>
        </w:rPr>
        <w:t xml:space="preserve">commercial </w:t>
      </w:r>
      <w:r w:rsidRPr="0069318F">
        <w:rPr>
          <w:lang w:val="en-US"/>
        </w:rPr>
        <w:t xml:space="preserve">and works only for </w:t>
      </w:r>
      <w:r w:rsidRPr="00AE5038">
        <w:rPr>
          <w:lang w:val="en-US"/>
        </w:rPr>
        <w:t xml:space="preserve">specific </w:t>
      </w:r>
      <w:r w:rsidRPr="0069318F">
        <w:rPr>
          <w:lang w:val="en-US"/>
        </w:rPr>
        <w:t>Linux</w:t>
      </w:r>
      <w:r w:rsidRPr="00AE5038">
        <w:rPr>
          <w:lang w:val="en-US"/>
        </w:rPr>
        <w:t xml:space="preserve"> </w:t>
      </w:r>
      <w:r w:rsidRPr="0069318F">
        <w:rPr>
          <w:lang w:val="en-US"/>
        </w:rPr>
        <w:t>distribution</w:t>
      </w:r>
      <w:r>
        <w:rPr>
          <w:lang w:val="en-US"/>
        </w:rPr>
        <w:t>.</w:t>
      </w:r>
    </w:p>
  </w:footnote>
  <w:footnote w:id="17">
    <w:p w:rsidR="005E44BE" w:rsidRPr="00BC650D" w:rsidRDefault="005E44BE" w:rsidP="00BC650D">
      <w:pPr>
        <w:pStyle w:val="afd"/>
        <w:rPr>
          <w:lang w:val="en-US"/>
        </w:rPr>
      </w:pPr>
      <w:r>
        <w:rPr>
          <w:rStyle w:val="aff"/>
        </w:rPr>
        <w:footnoteRef/>
      </w:r>
      <w:r w:rsidRPr="00AD5634">
        <w:rPr>
          <w:lang w:val="en-US"/>
        </w:rPr>
        <w:t xml:space="preserve"> </w:t>
      </w:r>
      <w:r>
        <w:rPr>
          <w:lang w:val="en-US"/>
        </w:rPr>
        <w:t xml:space="preserve">Technology is based on </w:t>
      </w:r>
      <w:r w:rsidRPr="00A23FDC">
        <w:rPr>
          <w:lang w:val="en-US"/>
        </w:rPr>
        <w:t>bypass</w:t>
      </w:r>
      <w:r>
        <w:rPr>
          <w:lang w:val="en-US"/>
        </w:rPr>
        <w:t>ing</w:t>
      </w:r>
      <w:r w:rsidRPr="00A23FDC">
        <w:rPr>
          <w:lang w:val="en-US"/>
        </w:rPr>
        <w:t xml:space="preserve"> hypervisor </w:t>
      </w:r>
      <w:r>
        <w:rPr>
          <w:lang w:val="en-US"/>
        </w:rPr>
        <w:t xml:space="preserve">and using </w:t>
      </w:r>
      <w:r w:rsidRPr="00A23FDC">
        <w:rPr>
          <w:lang w:val="en-US"/>
        </w:rPr>
        <w:t>special driver</w:t>
      </w:r>
      <w:r>
        <w:rPr>
          <w:lang w:val="en-US"/>
        </w:rPr>
        <w:t>s.</w:t>
      </w:r>
    </w:p>
  </w:footnote>
  <w:footnote w:id="18">
    <w:p w:rsidR="005E44BE" w:rsidRPr="00434A32" w:rsidRDefault="005E44BE" w:rsidP="00BD7DCC">
      <w:pPr>
        <w:pStyle w:val="afd"/>
        <w:rPr>
          <w:lang w:val="en-US"/>
        </w:rPr>
      </w:pPr>
      <w:r>
        <w:rPr>
          <w:rStyle w:val="aff"/>
        </w:rPr>
        <w:footnoteRef/>
      </w:r>
      <w:r w:rsidRPr="00434A32">
        <w:rPr>
          <w:lang w:val="en-US"/>
        </w:rPr>
        <w:t xml:space="preserve"> </w:t>
      </w:r>
      <w:bookmarkStart w:id="27" w:name="footnote18"/>
      <w:bookmarkEnd w:id="27"/>
      <w:r w:rsidRPr="004A3A0D">
        <w:rPr>
          <w:lang w:val="en-US"/>
        </w:rPr>
        <w:t>Paragraph uses information based on the articles</w:t>
      </w:r>
      <w:r>
        <w:rPr>
          <w:lang w:val="en-US"/>
        </w:rPr>
        <w:t xml:space="preserve"> [</w:t>
      </w:r>
      <w:r w:rsidRPr="00E85BE4">
        <w:rPr>
          <w:color w:val="5B9BD5" w:themeColor="accent1"/>
          <w:u w:val="single"/>
          <w:lang w:val="en-US"/>
        </w:rPr>
        <w:fldChar w:fldCharType="begin"/>
      </w:r>
      <w:r w:rsidRPr="00E85BE4">
        <w:rPr>
          <w:color w:val="5B9BD5" w:themeColor="accent1"/>
          <w:u w:val="single"/>
          <w:lang w:val="en-US"/>
        </w:rPr>
        <w:instrText xml:space="preserve"> REF _Ref435291635 \r \h  \* MERGEFORMAT </w:instrText>
      </w:r>
      <w:r w:rsidRPr="00E85BE4">
        <w:rPr>
          <w:color w:val="5B9BD5" w:themeColor="accent1"/>
          <w:u w:val="single"/>
          <w:lang w:val="en-US"/>
        </w:rPr>
      </w:r>
      <w:r w:rsidRPr="00E85BE4">
        <w:rPr>
          <w:color w:val="5B9BD5" w:themeColor="accent1"/>
          <w:u w:val="single"/>
          <w:lang w:val="en-US"/>
        </w:rPr>
        <w:fldChar w:fldCharType="separate"/>
      </w:r>
      <w:r w:rsidR="009B03D6">
        <w:rPr>
          <w:color w:val="5B9BD5" w:themeColor="accent1"/>
          <w:u w:val="single"/>
          <w:lang w:val="en-US"/>
        </w:rPr>
        <w:t>3</w:t>
      </w:r>
      <w:r w:rsidRPr="00E85BE4">
        <w:rPr>
          <w:color w:val="5B9BD5" w:themeColor="accent1"/>
          <w:u w:val="single"/>
          <w:lang w:val="en-US"/>
        </w:rPr>
        <w:fldChar w:fldCharType="end"/>
      </w:r>
      <w:r>
        <w:rPr>
          <w:lang w:val="en-US"/>
        </w:rPr>
        <w:t>],</w:t>
      </w:r>
      <w:r w:rsidRPr="004A3A0D">
        <w:rPr>
          <w:lang w:val="en-US"/>
        </w:rPr>
        <w:t xml:space="preserve"> </w:t>
      </w:r>
      <w:r w:rsidRPr="00434A32">
        <w:rPr>
          <w:lang w:val="en-US"/>
        </w:rPr>
        <w:t>[</w:t>
      </w:r>
      <w:r w:rsidRPr="00CD21B4">
        <w:rPr>
          <w:color w:val="5B9BD5" w:themeColor="accent1"/>
          <w:u w:val="single"/>
        </w:rPr>
        <w:fldChar w:fldCharType="begin"/>
      </w:r>
      <w:r w:rsidRPr="00434A32">
        <w:rPr>
          <w:color w:val="5B9BD5" w:themeColor="accent1"/>
          <w:u w:val="single"/>
          <w:lang w:val="en-US"/>
        </w:rPr>
        <w:instrText xml:space="preserve"> REF _Ref435291753 \r \h  \* MERGEFORMAT </w:instrText>
      </w:r>
      <w:r w:rsidRPr="00CD21B4">
        <w:rPr>
          <w:color w:val="5B9BD5" w:themeColor="accent1"/>
          <w:u w:val="single"/>
        </w:rPr>
      </w:r>
      <w:r w:rsidRPr="00CD21B4">
        <w:rPr>
          <w:color w:val="5B9BD5" w:themeColor="accent1"/>
          <w:u w:val="single"/>
        </w:rPr>
        <w:fldChar w:fldCharType="separate"/>
      </w:r>
      <w:r w:rsidR="009B03D6">
        <w:rPr>
          <w:color w:val="5B9BD5" w:themeColor="accent1"/>
          <w:u w:val="single"/>
          <w:lang w:val="en-US"/>
        </w:rPr>
        <w:t>4</w:t>
      </w:r>
      <w:r w:rsidRPr="00CD21B4">
        <w:rPr>
          <w:color w:val="5B9BD5" w:themeColor="accent1"/>
          <w:u w:val="single"/>
        </w:rPr>
        <w:fldChar w:fldCharType="end"/>
      </w:r>
      <w:r w:rsidRPr="00434A32">
        <w:rPr>
          <w:lang w:val="en-US"/>
        </w:rPr>
        <w:t>], [</w:t>
      </w:r>
      <w:r w:rsidRPr="00CD21B4">
        <w:rPr>
          <w:color w:val="5B9BD5" w:themeColor="accent1"/>
          <w:u w:val="single"/>
        </w:rPr>
        <w:fldChar w:fldCharType="begin"/>
      </w:r>
      <w:r w:rsidRPr="00434A32">
        <w:rPr>
          <w:color w:val="5B9BD5" w:themeColor="accent1"/>
          <w:u w:val="single"/>
          <w:lang w:val="en-US"/>
        </w:rPr>
        <w:instrText xml:space="preserve"> REF _Ref435291705 \r \h  \* MERGEFORMAT </w:instrText>
      </w:r>
      <w:r w:rsidRPr="00CD21B4">
        <w:rPr>
          <w:color w:val="5B9BD5" w:themeColor="accent1"/>
          <w:u w:val="single"/>
        </w:rPr>
      </w:r>
      <w:r w:rsidRPr="00CD21B4">
        <w:rPr>
          <w:color w:val="5B9BD5" w:themeColor="accent1"/>
          <w:u w:val="single"/>
        </w:rPr>
        <w:fldChar w:fldCharType="separate"/>
      </w:r>
      <w:r w:rsidR="009B03D6">
        <w:rPr>
          <w:color w:val="5B9BD5" w:themeColor="accent1"/>
          <w:u w:val="single"/>
          <w:lang w:val="en-US"/>
        </w:rPr>
        <w:t>6</w:t>
      </w:r>
      <w:r w:rsidRPr="00CD21B4">
        <w:rPr>
          <w:color w:val="5B9BD5" w:themeColor="accent1"/>
          <w:u w:val="single"/>
        </w:rPr>
        <w:fldChar w:fldCharType="end"/>
      </w:r>
      <w:r w:rsidRPr="00434A32">
        <w:rPr>
          <w:lang w:val="en-US"/>
        </w:rPr>
        <w:t>], [</w:t>
      </w:r>
      <w:r w:rsidRPr="00CD21B4">
        <w:rPr>
          <w:color w:val="5B9BD5" w:themeColor="accent1"/>
          <w:u w:val="single"/>
        </w:rPr>
        <w:fldChar w:fldCharType="begin"/>
      </w:r>
      <w:r w:rsidRPr="00434A32">
        <w:rPr>
          <w:color w:val="5B9BD5" w:themeColor="accent1"/>
          <w:u w:val="single"/>
          <w:lang w:val="en-US"/>
        </w:rPr>
        <w:instrText xml:space="preserve"> REF _Ref435292038 \r \h  \* MERGEFORMAT </w:instrText>
      </w:r>
      <w:r w:rsidRPr="00CD21B4">
        <w:rPr>
          <w:color w:val="5B9BD5" w:themeColor="accent1"/>
          <w:u w:val="single"/>
        </w:rPr>
      </w:r>
      <w:r w:rsidRPr="00CD21B4">
        <w:rPr>
          <w:color w:val="5B9BD5" w:themeColor="accent1"/>
          <w:u w:val="single"/>
        </w:rPr>
        <w:fldChar w:fldCharType="separate"/>
      </w:r>
      <w:r w:rsidR="009B03D6">
        <w:rPr>
          <w:color w:val="5B9BD5" w:themeColor="accent1"/>
          <w:u w:val="single"/>
          <w:lang w:val="en-US"/>
        </w:rPr>
        <w:t>9</w:t>
      </w:r>
      <w:r w:rsidRPr="00CD21B4">
        <w:rPr>
          <w:color w:val="5B9BD5" w:themeColor="accent1"/>
          <w:u w:val="single"/>
        </w:rPr>
        <w:fldChar w:fldCharType="end"/>
      </w:r>
      <w:r w:rsidRPr="00434A32">
        <w:rPr>
          <w:lang w:val="en-US"/>
        </w:rPr>
        <w:t>]</w:t>
      </w:r>
    </w:p>
  </w:footnote>
  <w:footnote w:id="19">
    <w:p w:rsidR="005E44BE" w:rsidRPr="00D120E3" w:rsidRDefault="005E44BE" w:rsidP="00CC2011">
      <w:pPr>
        <w:pStyle w:val="afd"/>
        <w:rPr>
          <w:lang w:val="en-US"/>
        </w:rPr>
      </w:pPr>
      <w:r>
        <w:rPr>
          <w:rStyle w:val="aff"/>
        </w:rPr>
        <w:footnoteRef/>
      </w:r>
      <w:r w:rsidRPr="00D120E3">
        <w:rPr>
          <w:lang w:val="en-US"/>
        </w:rPr>
        <w:t xml:space="preserve"> </w:t>
      </w:r>
      <w:bookmarkStart w:id="29" w:name="footnote19"/>
      <w:bookmarkEnd w:id="29"/>
      <w:r w:rsidRPr="005258E6">
        <w:rPr>
          <w:lang w:val="en-US"/>
        </w:rPr>
        <w:t xml:space="preserve">In </w:t>
      </w:r>
      <w:r>
        <w:rPr>
          <w:lang w:val="en-US"/>
        </w:rPr>
        <w:t xml:space="preserve">paper </w:t>
      </w:r>
      <w:r w:rsidRPr="00D120E3">
        <w:rPr>
          <w:lang w:val="en-US"/>
        </w:rPr>
        <w:t>[</w:t>
      </w:r>
      <w:r w:rsidRPr="00CD21B4">
        <w:rPr>
          <w:color w:val="5B9BD5" w:themeColor="accent1"/>
          <w:u w:val="single"/>
        </w:rPr>
        <w:fldChar w:fldCharType="begin"/>
      </w:r>
      <w:r w:rsidRPr="00D120E3">
        <w:rPr>
          <w:color w:val="5B9BD5" w:themeColor="accent1"/>
          <w:u w:val="single"/>
          <w:lang w:val="en-US"/>
        </w:rPr>
        <w:instrText xml:space="preserve"> REF _Ref435291762 \r \h  \* MERGEFORMAT </w:instrText>
      </w:r>
      <w:r w:rsidRPr="00CD21B4">
        <w:rPr>
          <w:color w:val="5B9BD5" w:themeColor="accent1"/>
          <w:u w:val="single"/>
        </w:rPr>
      </w:r>
      <w:r w:rsidRPr="00CD21B4">
        <w:rPr>
          <w:color w:val="5B9BD5" w:themeColor="accent1"/>
          <w:u w:val="single"/>
        </w:rPr>
        <w:fldChar w:fldCharType="separate"/>
      </w:r>
      <w:r w:rsidR="009B03D6">
        <w:rPr>
          <w:color w:val="5B9BD5" w:themeColor="accent1"/>
          <w:u w:val="single"/>
          <w:lang w:val="en-US"/>
        </w:rPr>
        <w:t>7</w:t>
      </w:r>
      <w:r w:rsidRPr="00CD21B4">
        <w:rPr>
          <w:color w:val="5B9BD5" w:themeColor="accent1"/>
          <w:u w:val="single"/>
        </w:rPr>
        <w:fldChar w:fldCharType="end"/>
      </w:r>
      <w:r w:rsidRPr="00D120E3">
        <w:rPr>
          <w:lang w:val="en-US"/>
        </w:rPr>
        <w:t>]</w:t>
      </w:r>
      <w:r w:rsidRPr="005258E6">
        <w:rPr>
          <w:lang w:val="en-US"/>
        </w:rPr>
        <w:t xml:space="preserve"> were given specific number</w:t>
      </w:r>
      <w:r>
        <w:rPr>
          <w:lang w:val="en-US"/>
        </w:rPr>
        <w:t>s</w:t>
      </w:r>
      <w:r w:rsidR="00C666BC">
        <w:rPr>
          <w:lang w:val="en-US"/>
        </w:rPr>
        <w:t>:</w:t>
      </w:r>
      <w:r w:rsidRPr="005258E6">
        <w:rPr>
          <w:lang w:val="en-US"/>
        </w:rPr>
        <w:t xml:space="preserve"> </w:t>
      </w:r>
      <w:r>
        <w:rPr>
          <w:lang w:val="en-US"/>
        </w:rPr>
        <w:t xml:space="preserve">system </w:t>
      </w:r>
      <w:r w:rsidRPr="005258E6">
        <w:rPr>
          <w:lang w:val="en-US"/>
        </w:rPr>
        <w:t xml:space="preserve">measurements every 0.001 seconds significantly reduces </w:t>
      </w:r>
      <w:r>
        <w:rPr>
          <w:lang w:val="en-US"/>
        </w:rPr>
        <w:t xml:space="preserve">its </w:t>
      </w:r>
      <w:r w:rsidRPr="005258E6">
        <w:rPr>
          <w:lang w:val="en-US"/>
        </w:rPr>
        <w:t xml:space="preserve">performance, </w:t>
      </w:r>
      <w:r>
        <w:rPr>
          <w:lang w:val="en-US"/>
        </w:rPr>
        <w:t xml:space="preserve">however </w:t>
      </w:r>
      <w:r w:rsidR="00C666BC">
        <w:rPr>
          <w:lang w:val="en-US"/>
        </w:rPr>
        <w:t>measurements</w:t>
      </w:r>
      <w:r w:rsidRPr="005258E6">
        <w:rPr>
          <w:lang w:val="en-US"/>
        </w:rPr>
        <w:t xml:space="preserve"> every 0.01 </w:t>
      </w:r>
      <w:r w:rsidRPr="00D120E3">
        <w:rPr>
          <w:lang w:val="en-US"/>
        </w:rPr>
        <w:t>second</w:t>
      </w:r>
      <w:r>
        <w:rPr>
          <w:lang w:val="en-US"/>
        </w:rPr>
        <w:t xml:space="preserve">s </w:t>
      </w:r>
      <w:r w:rsidRPr="005258E6">
        <w:rPr>
          <w:lang w:val="en-US"/>
        </w:rPr>
        <w:t xml:space="preserve">were almost </w:t>
      </w:r>
      <w:r w:rsidRPr="00D120E3">
        <w:rPr>
          <w:lang w:val="en-US"/>
        </w:rPr>
        <w:t>insignific</w:t>
      </w:r>
      <w:r>
        <w:rPr>
          <w:lang w:val="en-US"/>
        </w:rPr>
        <w:t>a</w:t>
      </w:r>
      <w:r w:rsidRPr="00D120E3">
        <w:rPr>
          <w:lang w:val="en-US"/>
        </w:rPr>
        <w:t>nt</w:t>
      </w:r>
      <w:r w:rsidR="00C666BC">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80035"/>
      <w:docPartObj>
        <w:docPartGallery w:val="Page Numbers (Top of Page)"/>
        <w:docPartUnique/>
      </w:docPartObj>
    </w:sdtPr>
    <w:sdtContent>
      <w:p w:rsidR="005E44BE" w:rsidRDefault="005E44BE">
        <w:pPr>
          <w:pStyle w:val="af"/>
          <w:jc w:val="center"/>
        </w:pPr>
      </w:p>
      <w:p w:rsidR="005E44BE" w:rsidRDefault="005E44BE">
        <w:pPr>
          <w:pStyle w:val="af"/>
          <w:jc w:val="center"/>
        </w:pPr>
      </w:p>
      <w:p w:rsidR="005E44BE" w:rsidRDefault="005E44BE">
        <w:pPr>
          <w:pStyle w:val="af"/>
          <w:jc w:val="center"/>
        </w:pPr>
        <w:r>
          <w:fldChar w:fldCharType="begin"/>
        </w:r>
        <w:r>
          <w:instrText>PAGE   \* MERGEFORMAT</w:instrText>
        </w:r>
        <w:r>
          <w:fldChar w:fldCharType="separate"/>
        </w:r>
        <w:r w:rsidR="009B03D6">
          <w:rPr>
            <w:noProof/>
          </w:rPr>
          <w:t>21</w:t>
        </w:r>
        <w:r>
          <w:fldChar w:fldCharType="end"/>
        </w:r>
      </w:p>
    </w:sdtContent>
  </w:sdt>
  <w:p w:rsidR="005E44BE" w:rsidRDefault="005E44B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89273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929AA"/>
    <w:multiLevelType w:val="hybridMultilevel"/>
    <w:tmpl w:val="904E8EF0"/>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5A3225"/>
    <w:multiLevelType w:val="hybridMultilevel"/>
    <w:tmpl w:val="904E8EF0"/>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3C142A0"/>
    <w:multiLevelType w:val="hybridMultilevel"/>
    <w:tmpl w:val="52ACF6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9E7078D"/>
    <w:multiLevelType w:val="hybridMultilevel"/>
    <w:tmpl w:val="A4585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6A2D45"/>
    <w:multiLevelType w:val="hybridMultilevel"/>
    <w:tmpl w:val="5DE22E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F817CA2"/>
    <w:multiLevelType w:val="hybridMultilevel"/>
    <w:tmpl w:val="6FF8F2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5F57DD7"/>
    <w:multiLevelType w:val="hybridMultilevel"/>
    <w:tmpl w:val="3C588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4459A1"/>
    <w:multiLevelType w:val="hybridMultilevel"/>
    <w:tmpl w:val="6E2637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25F445A"/>
    <w:multiLevelType w:val="hybridMultilevel"/>
    <w:tmpl w:val="C6147F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440760D"/>
    <w:multiLevelType w:val="multilevel"/>
    <w:tmpl w:val="B00672E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4993A67"/>
    <w:multiLevelType w:val="hybridMultilevel"/>
    <w:tmpl w:val="5E6845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50D2C60"/>
    <w:multiLevelType w:val="hybridMultilevel"/>
    <w:tmpl w:val="52ACF6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98504DF"/>
    <w:multiLevelType w:val="hybridMultilevel"/>
    <w:tmpl w:val="17FC8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9D0142"/>
    <w:multiLevelType w:val="hybridMultilevel"/>
    <w:tmpl w:val="2FD6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2F20DD"/>
    <w:multiLevelType w:val="hybridMultilevel"/>
    <w:tmpl w:val="040A58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1913662"/>
    <w:multiLevelType w:val="hybridMultilevel"/>
    <w:tmpl w:val="D5FA8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5519B"/>
    <w:multiLevelType w:val="hybridMultilevel"/>
    <w:tmpl w:val="FF90DC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5C8539E"/>
    <w:multiLevelType w:val="hybridMultilevel"/>
    <w:tmpl w:val="3880E2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6735DC9"/>
    <w:multiLevelType w:val="hybridMultilevel"/>
    <w:tmpl w:val="677C85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7831D44"/>
    <w:multiLevelType w:val="hybridMultilevel"/>
    <w:tmpl w:val="DAEAF7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B35359"/>
    <w:multiLevelType w:val="hybridMultilevel"/>
    <w:tmpl w:val="93EC69C2"/>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7BD2ED9"/>
    <w:multiLevelType w:val="hybridMultilevel"/>
    <w:tmpl w:val="C6147F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978120C"/>
    <w:multiLevelType w:val="hybridMultilevel"/>
    <w:tmpl w:val="EE584C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D4745E0"/>
    <w:multiLevelType w:val="hybridMultilevel"/>
    <w:tmpl w:val="C1FEA3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E2C1A84"/>
    <w:multiLevelType w:val="hybridMultilevel"/>
    <w:tmpl w:val="B56A17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0DD5059"/>
    <w:multiLevelType w:val="hybridMultilevel"/>
    <w:tmpl w:val="93EC69C2"/>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4BB13C3"/>
    <w:multiLevelType w:val="hybridMultilevel"/>
    <w:tmpl w:val="5E6845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D6F1C11"/>
    <w:multiLevelType w:val="hybridMultilevel"/>
    <w:tmpl w:val="E76E09E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15:restartNumberingAfterBreak="0">
    <w:nsid w:val="6D8844F5"/>
    <w:multiLevelType w:val="hybridMultilevel"/>
    <w:tmpl w:val="74066A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D8D0E12"/>
    <w:multiLevelType w:val="hybridMultilevel"/>
    <w:tmpl w:val="DFF430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DFA5D45"/>
    <w:multiLevelType w:val="multilevel"/>
    <w:tmpl w:val="3FDC55B8"/>
    <w:lvl w:ilvl="0">
      <w:start w:val="1"/>
      <w:numFmt w:val="decimal"/>
      <w:pStyle w:val="10"/>
      <w:lvlText w:val="%1"/>
      <w:lvlJc w:val="left"/>
      <w:pPr>
        <w:ind w:left="360" w:hanging="360"/>
      </w:pPr>
      <w:rPr>
        <w:rFonts w:hint="default"/>
      </w:rPr>
    </w:lvl>
    <w:lvl w:ilvl="1">
      <w:start w:val="1"/>
      <w:numFmt w:val="decimal"/>
      <w:pStyle w:val="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9F1918"/>
    <w:multiLevelType w:val="hybridMultilevel"/>
    <w:tmpl w:val="E5D00B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7293C30"/>
    <w:multiLevelType w:val="hybridMultilevel"/>
    <w:tmpl w:val="8430A1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9D658B6"/>
    <w:multiLevelType w:val="hybridMultilevel"/>
    <w:tmpl w:val="74066A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D74148E"/>
    <w:multiLevelType w:val="multilevel"/>
    <w:tmpl w:val="68C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3"/>
  </w:num>
  <w:num w:numId="4">
    <w:abstractNumId w:val="4"/>
  </w:num>
  <w:num w:numId="5">
    <w:abstractNumId w:val="28"/>
  </w:num>
  <w:num w:numId="6">
    <w:abstractNumId w:val="20"/>
  </w:num>
  <w:num w:numId="7">
    <w:abstractNumId w:val="16"/>
  </w:num>
  <w:num w:numId="8">
    <w:abstractNumId w:val="7"/>
  </w:num>
  <w:num w:numId="9">
    <w:abstractNumId w:val="14"/>
  </w:num>
  <w:num w:numId="10">
    <w:abstractNumId w:val="18"/>
  </w:num>
  <w:num w:numId="11">
    <w:abstractNumId w:val="33"/>
  </w:num>
  <w:num w:numId="12">
    <w:abstractNumId w:val="3"/>
  </w:num>
  <w:num w:numId="13">
    <w:abstractNumId w:val="23"/>
  </w:num>
  <w:num w:numId="14">
    <w:abstractNumId w:val="17"/>
  </w:num>
  <w:num w:numId="15">
    <w:abstractNumId w:val="12"/>
  </w:num>
  <w:num w:numId="16">
    <w:abstractNumId w:val="22"/>
  </w:num>
  <w:num w:numId="17">
    <w:abstractNumId w:val="9"/>
  </w:num>
  <w:num w:numId="18">
    <w:abstractNumId w:val="1"/>
  </w:num>
  <w:num w:numId="19">
    <w:abstractNumId w:val="29"/>
  </w:num>
  <w:num w:numId="20">
    <w:abstractNumId w:val="35"/>
  </w:num>
  <w:num w:numId="21">
    <w:abstractNumId w:val="8"/>
  </w:num>
  <w:num w:numId="22">
    <w:abstractNumId w:val="34"/>
  </w:num>
  <w:num w:numId="23">
    <w:abstractNumId w:val="5"/>
  </w:num>
  <w:num w:numId="24">
    <w:abstractNumId w:val="25"/>
  </w:num>
  <w:num w:numId="25">
    <w:abstractNumId w:val="15"/>
  </w:num>
  <w:num w:numId="26">
    <w:abstractNumId w:val="0"/>
  </w:num>
  <w:num w:numId="27">
    <w:abstractNumId w:val="2"/>
  </w:num>
  <w:num w:numId="28">
    <w:abstractNumId w:val="6"/>
  </w:num>
  <w:num w:numId="29">
    <w:abstractNumId w:val="19"/>
  </w:num>
  <w:num w:numId="30">
    <w:abstractNumId w:val="26"/>
  </w:num>
  <w:num w:numId="31">
    <w:abstractNumId w:val="21"/>
  </w:num>
  <w:num w:numId="32">
    <w:abstractNumId w:val="32"/>
  </w:num>
  <w:num w:numId="33">
    <w:abstractNumId w:val="24"/>
  </w:num>
  <w:num w:numId="34">
    <w:abstractNumId w:val="30"/>
  </w:num>
  <w:num w:numId="35">
    <w:abstractNumId w:val="27"/>
  </w:num>
  <w:num w:numId="3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131078" w:nlCheck="1" w:checkStyle="0"/>
  <w:activeWritingStyle w:appName="MSWord" w:lang="ru-RU" w:vendorID="64" w:dllVersion="131078" w:nlCheck="1" w:checkStyle="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12582"/>
    <w:rsid w:val="000007CD"/>
    <w:rsid w:val="00000993"/>
    <w:rsid w:val="00001D71"/>
    <w:rsid w:val="00003027"/>
    <w:rsid w:val="00003ACE"/>
    <w:rsid w:val="00003E21"/>
    <w:rsid w:val="0000444B"/>
    <w:rsid w:val="00006DC4"/>
    <w:rsid w:val="00012582"/>
    <w:rsid w:val="000126F6"/>
    <w:rsid w:val="00012889"/>
    <w:rsid w:val="000129DD"/>
    <w:rsid w:val="00013B02"/>
    <w:rsid w:val="00015180"/>
    <w:rsid w:val="00015C85"/>
    <w:rsid w:val="00021868"/>
    <w:rsid w:val="000231FE"/>
    <w:rsid w:val="00023735"/>
    <w:rsid w:val="00023E1D"/>
    <w:rsid w:val="000249D2"/>
    <w:rsid w:val="00025C32"/>
    <w:rsid w:val="00026756"/>
    <w:rsid w:val="000277DC"/>
    <w:rsid w:val="0003143F"/>
    <w:rsid w:val="00031A69"/>
    <w:rsid w:val="00032862"/>
    <w:rsid w:val="0003413D"/>
    <w:rsid w:val="000353C1"/>
    <w:rsid w:val="00035DC5"/>
    <w:rsid w:val="00036661"/>
    <w:rsid w:val="00036739"/>
    <w:rsid w:val="00036F16"/>
    <w:rsid w:val="00041BC0"/>
    <w:rsid w:val="00041CBF"/>
    <w:rsid w:val="00042C41"/>
    <w:rsid w:val="00043804"/>
    <w:rsid w:val="00043923"/>
    <w:rsid w:val="00044A0D"/>
    <w:rsid w:val="0004543E"/>
    <w:rsid w:val="0004600B"/>
    <w:rsid w:val="00046DEC"/>
    <w:rsid w:val="00047697"/>
    <w:rsid w:val="00047FF5"/>
    <w:rsid w:val="00050A27"/>
    <w:rsid w:val="00050B69"/>
    <w:rsid w:val="000532C8"/>
    <w:rsid w:val="000539F5"/>
    <w:rsid w:val="00053FD2"/>
    <w:rsid w:val="0005545A"/>
    <w:rsid w:val="00056BB4"/>
    <w:rsid w:val="0005709D"/>
    <w:rsid w:val="000605D3"/>
    <w:rsid w:val="00060FBC"/>
    <w:rsid w:val="0006215A"/>
    <w:rsid w:val="00062CBC"/>
    <w:rsid w:val="00062D3E"/>
    <w:rsid w:val="000634FC"/>
    <w:rsid w:val="00063987"/>
    <w:rsid w:val="00063C3E"/>
    <w:rsid w:val="000654B0"/>
    <w:rsid w:val="00065FAC"/>
    <w:rsid w:val="00066833"/>
    <w:rsid w:val="00067D4A"/>
    <w:rsid w:val="00070E88"/>
    <w:rsid w:val="000722CC"/>
    <w:rsid w:val="00073983"/>
    <w:rsid w:val="000747F7"/>
    <w:rsid w:val="00074E60"/>
    <w:rsid w:val="00074F05"/>
    <w:rsid w:val="000778D3"/>
    <w:rsid w:val="00080755"/>
    <w:rsid w:val="00081888"/>
    <w:rsid w:val="00081F5D"/>
    <w:rsid w:val="000830DD"/>
    <w:rsid w:val="0008484B"/>
    <w:rsid w:val="000852C4"/>
    <w:rsid w:val="00085EF1"/>
    <w:rsid w:val="000866CA"/>
    <w:rsid w:val="000879D9"/>
    <w:rsid w:val="00090166"/>
    <w:rsid w:val="00090A1A"/>
    <w:rsid w:val="000913B3"/>
    <w:rsid w:val="00091DC6"/>
    <w:rsid w:val="000927C2"/>
    <w:rsid w:val="00092857"/>
    <w:rsid w:val="00093888"/>
    <w:rsid w:val="0009460F"/>
    <w:rsid w:val="0009597B"/>
    <w:rsid w:val="00096048"/>
    <w:rsid w:val="00096933"/>
    <w:rsid w:val="00097C88"/>
    <w:rsid w:val="000A00A7"/>
    <w:rsid w:val="000A06FF"/>
    <w:rsid w:val="000A07C5"/>
    <w:rsid w:val="000A0AB4"/>
    <w:rsid w:val="000A14D5"/>
    <w:rsid w:val="000A2CDE"/>
    <w:rsid w:val="000A3960"/>
    <w:rsid w:val="000A43D4"/>
    <w:rsid w:val="000A4FEE"/>
    <w:rsid w:val="000A61AA"/>
    <w:rsid w:val="000A7BB6"/>
    <w:rsid w:val="000B031A"/>
    <w:rsid w:val="000B1C5E"/>
    <w:rsid w:val="000B21E5"/>
    <w:rsid w:val="000B2C74"/>
    <w:rsid w:val="000B38A9"/>
    <w:rsid w:val="000B3FFE"/>
    <w:rsid w:val="000B4582"/>
    <w:rsid w:val="000B4821"/>
    <w:rsid w:val="000B5048"/>
    <w:rsid w:val="000B6BD1"/>
    <w:rsid w:val="000B73F3"/>
    <w:rsid w:val="000C0E50"/>
    <w:rsid w:val="000C1644"/>
    <w:rsid w:val="000C2ACA"/>
    <w:rsid w:val="000C409E"/>
    <w:rsid w:val="000C49F5"/>
    <w:rsid w:val="000C6C54"/>
    <w:rsid w:val="000C6C60"/>
    <w:rsid w:val="000C75C5"/>
    <w:rsid w:val="000D2FB4"/>
    <w:rsid w:val="000D37DE"/>
    <w:rsid w:val="000D42AA"/>
    <w:rsid w:val="000D480C"/>
    <w:rsid w:val="000D4BD7"/>
    <w:rsid w:val="000D4E5B"/>
    <w:rsid w:val="000D4F47"/>
    <w:rsid w:val="000D5AEC"/>
    <w:rsid w:val="000D6D8D"/>
    <w:rsid w:val="000D76B5"/>
    <w:rsid w:val="000E0757"/>
    <w:rsid w:val="000E455F"/>
    <w:rsid w:val="000E57C8"/>
    <w:rsid w:val="000E6DB4"/>
    <w:rsid w:val="000F1408"/>
    <w:rsid w:val="000F25B1"/>
    <w:rsid w:val="000F32ED"/>
    <w:rsid w:val="000F3726"/>
    <w:rsid w:val="000F3F7F"/>
    <w:rsid w:val="000F402E"/>
    <w:rsid w:val="000F409D"/>
    <w:rsid w:val="000F59AB"/>
    <w:rsid w:val="000F6936"/>
    <w:rsid w:val="000F76BD"/>
    <w:rsid w:val="000F778B"/>
    <w:rsid w:val="0010132D"/>
    <w:rsid w:val="00102568"/>
    <w:rsid w:val="00102A42"/>
    <w:rsid w:val="0010374B"/>
    <w:rsid w:val="00103A51"/>
    <w:rsid w:val="001041E8"/>
    <w:rsid w:val="00105452"/>
    <w:rsid w:val="00105559"/>
    <w:rsid w:val="001073B8"/>
    <w:rsid w:val="0010754A"/>
    <w:rsid w:val="0011053B"/>
    <w:rsid w:val="0011090A"/>
    <w:rsid w:val="001112D2"/>
    <w:rsid w:val="001117F1"/>
    <w:rsid w:val="001123D5"/>
    <w:rsid w:val="00113168"/>
    <w:rsid w:val="001132AD"/>
    <w:rsid w:val="00114A5E"/>
    <w:rsid w:val="00115F93"/>
    <w:rsid w:val="00116297"/>
    <w:rsid w:val="00116B6A"/>
    <w:rsid w:val="00117C8F"/>
    <w:rsid w:val="00117EBF"/>
    <w:rsid w:val="001222BF"/>
    <w:rsid w:val="0012253B"/>
    <w:rsid w:val="001250FE"/>
    <w:rsid w:val="00125714"/>
    <w:rsid w:val="00125DE7"/>
    <w:rsid w:val="00125DEC"/>
    <w:rsid w:val="00127C7F"/>
    <w:rsid w:val="00127DC9"/>
    <w:rsid w:val="00130772"/>
    <w:rsid w:val="001315C8"/>
    <w:rsid w:val="001319F7"/>
    <w:rsid w:val="00132642"/>
    <w:rsid w:val="0013270C"/>
    <w:rsid w:val="00132F9C"/>
    <w:rsid w:val="0013413F"/>
    <w:rsid w:val="001342CA"/>
    <w:rsid w:val="00134694"/>
    <w:rsid w:val="00134ABB"/>
    <w:rsid w:val="00135069"/>
    <w:rsid w:val="00135D3E"/>
    <w:rsid w:val="00137177"/>
    <w:rsid w:val="00137CCE"/>
    <w:rsid w:val="00140A45"/>
    <w:rsid w:val="00140E29"/>
    <w:rsid w:val="001417FE"/>
    <w:rsid w:val="001420C7"/>
    <w:rsid w:val="001421EB"/>
    <w:rsid w:val="00142441"/>
    <w:rsid w:val="00142730"/>
    <w:rsid w:val="001433DF"/>
    <w:rsid w:val="001451D9"/>
    <w:rsid w:val="0014578D"/>
    <w:rsid w:val="001472FB"/>
    <w:rsid w:val="001502CD"/>
    <w:rsid w:val="00151327"/>
    <w:rsid w:val="001546D3"/>
    <w:rsid w:val="00154A9C"/>
    <w:rsid w:val="00156029"/>
    <w:rsid w:val="00156366"/>
    <w:rsid w:val="0015646B"/>
    <w:rsid w:val="001568C9"/>
    <w:rsid w:val="00160CCE"/>
    <w:rsid w:val="00160DF2"/>
    <w:rsid w:val="0016124A"/>
    <w:rsid w:val="0016205D"/>
    <w:rsid w:val="00162F5E"/>
    <w:rsid w:val="00163077"/>
    <w:rsid w:val="00163B98"/>
    <w:rsid w:val="0016483C"/>
    <w:rsid w:val="001679B4"/>
    <w:rsid w:val="001703B6"/>
    <w:rsid w:val="0017095C"/>
    <w:rsid w:val="001712FF"/>
    <w:rsid w:val="00171680"/>
    <w:rsid w:val="00171839"/>
    <w:rsid w:val="001722C2"/>
    <w:rsid w:val="00172651"/>
    <w:rsid w:val="0017286C"/>
    <w:rsid w:val="00173051"/>
    <w:rsid w:val="00173AA6"/>
    <w:rsid w:val="00173C43"/>
    <w:rsid w:val="00173CE8"/>
    <w:rsid w:val="00174AE8"/>
    <w:rsid w:val="00175B9C"/>
    <w:rsid w:val="00175F02"/>
    <w:rsid w:val="001760AC"/>
    <w:rsid w:val="0018245C"/>
    <w:rsid w:val="001824AF"/>
    <w:rsid w:val="00183944"/>
    <w:rsid w:val="00183BC0"/>
    <w:rsid w:val="00183DCC"/>
    <w:rsid w:val="00183F4E"/>
    <w:rsid w:val="00184D68"/>
    <w:rsid w:val="00186649"/>
    <w:rsid w:val="00186DB8"/>
    <w:rsid w:val="00191D30"/>
    <w:rsid w:val="00192454"/>
    <w:rsid w:val="00192DC8"/>
    <w:rsid w:val="00192F4B"/>
    <w:rsid w:val="00195A11"/>
    <w:rsid w:val="00195EAB"/>
    <w:rsid w:val="001962CB"/>
    <w:rsid w:val="0019684F"/>
    <w:rsid w:val="001A01FC"/>
    <w:rsid w:val="001A169C"/>
    <w:rsid w:val="001A1BC5"/>
    <w:rsid w:val="001A204F"/>
    <w:rsid w:val="001A23E0"/>
    <w:rsid w:val="001A3A83"/>
    <w:rsid w:val="001A3BAC"/>
    <w:rsid w:val="001A43D9"/>
    <w:rsid w:val="001A52C3"/>
    <w:rsid w:val="001A57A8"/>
    <w:rsid w:val="001A67CF"/>
    <w:rsid w:val="001A68EB"/>
    <w:rsid w:val="001A7698"/>
    <w:rsid w:val="001B11C8"/>
    <w:rsid w:val="001B1676"/>
    <w:rsid w:val="001B17F0"/>
    <w:rsid w:val="001B277B"/>
    <w:rsid w:val="001B2989"/>
    <w:rsid w:val="001B6139"/>
    <w:rsid w:val="001B6E6B"/>
    <w:rsid w:val="001B74E5"/>
    <w:rsid w:val="001C02A2"/>
    <w:rsid w:val="001C11C5"/>
    <w:rsid w:val="001C165F"/>
    <w:rsid w:val="001C1C00"/>
    <w:rsid w:val="001C24D9"/>
    <w:rsid w:val="001C3390"/>
    <w:rsid w:val="001C3B3F"/>
    <w:rsid w:val="001C4216"/>
    <w:rsid w:val="001C4D73"/>
    <w:rsid w:val="001C5457"/>
    <w:rsid w:val="001C5D04"/>
    <w:rsid w:val="001C5EA6"/>
    <w:rsid w:val="001C63E9"/>
    <w:rsid w:val="001C7107"/>
    <w:rsid w:val="001C7592"/>
    <w:rsid w:val="001C77F5"/>
    <w:rsid w:val="001D085F"/>
    <w:rsid w:val="001D0E14"/>
    <w:rsid w:val="001D1651"/>
    <w:rsid w:val="001D26A8"/>
    <w:rsid w:val="001D2CAC"/>
    <w:rsid w:val="001D353A"/>
    <w:rsid w:val="001D5AA9"/>
    <w:rsid w:val="001D6AB7"/>
    <w:rsid w:val="001E08C7"/>
    <w:rsid w:val="001E13A0"/>
    <w:rsid w:val="001E1411"/>
    <w:rsid w:val="001E2012"/>
    <w:rsid w:val="001E26BF"/>
    <w:rsid w:val="001E2A4B"/>
    <w:rsid w:val="001E2AEB"/>
    <w:rsid w:val="001E3F05"/>
    <w:rsid w:val="001E5A08"/>
    <w:rsid w:val="001E63AF"/>
    <w:rsid w:val="001F00B3"/>
    <w:rsid w:val="001F1164"/>
    <w:rsid w:val="001F146F"/>
    <w:rsid w:val="001F18F8"/>
    <w:rsid w:val="001F289F"/>
    <w:rsid w:val="001F2AD3"/>
    <w:rsid w:val="001F2BF8"/>
    <w:rsid w:val="001F2F7A"/>
    <w:rsid w:val="001F3D36"/>
    <w:rsid w:val="001F4C4B"/>
    <w:rsid w:val="001F4CC7"/>
    <w:rsid w:val="001F4F19"/>
    <w:rsid w:val="001F6071"/>
    <w:rsid w:val="001F619B"/>
    <w:rsid w:val="00202951"/>
    <w:rsid w:val="00202E5C"/>
    <w:rsid w:val="002047FA"/>
    <w:rsid w:val="00205249"/>
    <w:rsid w:val="0020660F"/>
    <w:rsid w:val="002072D3"/>
    <w:rsid w:val="002075AB"/>
    <w:rsid w:val="002075D0"/>
    <w:rsid w:val="00207622"/>
    <w:rsid w:val="00210383"/>
    <w:rsid w:val="002109B3"/>
    <w:rsid w:val="002115CF"/>
    <w:rsid w:val="002118D8"/>
    <w:rsid w:val="00211A9A"/>
    <w:rsid w:val="00213F5A"/>
    <w:rsid w:val="002141F2"/>
    <w:rsid w:val="00214DD0"/>
    <w:rsid w:val="00216036"/>
    <w:rsid w:val="0021672A"/>
    <w:rsid w:val="00216B52"/>
    <w:rsid w:val="002177F3"/>
    <w:rsid w:val="00217AF9"/>
    <w:rsid w:val="002207CB"/>
    <w:rsid w:val="0022103D"/>
    <w:rsid w:val="0022137D"/>
    <w:rsid w:val="0022237C"/>
    <w:rsid w:val="00222963"/>
    <w:rsid w:val="00225463"/>
    <w:rsid w:val="00225E8C"/>
    <w:rsid w:val="0022649D"/>
    <w:rsid w:val="002274D2"/>
    <w:rsid w:val="00227BA9"/>
    <w:rsid w:val="00227C13"/>
    <w:rsid w:val="00232884"/>
    <w:rsid w:val="00233133"/>
    <w:rsid w:val="00233C6F"/>
    <w:rsid w:val="0023520E"/>
    <w:rsid w:val="0023536B"/>
    <w:rsid w:val="00235682"/>
    <w:rsid w:val="00235DDB"/>
    <w:rsid w:val="0023625D"/>
    <w:rsid w:val="00236D9A"/>
    <w:rsid w:val="002426DE"/>
    <w:rsid w:val="0024304E"/>
    <w:rsid w:val="00244C35"/>
    <w:rsid w:val="0024520E"/>
    <w:rsid w:val="00246097"/>
    <w:rsid w:val="0024676D"/>
    <w:rsid w:val="002475B3"/>
    <w:rsid w:val="00250140"/>
    <w:rsid w:val="00250400"/>
    <w:rsid w:val="0025055B"/>
    <w:rsid w:val="00250DE7"/>
    <w:rsid w:val="00250FE1"/>
    <w:rsid w:val="002515D0"/>
    <w:rsid w:val="00251ACE"/>
    <w:rsid w:val="00251E2B"/>
    <w:rsid w:val="00251F3E"/>
    <w:rsid w:val="00251FB1"/>
    <w:rsid w:val="0025245F"/>
    <w:rsid w:val="0025260B"/>
    <w:rsid w:val="002536E1"/>
    <w:rsid w:val="00253CA0"/>
    <w:rsid w:val="0025533C"/>
    <w:rsid w:val="00255C15"/>
    <w:rsid w:val="002560E6"/>
    <w:rsid w:val="0025754A"/>
    <w:rsid w:val="00257F18"/>
    <w:rsid w:val="00260D00"/>
    <w:rsid w:val="00261FBE"/>
    <w:rsid w:val="00263520"/>
    <w:rsid w:val="0026382E"/>
    <w:rsid w:val="00263A73"/>
    <w:rsid w:val="00264D07"/>
    <w:rsid w:val="00265409"/>
    <w:rsid w:val="0026548B"/>
    <w:rsid w:val="00265927"/>
    <w:rsid w:val="0026618C"/>
    <w:rsid w:val="0026733E"/>
    <w:rsid w:val="00267CF4"/>
    <w:rsid w:val="00270D8C"/>
    <w:rsid w:val="00272A68"/>
    <w:rsid w:val="00272B7A"/>
    <w:rsid w:val="00273167"/>
    <w:rsid w:val="00273B61"/>
    <w:rsid w:val="00274882"/>
    <w:rsid w:val="00274AED"/>
    <w:rsid w:val="00275764"/>
    <w:rsid w:val="002758C7"/>
    <w:rsid w:val="00276AC0"/>
    <w:rsid w:val="002773EE"/>
    <w:rsid w:val="00280E95"/>
    <w:rsid w:val="002814E7"/>
    <w:rsid w:val="00281DFD"/>
    <w:rsid w:val="002823A9"/>
    <w:rsid w:val="00282BC0"/>
    <w:rsid w:val="002831B0"/>
    <w:rsid w:val="0028343B"/>
    <w:rsid w:val="00283C65"/>
    <w:rsid w:val="00284276"/>
    <w:rsid w:val="00286586"/>
    <w:rsid w:val="00286700"/>
    <w:rsid w:val="00286782"/>
    <w:rsid w:val="00286841"/>
    <w:rsid w:val="00290E6E"/>
    <w:rsid w:val="00292A7A"/>
    <w:rsid w:val="002948A2"/>
    <w:rsid w:val="00295021"/>
    <w:rsid w:val="00295B99"/>
    <w:rsid w:val="00296256"/>
    <w:rsid w:val="00296437"/>
    <w:rsid w:val="00296783"/>
    <w:rsid w:val="00296F3D"/>
    <w:rsid w:val="00297374"/>
    <w:rsid w:val="00297A2A"/>
    <w:rsid w:val="002A0374"/>
    <w:rsid w:val="002A1955"/>
    <w:rsid w:val="002A291A"/>
    <w:rsid w:val="002A2A00"/>
    <w:rsid w:val="002A32D2"/>
    <w:rsid w:val="002A32D9"/>
    <w:rsid w:val="002A444C"/>
    <w:rsid w:val="002A5588"/>
    <w:rsid w:val="002A5765"/>
    <w:rsid w:val="002A6298"/>
    <w:rsid w:val="002A68C6"/>
    <w:rsid w:val="002A710D"/>
    <w:rsid w:val="002A777E"/>
    <w:rsid w:val="002B0EC2"/>
    <w:rsid w:val="002B266F"/>
    <w:rsid w:val="002B39F1"/>
    <w:rsid w:val="002B458B"/>
    <w:rsid w:val="002B5011"/>
    <w:rsid w:val="002B5030"/>
    <w:rsid w:val="002B5BAB"/>
    <w:rsid w:val="002B61AA"/>
    <w:rsid w:val="002B61EB"/>
    <w:rsid w:val="002B7B43"/>
    <w:rsid w:val="002C04F3"/>
    <w:rsid w:val="002C1040"/>
    <w:rsid w:val="002C16BC"/>
    <w:rsid w:val="002C1822"/>
    <w:rsid w:val="002C23D1"/>
    <w:rsid w:val="002C29A4"/>
    <w:rsid w:val="002C2F1E"/>
    <w:rsid w:val="002C306A"/>
    <w:rsid w:val="002C35D8"/>
    <w:rsid w:val="002C3BE6"/>
    <w:rsid w:val="002C40AE"/>
    <w:rsid w:val="002C4421"/>
    <w:rsid w:val="002C4B0B"/>
    <w:rsid w:val="002C6C5C"/>
    <w:rsid w:val="002C7AB3"/>
    <w:rsid w:val="002D12DC"/>
    <w:rsid w:val="002D17C8"/>
    <w:rsid w:val="002D4057"/>
    <w:rsid w:val="002D6517"/>
    <w:rsid w:val="002D675B"/>
    <w:rsid w:val="002D7578"/>
    <w:rsid w:val="002E0154"/>
    <w:rsid w:val="002E0F70"/>
    <w:rsid w:val="002E1203"/>
    <w:rsid w:val="002E18C1"/>
    <w:rsid w:val="002E1B0B"/>
    <w:rsid w:val="002E1B6B"/>
    <w:rsid w:val="002E31A3"/>
    <w:rsid w:val="002E47C2"/>
    <w:rsid w:val="002E49F8"/>
    <w:rsid w:val="002E54ED"/>
    <w:rsid w:val="002E5750"/>
    <w:rsid w:val="002E5896"/>
    <w:rsid w:val="002F215D"/>
    <w:rsid w:val="002F2AD8"/>
    <w:rsid w:val="002F44A7"/>
    <w:rsid w:val="002F4FE5"/>
    <w:rsid w:val="002F5190"/>
    <w:rsid w:val="002F635A"/>
    <w:rsid w:val="002F720C"/>
    <w:rsid w:val="0030036E"/>
    <w:rsid w:val="00300469"/>
    <w:rsid w:val="00300A69"/>
    <w:rsid w:val="0030107F"/>
    <w:rsid w:val="00301315"/>
    <w:rsid w:val="00303322"/>
    <w:rsid w:val="00304305"/>
    <w:rsid w:val="00304614"/>
    <w:rsid w:val="00306642"/>
    <w:rsid w:val="00310191"/>
    <w:rsid w:val="00310FE3"/>
    <w:rsid w:val="00311CF4"/>
    <w:rsid w:val="00311EA7"/>
    <w:rsid w:val="0031241F"/>
    <w:rsid w:val="00314943"/>
    <w:rsid w:val="00315C23"/>
    <w:rsid w:val="00316A4D"/>
    <w:rsid w:val="00317A09"/>
    <w:rsid w:val="003213E8"/>
    <w:rsid w:val="00322D3A"/>
    <w:rsid w:val="003231E7"/>
    <w:rsid w:val="003236B1"/>
    <w:rsid w:val="00323A51"/>
    <w:rsid w:val="00323A85"/>
    <w:rsid w:val="00323B19"/>
    <w:rsid w:val="00323C28"/>
    <w:rsid w:val="0032404A"/>
    <w:rsid w:val="00325B81"/>
    <w:rsid w:val="003265DF"/>
    <w:rsid w:val="00326AE0"/>
    <w:rsid w:val="00331724"/>
    <w:rsid w:val="003317BB"/>
    <w:rsid w:val="003338A9"/>
    <w:rsid w:val="00334A59"/>
    <w:rsid w:val="00334FF5"/>
    <w:rsid w:val="00335905"/>
    <w:rsid w:val="003364C1"/>
    <w:rsid w:val="003364C2"/>
    <w:rsid w:val="00336AFC"/>
    <w:rsid w:val="003372F0"/>
    <w:rsid w:val="00337633"/>
    <w:rsid w:val="00337CF4"/>
    <w:rsid w:val="00340A21"/>
    <w:rsid w:val="00340A66"/>
    <w:rsid w:val="00340CB2"/>
    <w:rsid w:val="00341379"/>
    <w:rsid w:val="00342076"/>
    <w:rsid w:val="00344A77"/>
    <w:rsid w:val="00344E29"/>
    <w:rsid w:val="00345FF5"/>
    <w:rsid w:val="00346CFB"/>
    <w:rsid w:val="003473C9"/>
    <w:rsid w:val="0034785A"/>
    <w:rsid w:val="0035032C"/>
    <w:rsid w:val="0035155B"/>
    <w:rsid w:val="00354E68"/>
    <w:rsid w:val="0035577E"/>
    <w:rsid w:val="00355791"/>
    <w:rsid w:val="00355CDF"/>
    <w:rsid w:val="00355EAF"/>
    <w:rsid w:val="003570C3"/>
    <w:rsid w:val="0035756E"/>
    <w:rsid w:val="003601A6"/>
    <w:rsid w:val="003616FB"/>
    <w:rsid w:val="003635B9"/>
    <w:rsid w:val="00363A88"/>
    <w:rsid w:val="00365C3E"/>
    <w:rsid w:val="00367653"/>
    <w:rsid w:val="003676FF"/>
    <w:rsid w:val="003700F2"/>
    <w:rsid w:val="00370B84"/>
    <w:rsid w:val="00372630"/>
    <w:rsid w:val="003726AC"/>
    <w:rsid w:val="0037634C"/>
    <w:rsid w:val="00376758"/>
    <w:rsid w:val="00376BD5"/>
    <w:rsid w:val="00376EAC"/>
    <w:rsid w:val="0038003E"/>
    <w:rsid w:val="00380DDD"/>
    <w:rsid w:val="00383211"/>
    <w:rsid w:val="0038387A"/>
    <w:rsid w:val="0038405D"/>
    <w:rsid w:val="00384754"/>
    <w:rsid w:val="00384DE4"/>
    <w:rsid w:val="0038505B"/>
    <w:rsid w:val="00385C39"/>
    <w:rsid w:val="0038601C"/>
    <w:rsid w:val="0038642D"/>
    <w:rsid w:val="0038771F"/>
    <w:rsid w:val="00387E77"/>
    <w:rsid w:val="003904E9"/>
    <w:rsid w:val="0039083C"/>
    <w:rsid w:val="003914CF"/>
    <w:rsid w:val="003924C4"/>
    <w:rsid w:val="003926A0"/>
    <w:rsid w:val="00392C99"/>
    <w:rsid w:val="0039308E"/>
    <w:rsid w:val="0039474B"/>
    <w:rsid w:val="00394C12"/>
    <w:rsid w:val="00395FA6"/>
    <w:rsid w:val="00396118"/>
    <w:rsid w:val="0039620D"/>
    <w:rsid w:val="003963EF"/>
    <w:rsid w:val="00396ABB"/>
    <w:rsid w:val="00396FD4"/>
    <w:rsid w:val="003A05E0"/>
    <w:rsid w:val="003A0F76"/>
    <w:rsid w:val="003A1126"/>
    <w:rsid w:val="003A2235"/>
    <w:rsid w:val="003A29F3"/>
    <w:rsid w:val="003A39E1"/>
    <w:rsid w:val="003A411B"/>
    <w:rsid w:val="003A4BF1"/>
    <w:rsid w:val="003A513E"/>
    <w:rsid w:val="003A67D2"/>
    <w:rsid w:val="003A6878"/>
    <w:rsid w:val="003B02B0"/>
    <w:rsid w:val="003B10F8"/>
    <w:rsid w:val="003B14B8"/>
    <w:rsid w:val="003B19C3"/>
    <w:rsid w:val="003B2366"/>
    <w:rsid w:val="003B2737"/>
    <w:rsid w:val="003B28B1"/>
    <w:rsid w:val="003B3379"/>
    <w:rsid w:val="003B4684"/>
    <w:rsid w:val="003B592C"/>
    <w:rsid w:val="003B71B8"/>
    <w:rsid w:val="003C02DA"/>
    <w:rsid w:val="003C0F65"/>
    <w:rsid w:val="003C1BD2"/>
    <w:rsid w:val="003C296D"/>
    <w:rsid w:val="003C29EF"/>
    <w:rsid w:val="003C3182"/>
    <w:rsid w:val="003C319E"/>
    <w:rsid w:val="003C441A"/>
    <w:rsid w:val="003C6143"/>
    <w:rsid w:val="003C7667"/>
    <w:rsid w:val="003C7804"/>
    <w:rsid w:val="003D1354"/>
    <w:rsid w:val="003D145F"/>
    <w:rsid w:val="003D170E"/>
    <w:rsid w:val="003D1C6B"/>
    <w:rsid w:val="003D1D58"/>
    <w:rsid w:val="003D3980"/>
    <w:rsid w:val="003D3A7A"/>
    <w:rsid w:val="003D4912"/>
    <w:rsid w:val="003D556C"/>
    <w:rsid w:val="003D5763"/>
    <w:rsid w:val="003D5AD0"/>
    <w:rsid w:val="003D5F9F"/>
    <w:rsid w:val="003D635A"/>
    <w:rsid w:val="003D6829"/>
    <w:rsid w:val="003D6D93"/>
    <w:rsid w:val="003D7A70"/>
    <w:rsid w:val="003E0D07"/>
    <w:rsid w:val="003E1F98"/>
    <w:rsid w:val="003E2310"/>
    <w:rsid w:val="003E3A18"/>
    <w:rsid w:val="003E3D62"/>
    <w:rsid w:val="003E40A4"/>
    <w:rsid w:val="003E43A3"/>
    <w:rsid w:val="003E43FB"/>
    <w:rsid w:val="003E485C"/>
    <w:rsid w:val="003E7B7C"/>
    <w:rsid w:val="003F03CD"/>
    <w:rsid w:val="003F07F1"/>
    <w:rsid w:val="003F111C"/>
    <w:rsid w:val="003F1DDE"/>
    <w:rsid w:val="003F2447"/>
    <w:rsid w:val="003F2702"/>
    <w:rsid w:val="003F4895"/>
    <w:rsid w:val="003F4ADF"/>
    <w:rsid w:val="003F52F6"/>
    <w:rsid w:val="003F5E17"/>
    <w:rsid w:val="003F68DD"/>
    <w:rsid w:val="003F75C5"/>
    <w:rsid w:val="003F7E3A"/>
    <w:rsid w:val="00401258"/>
    <w:rsid w:val="00401B9F"/>
    <w:rsid w:val="00402E1F"/>
    <w:rsid w:val="00404A19"/>
    <w:rsid w:val="004068A4"/>
    <w:rsid w:val="004077DB"/>
    <w:rsid w:val="0041031B"/>
    <w:rsid w:val="00410A87"/>
    <w:rsid w:val="00414B73"/>
    <w:rsid w:val="00415360"/>
    <w:rsid w:val="00415C45"/>
    <w:rsid w:val="00416A47"/>
    <w:rsid w:val="00417473"/>
    <w:rsid w:val="00421BCB"/>
    <w:rsid w:val="00421E48"/>
    <w:rsid w:val="00422472"/>
    <w:rsid w:val="00423091"/>
    <w:rsid w:val="00423F06"/>
    <w:rsid w:val="00424725"/>
    <w:rsid w:val="00424CBD"/>
    <w:rsid w:val="00425E79"/>
    <w:rsid w:val="00427047"/>
    <w:rsid w:val="0042791D"/>
    <w:rsid w:val="00430C4A"/>
    <w:rsid w:val="004311AB"/>
    <w:rsid w:val="00431DEB"/>
    <w:rsid w:val="00432D56"/>
    <w:rsid w:val="00433F60"/>
    <w:rsid w:val="00434A32"/>
    <w:rsid w:val="0043598A"/>
    <w:rsid w:val="00436349"/>
    <w:rsid w:val="00436B2B"/>
    <w:rsid w:val="00437497"/>
    <w:rsid w:val="00440A0E"/>
    <w:rsid w:val="004412C4"/>
    <w:rsid w:val="0044359E"/>
    <w:rsid w:val="004441EA"/>
    <w:rsid w:val="004454C8"/>
    <w:rsid w:val="00446341"/>
    <w:rsid w:val="004507D0"/>
    <w:rsid w:val="004512EA"/>
    <w:rsid w:val="004517C3"/>
    <w:rsid w:val="00451AFF"/>
    <w:rsid w:val="00452D48"/>
    <w:rsid w:val="004531BF"/>
    <w:rsid w:val="004531F6"/>
    <w:rsid w:val="00454496"/>
    <w:rsid w:val="004556A1"/>
    <w:rsid w:val="00456AB7"/>
    <w:rsid w:val="00456B60"/>
    <w:rsid w:val="00456C7C"/>
    <w:rsid w:val="00456D38"/>
    <w:rsid w:val="00457E1F"/>
    <w:rsid w:val="00460A85"/>
    <w:rsid w:val="00461A8F"/>
    <w:rsid w:val="00462A09"/>
    <w:rsid w:val="00462A68"/>
    <w:rsid w:val="00463C7B"/>
    <w:rsid w:val="00464EA2"/>
    <w:rsid w:val="00465658"/>
    <w:rsid w:val="004668E4"/>
    <w:rsid w:val="00467E5A"/>
    <w:rsid w:val="0047037F"/>
    <w:rsid w:val="0047071A"/>
    <w:rsid w:val="00470FB6"/>
    <w:rsid w:val="00474423"/>
    <w:rsid w:val="004745B3"/>
    <w:rsid w:val="0048144D"/>
    <w:rsid w:val="004819CC"/>
    <w:rsid w:val="00482BB9"/>
    <w:rsid w:val="00484472"/>
    <w:rsid w:val="00485CBB"/>
    <w:rsid w:val="00485FC6"/>
    <w:rsid w:val="004860DE"/>
    <w:rsid w:val="00486A30"/>
    <w:rsid w:val="00486CFD"/>
    <w:rsid w:val="00490277"/>
    <w:rsid w:val="004908B2"/>
    <w:rsid w:val="00494320"/>
    <w:rsid w:val="00494BB8"/>
    <w:rsid w:val="00495295"/>
    <w:rsid w:val="00495D88"/>
    <w:rsid w:val="00496019"/>
    <w:rsid w:val="0049632E"/>
    <w:rsid w:val="004A0140"/>
    <w:rsid w:val="004A0657"/>
    <w:rsid w:val="004A1B68"/>
    <w:rsid w:val="004A2B7C"/>
    <w:rsid w:val="004A2C74"/>
    <w:rsid w:val="004A37F7"/>
    <w:rsid w:val="004A3A0D"/>
    <w:rsid w:val="004A3E5B"/>
    <w:rsid w:val="004A40CD"/>
    <w:rsid w:val="004A45CC"/>
    <w:rsid w:val="004B15E1"/>
    <w:rsid w:val="004B18FA"/>
    <w:rsid w:val="004B1A99"/>
    <w:rsid w:val="004B2158"/>
    <w:rsid w:val="004B26BB"/>
    <w:rsid w:val="004B4598"/>
    <w:rsid w:val="004B6134"/>
    <w:rsid w:val="004B617F"/>
    <w:rsid w:val="004B6F11"/>
    <w:rsid w:val="004B7123"/>
    <w:rsid w:val="004B7966"/>
    <w:rsid w:val="004C0130"/>
    <w:rsid w:val="004C082B"/>
    <w:rsid w:val="004C08ED"/>
    <w:rsid w:val="004C0BC4"/>
    <w:rsid w:val="004C12AF"/>
    <w:rsid w:val="004C1C99"/>
    <w:rsid w:val="004C23C0"/>
    <w:rsid w:val="004C3FB8"/>
    <w:rsid w:val="004C5AF9"/>
    <w:rsid w:val="004C7B87"/>
    <w:rsid w:val="004D16CD"/>
    <w:rsid w:val="004D2633"/>
    <w:rsid w:val="004D2C90"/>
    <w:rsid w:val="004D3F36"/>
    <w:rsid w:val="004D4416"/>
    <w:rsid w:val="004D577F"/>
    <w:rsid w:val="004D57C7"/>
    <w:rsid w:val="004D65B5"/>
    <w:rsid w:val="004D7BA4"/>
    <w:rsid w:val="004D7F70"/>
    <w:rsid w:val="004E0BA7"/>
    <w:rsid w:val="004E0F08"/>
    <w:rsid w:val="004E1601"/>
    <w:rsid w:val="004E2731"/>
    <w:rsid w:val="004E2BF0"/>
    <w:rsid w:val="004E4035"/>
    <w:rsid w:val="004E41A9"/>
    <w:rsid w:val="004E4911"/>
    <w:rsid w:val="004E4B1D"/>
    <w:rsid w:val="004E69B0"/>
    <w:rsid w:val="004E732C"/>
    <w:rsid w:val="004E784C"/>
    <w:rsid w:val="004F1C75"/>
    <w:rsid w:val="004F2149"/>
    <w:rsid w:val="004F267A"/>
    <w:rsid w:val="004F33B3"/>
    <w:rsid w:val="004F422A"/>
    <w:rsid w:val="004F557F"/>
    <w:rsid w:val="004F70BE"/>
    <w:rsid w:val="004F7F22"/>
    <w:rsid w:val="00500195"/>
    <w:rsid w:val="005018C2"/>
    <w:rsid w:val="00502549"/>
    <w:rsid w:val="0050280C"/>
    <w:rsid w:val="00502E2E"/>
    <w:rsid w:val="005030A2"/>
    <w:rsid w:val="00503540"/>
    <w:rsid w:val="00503832"/>
    <w:rsid w:val="005046A2"/>
    <w:rsid w:val="00505736"/>
    <w:rsid w:val="00506501"/>
    <w:rsid w:val="00507AF2"/>
    <w:rsid w:val="00510366"/>
    <w:rsid w:val="005108B7"/>
    <w:rsid w:val="00511860"/>
    <w:rsid w:val="00512F63"/>
    <w:rsid w:val="00513BFA"/>
    <w:rsid w:val="00514225"/>
    <w:rsid w:val="005154A2"/>
    <w:rsid w:val="005161BD"/>
    <w:rsid w:val="005168F0"/>
    <w:rsid w:val="00516D8B"/>
    <w:rsid w:val="00516E41"/>
    <w:rsid w:val="0051721F"/>
    <w:rsid w:val="005172CF"/>
    <w:rsid w:val="00517897"/>
    <w:rsid w:val="00521322"/>
    <w:rsid w:val="00521324"/>
    <w:rsid w:val="005222B0"/>
    <w:rsid w:val="005227EF"/>
    <w:rsid w:val="00522BDA"/>
    <w:rsid w:val="00524344"/>
    <w:rsid w:val="0052453B"/>
    <w:rsid w:val="00524A5B"/>
    <w:rsid w:val="00524CC3"/>
    <w:rsid w:val="005258E6"/>
    <w:rsid w:val="005260E2"/>
    <w:rsid w:val="00527AC6"/>
    <w:rsid w:val="00531F43"/>
    <w:rsid w:val="00532110"/>
    <w:rsid w:val="005325BE"/>
    <w:rsid w:val="00532633"/>
    <w:rsid w:val="005334A6"/>
    <w:rsid w:val="00534AAA"/>
    <w:rsid w:val="00535049"/>
    <w:rsid w:val="005357EA"/>
    <w:rsid w:val="00536193"/>
    <w:rsid w:val="00537E0E"/>
    <w:rsid w:val="00540274"/>
    <w:rsid w:val="0054035B"/>
    <w:rsid w:val="00540BF2"/>
    <w:rsid w:val="00541487"/>
    <w:rsid w:val="0054186A"/>
    <w:rsid w:val="00542DCC"/>
    <w:rsid w:val="005445E2"/>
    <w:rsid w:val="00545059"/>
    <w:rsid w:val="005463CD"/>
    <w:rsid w:val="00551707"/>
    <w:rsid w:val="005518E7"/>
    <w:rsid w:val="00552437"/>
    <w:rsid w:val="00552D33"/>
    <w:rsid w:val="00552F79"/>
    <w:rsid w:val="00553462"/>
    <w:rsid w:val="005541EE"/>
    <w:rsid w:val="00554653"/>
    <w:rsid w:val="00555948"/>
    <w:rsid w:val="0055615C"/>
    <w:rsid w:val="0055659F"/>
    <w:rsid w:val="005568F6"/>
    <w:rsid w:val="00557D1B"/>
    <w:rsid w:val="00560BA0"/>
    <w:rsid w:val="00560C26"/>
    <w:rsid w:val="00561515"/>
    <w:rsid w:val="005629D3"/>
    <w:rsid w:val="00562B4D"/>
    <w:rsid w:val="00565C9D"/>
    <w:rsid w:val="00565CC3"/>
    <w:rsid w:val="00566152"/>
    <w:rsid w:val="00566BA4"/>
    <w:rsid w:val="00566D2B"/>
    <w:rsid w:val="005671F1"/>
    <w:rsid w:val="005710DD"/>
    <w:rsid w:val="0057154E"/>
    <w:rsid w:val="005727FF"/>
    <w:rsid w:val="00573D78"/>
    <w:rsid w:val="00574339"/>
    <w:rsid w:val="00575126"/>
    <w:rsid w:val="0057537D"/>
    <w:rsid w:val="00575E86"/>
    <w:rsid w:val="00576E11"/>
    <w:rsid w:val="0057720E"/>
    <w:rsid w:val="00577C4F"/>
    <w:rsid w:val="0058050D"/>
    <w:rsid w:val="00582706"/>
    <w:rsid w:val="00582C4A"/>
    <w:rsid w:val="005838F8"/>
    <w:rsid w:val="00584503"/>
    <w:rsid w:val="005869F8"/>
    <w:rsid w:val="00587776"/>
    <w:rsid w:val="00587D8D"/>
    <w:rsid w:val="0059198B"/>
    <w:rsid w:val="00591DA2"/>
    <w:rsid w:val="00593587"/>
    <w:rsid w:val="0059366B"/>
    <w:rsid w:val="00594AA1"/>
    <w:rsid w:val="005950DF"/>
    <w:rsid w:val="00596AFA"/>
    <w:rsid w:val="00597A64"/>
    <w:rsid w:val="005A066B"/>
    <w:rsid w:val="005A08D9"/>
    <w:rsid w:val="005A1599"/>
    <w:rsid w:val="005A1C65"/>
    <w:rsid w:val="005A2B6A"/>
    <w:rsid w:val="005A3115"/>
    <w:rsid w:val="005A34D1"/>
    <w:rsid w:val="005A3B64"/>
    <w:rsid w:val="005A4EBF"/>
    <w:rsid w:val="005A57BE"/>
    <w:rsid w:val="005A6173"/>
    <w:rsid w:val="005A7527"/>
    <w:rsid w:val="005B143E"/>
    <w:rsid w:val="005B15EF"/>
    <w:rsid w:val="005B38C1"/>
    <w:rsid w:val="005B3E95"/>
    <w:rsid w:val="005B49CE"/>
    <w:rsid w:val="005B4C87"/>
    <w:rsid w:val="005B633F"/>
    <w:rsid w:val="005B7035"/>
    <w:rsid w:val="005B7675"/>
    <w:rsid w:val="005C02F8"/>
    <w:rsid w:val="005C0D72"/>
    <w:rsid w:val="005C24E9"/>
    <w:rsid w:val="005C2C4A"/>
    <w:rsid w:val="005C3A2D"/>
    <w:rsid w:val="005C44A9"/>
    <w:rsid w:val="005C48DC"/>
    <w:rsid w:val="005C5E37"/>
    <w:rsid w:val="005C61CA"/>
    <w:rsid w:val="005C71C8"/>
    <w:rsid w:val="005C7EBD"/>
    <w:rsid w:val="005D0774"/>
    <w:rsid w:val="005D1114"/>
    <w:rsid w:val="005D1FD1"/>
    <w:rsid w:val="005D228E"/>
    <w:rsid w:val="005D25BD"/>
    <w:rsid w:val="005D3620"/>
    <w:rsid w:val="005D4ADA"/>
    <w:rsid w:val="005D7BA3"/>
    <w:rsid w:val="005E04CA"/>
    <w:rsid w:val="005E0855"/>
    <w:rsid w:val="005E0FC4"/>
    <w:rsid w:val="005E2389"/>
    <w:rsid w:val="005E2617"/>
    <w:rsid w:val="005E2CF0"/>
    <w:rsid w:val="005E3D1D"/>
    <w:rsid w:val="005E44BE"/>
    <w:rsid w:val="005E4ADA"/>
    <w:rsid w:val="005E59EF"/>
    <w:rsid w:val="005E5AE1"/>
    <w:rsid w:val="005E5FB2"/>
    <w:rsid w:val="005E659D"/>
    <w:rsid w:val="005E6690"/>
    <w:rsid w:val="005E6CCF"/>
    <w:rsid w:val="005E6D98"/>
    <w:rsid w:val="005F02C1"/>
    <w:rsid w:val="005F0D9F"/>
    <w:rsid w:val="005F15DF"/>
    <w:rsid w:val="005F1FE3"/>
    <w:rsid w:val="005F4A1B"/>
    <w:rsid w:val="005F4A35"/>
    <w:rsid w:val="0060122B"/>
    <w:rsid w:val="00601C22"/>
    <w:rsid w:val="0060208F"/>
    <w:rsid w:val="0060280F"/>
    <w:rsid w:val="00603BE7"/>
    <w:rsid w:val="00604196"/>
    <w:rsid w:val="00605454"/>
    <w:rsid w:val="0060554D"/>
    <w:rsid w:val="0060683D"/>
    <w:rsid w:val="0060687D"/>
    <w:rsid w:val="00606FF2"/>
    <w:rsid w:val="0060766C"/>
    <w:rsid w:val="0061013D"/>
    <w:rsid w:val="00610FEE"/>
    <w:rsid w:val="006119BC"/>
    <w:rsid w:val="00612426"/>
    <w:rsid w:val="006125D2"/>
    <w:rsid w:val="00612CA9"/>
    <w:rsid w:val="006152FC"/>
    <w:rsid w:val="0061546B"/>
    <w:rsid w:val="00616E98"/>
    <w:rsid w:val="006171FD"/>
    <w:rsid w:val="006178D6"/>
    <w:rsid w:val="006206B7"/>
    <w:rsid w:val="0062163D"/>
    <w:rsid w:val="0062170E"/>
    <w:rsid w:val="006219A1"/>
    <w:rsid w:val="00624212"/>
    <w:rsid w:val="00624493"/>
    <w:rsid w:val="0062450F"/>
    <w:rsid w:val="0062474B"/>
    <w:rsid w:val="00624B18"/>
    <w:rsid w:val="00625013"/>
    <w:rsid w:val="00625E46"/>
    <w:rsid w:val="0062652F"/>
    <w:rsid w:val="006271E4"/>
    <w:rsid w:val="00630DE7"/>
    <w:rsid w:val="0063122F"/>
    <w:rsid w:val="006313F7"/>
    <w:rsid w:val="006327D0"/>
    <w:rsid w:val="006334AB"/>
    <w:rsid w:val="00633E10"/>
    <w:rsid w:val="00634531"/>
    <w:rsid w:val="006351CD"/>
    <w:rsid w:val="0063575C"/>
    <w:rsid w:val="00635A36"/>
    <w:rsid w:val="00635C55"/>
    <w:rsid w:val="00635D02"/>
    <w:rsid w:val="006370F9"/>
    <w:rsid w:val="00641441"/>
    <w:rsid w:val="00643C9C"/>
    <w:rsid w:val="00644AFF"/>
    <w:rsid w:val="006465DD"/>
    <w:rsid w:val="00646ABB"/>
    <w:rsid w:val="00646CF6"/>
    <w:rsid w:val="00647145"/>
    <w:rsid w:val="00647526"/>
    <w:rsid w:val="00650386"/>
    <w:rsid w:val="0065167D"/>
    <w:rsid w:val="00651762"/>
    <w:rsid w:val="00651AD7"/>
    <w:rsid w:val="00651DC7"/>
    <w:rsid w:val="006555B7"/>
    <w:rsid w:val="00655748"/>
    <w:rsid w:val="00657097"/>
    <w:rsid w:val="006570E9"/>
    <w:rsid w:val="006576D5"/>
    <w:rsid w:val="006612D8"/>
    <w:rsid w:val="00661A46"/>
    <w:rsid w:val="0066266E"/>
    <w:rsid w:val="006630DE"/>
    <w:rsid w:val="00663522"/>
    <w:rsid w:val="00665B12"/>
    <w:rsid w:val="00666587"/>
    <w:rsid w:val="00666FF5"/>
    <w:rsid w:val="00667C9E"/>
    <w:rsid w:val="00667E87"/>
    <w:rsid w:val="006707A6"/>
    <w:rsid w:val="00670EB7"/>
    <w:rsid w:val="00671019"/>
    <w:rsid w:val="006713B3"/>
    <w:rsid w:val="00671A6B"/>
    <w:rsid w:val="0067376F"/>
    <w:rsid w:val="0067551B"/>
    <w:rsid w:val="00675BC4"/>
    <w:rsid w:val="006767B4"/>
    <w:rsid w:val="00676C61"/>
    <w:rsid w:val="00682D08"/>
    <w:rsid w:val="00683C5C"/>
    <w:rsid w:val="00685389"/>
    <w:rsid w:val="00685E0D"/>
    <w:rsid w:val="00686C69"/>
    <w:rsid w:val="00687CEA"/>
    <w:rsid w:val="00690384"/>
    <w:rsid w:val="00690582"/>
    <w:rsid w:val="00692EE5"/>
    <w:rsid w:val="0069318F"/>
    <w:rsid w:val="00693CFB"/>
    <w:rsid w:val="00694392"/>
    <w:rsid w:val="00694674"/>
    <w:rsid w:val="00695A47"/>
    <w:rsid w:val="00695CF5"/>
    <w:rsid w:val="00695D27"/>
    <w:rsid w:val="006A5A9B"/>
    <w:rsid w:val="006A5E67"/>
    <w:rsid w:val="006A6DD6"/>
    <w:rsid w:val="006A721B"/>
    <w:rsid w:val="006B0065"/>
    <w:rsid w:val="006B0F7B"/>
    <w:rsid w:val="006B2974"/>
    <w:rsid w:val="006B490B"/>
    <w:rsid w:val="006B49A7"/>
    <w:rsid w:val="006B6C63"/>
    <w:rsid w:val="006B74CB"/>
    <w:rsid w:val="006B7B8B"/>
    <w:rsid w:val="006C03E5"/>
    <w:rsid w:val="006C0479"/>
    <w:rsid w:val="006C0729"/>
    <w:rsid w:val="006C1261"/>
    <w:rsid w:val="006C1FA6"/>
    <w:rsid w:val="006C2005"/>
    <w:rsid w:val="006C23AE"/>
    <w:rsid w:val="006C3151"/>
    <w:rsid w:val="006C32C8"/>
    <w:rsid w:val="006C441A"/>
    <w:rsid w:val="006C4ABA"/>
    <w:rsid w:val="006C5F03"/>
    <w:rsid w:val="006C6F0F"/>
    <w:rsid w:val="006C7B14"/>
    <w:rsid w:val="006D01B7"/>
    <w:rsid w:val="006D03DB"/>
    <w:rsid w:val="006D18E9"/>
    <w:rsid w:val="006D1949"/>
    <w:rsid w:val="006D2AE1"/>
    <w:rsid w:val="006D4C64"/>
    <w:rsid w:val="006D656C"/>
    <w:rsid w:val="006D7654"/>
    <w:rsid w:val="006D7F19"/>
    <w:rsid w:val="006E04C1"/>
    <w:rsid w:val="006E07B0"/>
    <w:rsid w:val="006E2EC3"/>
    <w:rsid w:val="006E394B"/>
    <w:rsid w:val="006E482C"/>
    <w:rsid w:val="006E4F9B"/>
    <w:rsid w:val="006E5DFE"/>
    <w:rsid w:val="006E6CF3"/>
    <w:rsid w:val="006F1FC9"/>
    <w:rsid w:val="006F3916"/>
    <w:rsid w:val="006F3F88"/>
    <w:rsid w:val="006F4077"/>
    <w:rsid w:val="006F58F8"/>
    <w:rsid w:val="006F7802"/>
    <w:rsid w:val="006F7901"/>
    <w:rsid w:val="006F7FBD"/>
    <w:rsid w:val="007002DB"/>
    <w:rsid w:val="00701296"/>
    <w:rsid w:val="0070433C"/>
    <w:rsid w:val="00704AE9"/>
    <w:rsid w:val="0070575F"/>
    <w:rsid w:val="007068EE"/>
    <w:rsid w:val="00710095"/>
    <w:rsid w:val="007105B9"/>
    <w:rsid w:val="00710A4A"/>
    <w:rsid w:val="00710D4A"/>
    <w:rsid w:val="00710E82"/>
    <w:rsid w:val="007119AF"/>
    <w:rsid w:val="007135DF"/>
    <w:rsid w:val="00713EF0"/>
    <w:rsid w:val="00714058"/>
    <w:rsid w:val="00714CFF"/>
    <w:rsid w:val="007158BA"/>
    <w:rsid w:val="00716A29"/>
    <w:rsid w:val="00720965"/>
    <w:rsid w:val="0072137B"/>
    <w:rsid w:val="00721511"/>
    <w:rsid w:val="00721952"/>
    <w:rsid w:val="00722CCB"/>
    <w:rsid w:val="00723466"/>
    <w:rsid w:val="0072484F"/>
    <w:rsid w:val="00724A08"/>
    <w:rsid w:val="00724C88"/>
    <w:rsid w:val="00725CB6"/>
    <w:rsid w:val="00726BB8"/>
    <w:rsid w:val="0072721C"/>
    <w:rsid w:val="00727E8D"/>
    <w:rsid w:val="0073113F"/>
    <w:rsid w:val="00731510"/>
    <w:rsid w:val="0073154C"/>
    <w:rsid w:val="0073240A"/>
    <w:rsid w:val="0073249B"/>
    <w:rsid w:val="00732565"/>
    <w:rsid w:val="00732797"/>
    <w:rsid w:val="00733498"/>
    <w:rsid w:val="00734783"/>
    <w:rsid w:val="007348D7"/>
    <w:rsid w:val="00734996"/>
    <w:rsid w:val="007351B8"/>
    <w:rsid w:val="0073778C"/>
    <w:rsid w:val="00737A04"/>
    <w:rsid w:val="00737C37"/>
    <w:rsid w:val="0074012B"/>
    <w:rsid w:val="00740ACE"/>
    <w:rsid w:val="0074252F"/>
    <w:rsid w:val="00743A34"/>
    <w:rsid w:val="00743C42"/>
    <w:rsid w:val="00745114"/>
    <w:rsid w:val="0074542A"/>
    <w:rsid w:val="00745E38"/>
    <w:rsid w:val="00746A6E"/>
    <w:rsid w:val="00747AB7"/>
    <w:rsid w:val="007519BD"/>
    <w:rsid w:val="00752B8F"/>
    <w:rsid w:val="007551E8"/>
    <w:rsid w:val="00755DA6"/>
    <w:rsid w:val="0075733E"/>
    <w:rsid w:val="0076032D"/>
    <w:rsid w:val="007630EA"/>
    <w:rsid w:val="00764C72"/>
    <w:rsid w:val="0076539C"/>
    <w:rsid w:val="00767EC9"/>
    <w:rsid w:val="00770491"/>
    <w:rsid w:val="007714AA"/>
    <w:rsid w:val="00771D48"/>
    <w:rsid w:val="00773C75"/>
    <w:rsid w:val="0077412A"/>
    <w:rsid w:val="00775933"/>
    <w:rsid w:val="00775D68"/>
    <w:rsid w:val="007768E3"/>
    <w:rsid w:val="007775FA"/>
    <w:rsid w:val="00777888"/>
    <w:rsid w:val="0078347F"/>
    <w:rsid w:val="00783C61"/>
    <w:rsid w:val="0078416C"/>
    <w:rsid w:val="00784198"/>
    <w:rsid w:val="0078452A"/>
    <w:rsid w:val="00784E96"/>
    <w:rsid w:val="00785E26"/>
    <w:rsid w:val="00786F6C"/>
    <w:rsid w:val="00790C49"/>
    <w:rsid w:val="0079108F"/>
    <w:rsid w:val="0079147F"/>
    <w:rsid w:val="00794D7D"/>
    <w:rsid w:val="0079706B"/>
    <w:rsid w:val="0079781E"/>
    <w:rsid w:val="007A01C5"/>
    <w:rsid w:val="007A07B5"/>
    <w:rsid w:val="007A1144"/>
    <w:rsid w:val="007A1456"/>
    <w:rsid w:val="007A1722"/>
    <w:rsid w:val="007A1FA1"/>
    <w:rsid w:val="007A5105"/>
    <w:rsid w:val="007A5209"/>
    <w:rsid w:val="007A53E4"/>
    <w:rsid w:val="007A5E00"/>
    <w:rsid w:val="007A5E3C"/>
    <w:rsid w:val="007A62AC"/>
    <w:rsid w:val="007A7668"/>
    <w:rsid w:val="007B169B"/>
    <w:rsid w:val="007B19F3"/>
    <w:rsid w:val="007B2518"/>
    <w:rsid w:val="007B47E6"/>
    <w:rsid w:val="007B4B77"/>
    <w:rsid w:val="007B4CE2"/>
    <w:rsid w:val="007C1127"/>
    <w:rsid w:val="007C19A1"/>
    <w:rsid w:val="007C1F77"/>
    <w:rsid w:val="007C2BD6"/>
    <w:rsid w:val="007C39A8"/>
    <w:rsid w:val="007C5ECC"/>
    <w:rsid w:val="007C67F8"/>
    <w:rsid w:val="007C7F18"/>
    <w:rsid w:val="007D0F4B"/>
    <w:rsid w:val="007D18A3"/>
    <w:rsid w:val="007D2CE8"/>
    <w:rsid w:val="007D47A2"/>
    <w:rsid w:val="007D4D2D"/>
    <w:rsid w:val="007D4F95"/>
    <w:rsid w:val="007D5FEC"/>
    <w:rsid w:val="007D6002"/>
    <w:rsid w:val="007D6150"/>
    <w:rsid w:val="007D7059"/>
    <w:rsid w:val="007D7CC3"/>
    <w:rsid w:val="007E058C"/>
    <w:rsid w:val="007E0E29"/>
    <w:rsid w:val="007E48E5"/>
    <w:rsid w:val="007E51A9"/>
    <w:rsid w:val="007E628F"/>
    <w:rsid w:val="007E6565"/>
    <w:rsid w:val="007E6570"/>
    <w:rsid w:val="007E6899"/>
    <w:rsid w:val="007E6EAC"/>
    <w:rsid w:val="007E7413"/>
    <w:rsid w:val="007F0FB3"/>
    <w:rsid w:val="007F1099"/>
    <w:rsid w:val="007F117F"/>
    <w:rsid w:val="007F1C3D"/>
    <w:rsid w:val="007F1E75"/>
    <w:rsid w:val="007F285B"/>
    <w:rsid w:val="007F2A62"/>
    <w:rsid w:val="007F4555"/>
    <w:rsid w:val="007F50FC"/>
    <w:rsid w:val="007F543F"/>
    <w:rsid w:val="007F5648"/>
    <w:rsid w:val="007F59CB"/>
    <w:rsid w:val="007F62B5"/>
    <w:rsid w:val="007F74C8"/>
    <w:rsid w:val="007F7C32"/>
    <w:rsid w:val="008002FE"/>
    <w:rsid w:val="00802F8B"/>
    <w:rsid w:val="008035B0"/>
    <w:rsid w:val="00803651"/>
    <w:rsid w:val="00804134"/>
    <w:rsid w:val="0080454C"/>
    <w:rsid w:val="008047F6"/>
    <w:rsid w:val="00804AFE"/>
    <w:rsid w:val="00804CD0"/>
    <w:rsid w:val="00805145"/>
    <w:rsid w:val="008066D7"/>
    <w:rsid w:val="00806F33"/>
    <w:rsid w:val="00807D0F"/>
    <w:rsid w:val="00807E9D"/>
    <w:rsid w:val="008124E8"/>
    <w:rsid w:val="0081323B"/>
    <w:rsid w:val="0081348E"/>
    <w:rsid w:val="008138E9"/>
    <w:rsid w:val="008143B4"/>
    <w:rsid w:val="00814579"/>
    <w:rsid w:val="00814719"/>
    <w:rsid w:val="00814957"/>
    <w:rsid w:val="00815E27"/>
    <w:rsid w:val="00816441"/>
    <w:rsid w:val="0082128F"/>
    <w:rsid w:val="0082206D"/>
    <w:rsid w:val="008226BA"/>
    <w:rsid w:val="0082285F"/>
    <w:rsid w:val="00822C27"/>
    <w:rsid w:val="00822DBF"/>
    <w:rsid w:val="008244E2"/>
    <w:rsid w:val="0082481F"/>
    <w:rsid w:val="00826060"/>
    <w:rsid w:val="008275B5"/>
    <w:rsid w:val="00831E87"/>
    <w:rsid w:val="008324F3"/>
    <w:rsid w:val="0083300C"/>
    <w:rsid w:val="00836206"/>
    <w:rsid w:val="00836C0B"/>
    <w:rsid w:val="00840B05"/>
    <w:rsid w:val="00840B17"/>
    <w:rsid w:val="0084111C"/>
    <w:rsid w:val="008416F9"/>
    <w:rsid w:val="00843124"/>
    <w:rsid w:val="00845A74"/>
    <w:rsid w:val="00847201"/>
    <w:rsid w:val="00850653"/>
    <w:rsid w:val="00851221"/>
    <w:rsid w:val="0085138C"/>
    <w:rsid w:val="0085150A"/>
    <w:rsid w:val="00851B2A"/>
    <w:rsid w:val="008525E3"/>
    <w:rsid w:val="008526C0"/>
    <w:rsid w:val="008528E0"/>
    <w:rsid w:val="0085294A"/>
    <w:rsid w:val="00853220"/>
    <w:rsid w:val="008544AF"/>
    <w:rsid w:val="0085496B"/>
    <w:rsid w:val="00854AA1"/>
    <w:rsid w:val="00856A1F"/>
    <w:rsid w:val="00856C8A"/>
    <w:rsid w:val="00856F40"/>
    <w:rsid w:val="00857565"/>
    <w:rsid w:val="008608FE"/>
    <w:rsid w:val="00861515"/>
    <w:rsid w:val="0086154B"/>
    <w:rsid w:val="008632F5"/>
    <w:rsid w:val="008639AB"/>
    <w:rsid w:val="0086442D"/>
    <w:rsid w:val="008669A2"/>
    <w:rsid w:val="00867C30"/>
    <w:rsid w:val="008703D5"/>
    <w:rsid w:val="00870E31"/>
    <w:rsid w:val="008714B4"/>
    <w:rsid w:val="00871C90"/>
    <w:rsid w:val="0087250D"/>
    <w:rsid w:val="00873EAD"/>
    <w:rsid w:val="00875E07"/>
    <w:rsid w:val="00876305"/>
    <w:rsid w:val="00876DDF"/>
    <w:rsid w:val="0087702E"/>
    <w:rsid w:val="00877549"/>
    <w:rsid w:val="00877A32"/>
    <w:rsid w:val="0088035A"/>
    <w:rsid w:val="008809E0"/>
    <w:rsid w:val="00880B53"/>
    <w:rsid w:val="00880BA8"/>
    <w:rsid w:val="00881C0D"/>
    <w:rsid w:val="0088264B"/>
    <w:rsid w:val="00882DC8"/>
    <w:rsid w:val="008852AA"/>
    <w:rsid w:val="0088572A"/>
    <w:rsid w:val="00885804"/>
    <w:rsid w:val="00886EFA"/>
    <w:rsid w:val="00887AF5"/>
    <w:rsid w:val="008902DE"/>
    <w:rsid w:val="00891317"/>
    <w:rsid w:val="00891437"/>
    <w:rsid w:val="00891852"/>
    <w:rsid w:val="0089292B"/>
    <w:rsid w:val="00893C2A"/>
    <w:rsid w:val="008951D2"/>
    <w:rsid w:val="00897D82"/>
    <w:rsid w:val="008A0721"/>
    <w:rsid w:val="008A0FDF"/>
    <w:rsid w:val="008A15BA"/>
    <w:rsid w:val="008A192F"/>
    <w:rsid w:val="008A1A36"/>
    <w:rsid w:val="008A2D9A"/>
    <w:rsid w:val="008A34CE"/>
    <w:rsid w:val="008A3F7F"/>
    <w:rsid w:val="008A4D64"/>
    <w:rsid w:val="008A4F60"/>
    <w:rsid w:val="008A5ADC"/>
    <w:rsid w:val="008A5E9E"/>
    <w:rsid w:val="008A5ED7"/>
    <w:rsid w:val="008A5FE6"/>
    <w:rsid w:val="008A7B6F"/>
    <w:rsid w:val="008B15A9"/>
    <w:rsid w:val="008B1732"/>
    <w:rsid w:val="008B2CC8"/>
    <w:rsid w:val="008B2D6E"/>
    <w:rsid w:val="008B35E3"/>
    <w:rsid w:val="008B397F"/>
    <w:rsid w:val="008B4250"/>
    <w:rsid w:val="008B48DF"/>
    <w:rsid w:val="008B4D04"/>
    <w:rsid w:val="008B4FB5"/>
    <w:rsid w:val="008B5400"/>
    <w:rsid w:val="008B5403"/>
    <w:rsid w:val="008B56C2"/>
    <w:rsid w:val="008B6C19"/>
    <w:rsid w:val="008B7281"/>
    <w:rsid w:val="008B7775"/>
    <w:rsid w:val="008B7C85"/>
    <w:rsid w:val="008C183F"/>
    <w:rsid w:val="008C29D6"/>
    <w:rsid w:val="008C309B"/>
    <w:rsid w:val="008C3FA7"/>
    <w:rsid w:val="008C40BD"/>
    <w:rsid w:val="008C4E6A"/>
    <w:rsid w:val="008C4FD7"/>
    <w:rsid w:val="008C5B4E"/>
    <w:rsid w:val="008C7BB2"/>
    <w:rsid w:val="008C7D9A"/>
    <w:rsid w:val="008D029E"/>
    <w:rsid w:val="008D15C1"/>
    <w:rsid w:val="008D1BAE"/>
    <w:rsid w:val="008D1D3D"/>
    <w:rsid w:val="008D2334"/>
    <w:rsid w:val="008D2F50"/>
    <w:rsid w:val="008D401C"/>
    <w:rsid w:val="008D40F1"/>
    <w:rsid w:val="008D4522"/>
    <w:rsid w:val="008D4597"/>
    <w:rsid w:val="008D4671"/>
    <w:rsid w:val="008D4EAC"/>
    <w:rsid w:val="008D58D1"/>
    <w:rsid w:val="008E0783"/>
    <w:rsid w:val="008E1FCE"/>
    <w:rsid w:val="008E2C71"/>
    <w:rsid w:val="008E34DD"/>
    <w:rsid w:val="008E6A21"/>
    <w:rsid w:val="008E70F5"/>
    <w:rsid w:val="008E785B"/>
    <w:rsid w:val="008E7FE6"/>
    <w:rsid w:val="008F129F"/>
    <w:rsid w:val="008F1489"/>
    <w:rsid w:val="008F15E8"/>
    <w:rsid w:val="008F1E5C"/>
    <w:rsid w:val="008F25E8"/>
    <w:rsid w:val="008F2708"/>
    <w:rsid w:val="008F297F"/>
    <w:rsid w:val="008F32EF"/>
    <w:rsid w:val="008F344C"/>
    <w:rsid w:val="008F61A9"/>
    <w:rsid w:val="00900461"/>
    <w:rsid w:val="00900AE8"/>
    <w:rsid w:val="00901AFB"/>
    <w:rsid w:val="00902FD5"/>
    <w:rsid w:val="00903872"/>
    <w:rsid w:val="00903A3E"/>
    <w:rsid w:val="00903C61"/>
    <w:rsid w:val="00903E53"/>
    <w:rsid w:val="0090464F"/>
    <w:rsid w:val="009050A3"/>
    <w:rsid w:val="009055BE"/>
    <w:rsid w:val="00906F12"/>
    <w:rsid w:val="009070DC"/>
    <w:rsid w:val="009071DA"/>
    <w:rsid w:val="009107DE"/>
    <w:rsid w:val="00910D65"/>
    <w:rsid w:val="009142FE"/>
    <w:rsid w:val="0091639C"/>
    <w:rsid w:val="009171FB"/>
    <w:rsid w:val="00917E6B"/>
    <w:rsid w:val="00922232"/>
    <w:rsid w:val="00922B43"/>
    <w:rsid w:val="009230B4"/>
    <w:rsid w:val="00923C28"/>
    <w:rsid w:val="00924989"/>
    <w:rsid w:val="00924DA4"/>
    <w:rsid w:val="00924FD7"/>
    <w:rsid w:val="00925929"/>
    <w:rsid w:val="00925A23"/>
    <w:rsid w:val="00927A1D"/>
    <w:rsid w:val="00927F50"/>
    <w:rsid w:val="009303FD"/>
    <w:rsid w:val="00930524"/>
    <w:rsid w:val="00930B1B"/>
    <w:rsid w:val="00931B07"/>
    <w:rsid w:val="00931D35"/>
    <w:rsid w:val="00934702"/>
    <w:rsid w:val="00935B71"/>
    <w:rsid w:val="00936093"/>
    <w:rsid w:val="009372DE"/>
    <w:rsid w:val="009376C6"/>
    <w:rsid w:val="00940A5C"/>
    <w:rsid w:val="009422A9"/>
    <w:rsid w:val="0094262D"/>
    <w:rsid w:val="009444CD"/>
    <w:rsid w:val="0094538F"/>
    <w:rsid w:val="0094576B"/>
    <w:rsid w:val="00945C49"/>
    <w:rsid w:val="0094640D"/>
    <w:rsid w:val="00946598"/>
    <w:rsid w:val="009477F3"/>
    <w:rsid w:val="00950527"/>
    <w:rsid w:val="00952A87"/>
    <w:rsid w:val="00952D43"/>
    <w:rsid w:val="00953E94"/>
    <w:rsid w:val="00953F48"/>
    <w:rsid w:val="00954BAD"/>
    <w:rsid w:val="00954C61"/>
    <w:rsid w:val="00955DA0"/>
    <w:rsid w:val="009567FB"/>
    <w:rsid w:val="0095793B"/>
    <w:rsid w:val="00957B8D"/>
    <w:rsid w:val="0096086C"/>
    <w:rsid w:val="009612F2"/>
    <w:rsid w:val="009620CD"/>
    <w:rsid w:val="009635A8"/>
    <w:rsid w:val="00964417"/>
    <w:rsid w:val="00964620"/>
    <w:rsid w:val="009646A3"/>
    <w:rsid w:val="009665D9"/>
    <w:rsid w:val="009704FF"/>
    <w:rsid w:val="00970774"/>
    <w:rsid w:val="0097094E"/>
    <w:rsid w:val="00971588"/>
    <w:rsid w:val="009716F7"/>
    <w:rsid w:val="00971C7F"/>
    <w:rsid w:val="00973777"/>
    <w:rsid w:val="00973DAB"/>
    <w:rsid w:val="00973F21"/>
    <w:rsid w:val="00974A25"/>
    <w:rsid w:val="00975463"/>
    <w:rsid w:val="009754E9"/>
    <w:rsid w:val="00975695"/>
    <w:rsid w:val="00976D1F"/>
    <w:rsid w:val="00976FE9"/>
    <w:rsid w:val="00977C89"/>
    <w:rsid w:val="00980082"/>
    <w:rsid w:val="00980B9C"/>
    <w:rsid w:val="0098122D"/>
    <w:rsid w:val="00981571"/>
    <w:rsid w:val="00981853"/>
    <w:rsid w:val="0098216E"/>
    <w:rsid w:val="00982834"/>
    <w:rsid w:val="00982C98"/>
    <w:rsid w:val="00983659"/>
    <w:rsid w:val="00983C2E"/>
    <w:rsid w:val="009845BF"/>
    <w:rsid w:val="00984D19"/>
    <w:rsid w:val="009866B1"/>
    <w:rsid w:val="0098685B"/>
    <w:rsid w:val="00986BD0"/>
    <w:rsid w:val="009876DF"/>
    <w:rsid w:val="00987E76"/>
    <w:rsid w:val="009909A3"/>
    <w:rsid w:val="00990E0D"/>
    <w:rsid w:val="009915A5"/>
    <w:rsid w:val="0099270D"/>
    <w:rsid w:val="00992ACD"/>
    <w:rsid w:val="0099324F"/>
    <w:rsid w:val="00993D40"/>
    <w:rsid w:val="0099446A"/>
    <w:rsid w:val="00994C85"/>
    <w:rsid w:val="00996471"/>
    <w:rsid w:val="00996B7C"/>
    <w:rsid w:val="00997CDC"/>
    <w:rsid w:val="00997D02"/>
    <w:rsid w:val="00997D19"/>
    <w:rsid w:val="009A019F"/>
    <w:rsid w:val="009A10F0"/>
    <w:rsid w:val="009A255D"/>
    <w:rsid w:val="009A2856"/>
    <w:rsid w:val="009A2DFA"/>
    <w:rsid w:val="009A3EFB"/>
    <w:rsid w:val="009A4291"/>
    <w:rsid w:val="009A519E"/>
    <w:rsid w:val="009A59A9"/>
    <w:rsid w:val="009A6016"/>
    <w:rsid w:val="009A626C"/>
    <w:rsid w:val="009A69C5"/>
    <w:rsid w:val="009B03D6"/>
    <w:rsid w:val="009B2006"/>
    <w:rsid w:val="009B2DA7"/>
    <w:rsid w:val="009B3C4D"/>
    <w:rsid w:val="009B3FDD"/>
    <w:rsid w:val="009B5027"/>
    <w:rsid w:val="009B5BE8"/>
    <w:rsid w:val="009B68CC"/>
    <w:rsid w:val="009B6973"/>
    <w:rsid w:val="009B7680"/>
    <w:rsid w:val="009B7692"/>
    <w:rsid w:val="009C1AEF"/>
    <w:rsid w:val="009C28BE"/>
    <w:rsid w:val="009C29CF"/>
    <w:rsid w:val="009C2F8F"/>
    <w:rsid w:val="009C37E0"/>
    <w:rsid w:val="009C4344"/>
    <w:rsid w:val="009C50B1"/>
    <w:rsid w:val="009C54B8"/>
    <w:rsid w:val="009C54FC"/>
    <w:rsid w:val="009C5F1F"/>
    <w:rsid w:val="009C72DF"/>
    <w:rsid w:val="009C75D9"/>
    <w:rsid w:val="009C7659"/>
    <w:rsid w:val="009D11CB"/>
    <w:rsid w:val="009D1704"/>
    <w:rsid w:val="009D1887"/>
    <w:rsid w:val="009D29BF"/>
    <w:rsid w:val="009D373D"/>
    <w:rsid w:val="009D54ED"/>
    <w:rsid w:val="009D5E92"/>
    <w:rsid w:val="009D6081"/>
    <w:rsid w:val="009D7FAB"/>
    <w:rsid w:val="009E1185"/>
    <w:rsid w:val="009E1D05"/>
    <w:rsid w:val="009E2878"/>
    <w:rsid w:val="009E6AAF"/>
    <w:rsid w:val="009E6B0D"/>
    <w:rsid w:val="009E7164"/>
    <w:rsid w:val="009E78D3"/>
    <w:rsid w:val="009E7D73"/>
    <w:rsid w:val="009F0862"/>
    <w:rsid w:val="009F0CD2"/>
    <w:rsid w:val="009F1087"/>
    <w:rsid w:val="009F2DE1"/>
    <w:rsid w:val="009F310B"/>
    <w:rsid w:val="009F4C47"/>
    <w:rsid w:val="009F5834"/>
    <w:rsid w:val="009F5A71"/>
    <w:rsid w:val="009F6505"/>
    <w:rsid w:val="009F78CE"/>
    <w:rsid w:val="00A005AF"/>
    <w:rsid w:val="00A00F98"/>
    <w:rsid w:val="00A01419"/>
    <w:rsid w:val="00A02016"/>
    <w:rsid w:val="00A02543"/>
    <w:rsid w:val="00A02C03"/>
    <w:rsid w:val="00A04DCB"/>
    <w:rsid w:val="00A067D6"/>
    <w:rsid w:val="00A073DC"/>
    <w:rsid w:val="00A07879"/>
    <w:rsid w:val="00A079E9"/>
    <w:rsid w:val="00A131B0"/>
    <w:rsid w:val="00A13760"/>
    <w:rsid w:val="00A13DE6"/>
    <w:rsid w:val="00A13E72"/>
    <w:rsid w:val="00A14050"/>
    <w:rsid w:val="00A143CC"/>
    <w:rsid w:val="00A14F93"/>
    <w:rsid w:val="00A156FE"/>
    <w:rsid w:val="00A1609E"/>
    <w:rsid w:val="00A1633E"/>
    <w:rsid w:val="00A2024D"/>
    <w:rsid w:val="00A21689"/>
    <w:rsid w:val="00A22497"/>
    <w:rsid w:val="00A22B57"/>
    <w:rsid w:val="00A230C0"/>
    <w:rsid w:val="00A23FDC"/>
    <w:rsid w:val="00A2567C"/>
    <w:rsid w:val="00A265F6"/>
    <w:rsid w:val="00A27357"/>
    <w:rsid w:val="00A27B86"/>
    <w:rsid w:val="00A27DEE"/>
    <w:rsid w:val="00A3015B"/>
    <w:rsid w:val="00A31618"/>
    <w:rsid w:val="00A33710"/>
    <w:rsid w:val="00A33D7A"/>
    <w:rsid w:val="00A3458A"/>
    <w:rsid w:val="00A34E72"/>
    <w:rsid w:val="00A35E11"/>
    <w:rsid w:val="00A366BE"/>
    <w:rsid w:val="00A36A18"/>
    <w:rsid w:val="00A375C9"/>
    <w:rsid w:val="00A400B2"/>
    <w:rsid w:val="00A41138"/>
    <w:rsid w:val="00A4171D"/>
    <w:rsid w:val="00A420CF"/>
    <w:rsid w:val="00A43790"/>
    <w:rsid w:val="00A437F7"/>
    <w:rsid w:val="00A444A0"/>
    <w:rsid w:val="00A4450D"/>
    <w:rsid w:val="00A44A60"/>
    <w:rsid w:val="00A454AD"/>
    <w:rsid w:val="00A4573A"/>
    <w:rsid w:val="00A5089A"/>
    <w:rsid w:val="00A50F91"/>
    <w:rsid w:val="00A510AE"/>
    <w:rsid w:val="00A514E0"/>
    <w:rsid w:val="00A51F1F"/>
    <w:rsid w:val="00A5223C"/>
    <w:rsid w:val="00A52469"/>
    <w:rsid w:val="00A528C7"/>
    <w:rsid w:val="00A528EF"/>
    <w:rsid w:val="00A52A24"/>
    <w:rsid w:val="00A52A6E"/>
    <w:rsid w:val="00A53639"/>
    <w:rsid w:val="00A53A4F"/>
    <w:rsid w:val="00A57785"/>
    <w:rsid w:val="00A57CF8"/>
    <w:rsid w:val="00A6052E"/>
    <w:rsid w:val="00A631E0"/>
    <w:rsid w:val="00A6397F"/>
    <w:rsid w:val="00A63BE4"/>
    <w:rsid w:val="00A653DE"/>
    <w:rsid w:val="00A654B8"/>
    <w:rsid w:val="00A65610"/>
    <w:rsid w:val="00A66822"/>
    <w:rsid w:val="00A67512"/>
    <w:rsid w:val="00A67C85"/>
    <w:rsid w:val="00A70118"/>
    <w:rsid w:val="00A71A7D"/>
    <w:rsid w:val="00A728F7"/>
    <w:rsid w:val="00A7447A"/>
    <w:rsid w:val="00A74CBE"/>
    <w:rsid w:val="00A759D3"/>
    <w:rsid w:val="00A80C1B"/>
    <w:rsid w:val="00A8259D"/>
    <w:rsid w:val="00A86A1D"/>
    <w:rsid w:val="00A870F1"/>
    <w:rsid w:val="00A92966"/>
    <w:rsid w:val="00A9335A"/>
    <w:rsid w:val="00A93445"/>
    <w:rsid w:val="00A93701"/>
    <w:rsid w:val="00A95803"/>
    <w:rsid w:val="00A9585C"/>
    <w:rsid w:val="00A9594C"/>
    <w:rsid w:val="00A96138"/>
    <w:rsid w:val="00A973E1"/>
    <w:rsid w:val="00A97DB1"/>
    <w:rsid w:val="00AA04E6"/>
    <w:rsid w:val="00AA07C8"/>
    <w:rsid w:val="00AA1497"/>
    <w:rsid w:val="00AA2F44"/>
    <w:rsid w:val="00AA32EC"/>
    <w:rsid w:val="00AA3B55"/>
    <w:rsid w:val="00AA421A"/>
    <w:rsid w:val="00AA4B79"/>
    <w:rsid w:val="00AA5C28"/>
    <w:rsid w:val="00AA6D00"/>
    <w:rsid w:val="00AA7514"/>
    <w:rsid w:val="00AA7B74"/>
    <w:rsid w:val="00AB0CCB"/>
    <w:rsid w:val="00AB1ED1"/>
    <w:rsid w:val="00AB2651"/>
    <w:rsid w:val="00AB379F"/>
    <w:rsid w:val="00AB4A19"/>
    <w:rsid w:val="00AB5108"/>
    <w:rsid w:val="00AB7541"/>
    <w:rsid w:val="00AC0333"/>
    <w:rsid w:val="00AC0840"/>
    <w:rsid w:val="00AC0E7B"/>
    <w:rsid w:val="00AC1001"/>
    <w:rsid w:val="00AC18F1"/>
    <w:rsid w:val="00AC1C76"/>
    <w:rsid w:val="00AC2306"/>
    <w:rsid w:val="00AC3371"/>
    <w:rsid w:val="00AC3E7D"/>
    <w:rsid w:val="00AC4437"/>
    <w:rsid w:val="00AC529C"/>
    <w:rsid w:val="00AC72CC"/>
    <w:rsid w:val="00AD0224"/>
    <w:rsid w:val="00AD12D4"/>
    <w:rsid w:val="00AD4EDB"/>
    <w:rsid w:val="00AD5634"/>
    <w:rsid w:val="00AD60DF"/>
    <w:rsid w:val="00AD6793"/>
    <w:rsid w:val="00AD6965"/>
    <w:rsid w:val="00AD7012"/>
    <w:rsid w:val="00AD7638"/>
    <w:rsid w:val="00AD76A5"/>
    <w:rsid w:val="00AD7CF0"/>
    <w:rsid w:val="00AE15A3"/>
    <w:rsid w:val="00AE15FF"/>
    <w:rsid w:val="00AE5038"/>
    <w:rsid w:val="00AE644C"/>
    <w:rsid w:val="00AE64D5"/>
    <w:rsid w:val="00AE69B5"/>
    <w:rsid w:val="00AE6C0D"/>
    <w:rsid w:val="00AE71C7"/>
    <w:rsid w:val="00AE775F"/>
    <w:rsid w:val="00AE7AEF"/>
    <w:rsid w:val="00AF0A91"/>
    <w:rsid w:val="00AF1F84"/>
    <w:rsid w:val="00AF3339"/>
    <w:rsid w:val="00AF3776"/>
    <w:rsid w:val="00AF394C"/>
    <w:rsid w:val="00AF5EF2"/>
    <w:rsid w:val="00B01669"/>
    <w:rsid w:val="00B01731"/>
    <w:rsid w:val="00B01C6F"/>
    <w:rsid w:val="00B02BAF"/>
    <w:rsid w:val="00B049C9"/>
    <w:rsid w:val="00B05987"/>
    <w:rsid w:val="00B05A1C"/>
    <w:rsid w:val="00B070D8"/>
    <w:rsid w:val="00B0730C"/>
    <w:rsid w:val="00B0776A"/>
    <w:rsid w:val="00B105AD"/>
    <w:rsid w:val="00B107F7"/>
    <w:rsid w:val="00B124E4"/>
    <w:rsid w:val="00B12E78"/>
    <w:rsid w:val="00B1310D"/>
    <w:rsid w:val="00B1397E"/>
    <w:rsid w:val="00B13A1D"/>
    <w:rsid w:val="00B14617"/>
    <w:rsid w:val="00B152D0"/>
    <w:rsid w:val="00B17291"/>
    <w:rsid w:val="00B17EAA"/>
    <w:rsid w:val="00B221DA"/>
    <w:rsid w:val="00B22680"/>
    <w:rsid w:val="00B23ABF"/>
    <w:rsid w:val="00B23CB1"/>
    <w:rsid w:val="00B245AA"/>
    <w:rsid w:val="00B257C5"/>
    <w:rsid w:val="00B25883"/>
    <w:rsid w:val="00B273A7"/>
    <w:rsid w:val="00B30CEB"/>
    <w:rsid w:val="00B317A1"/>
    <w:rsid w:val="00B3318C"/>
    <w:rsid w:val="00B343F4"/>
    <w:rsid w:val="00B3551F"/>
    <w:rsid w:val="00B3676A"/>
    <w:rsid w:val="00B3745C"/>
    <w:rsid w:val="00B37EE2"/>
    <w:rsid w:val="00B403CD"/>
    <w:rsid w:val="00B42523"/>
    <w:rsid w:val="00B4345B"/>
    <w:rsid w:val="00B43729"/>
    <w:rsid w:val="00B45546"/>
    <w:rsid w:val="00B45879"/>
    <w:rsid w:val="00B463AB"/>
    <w:rsid w:val="00B46516"/>
    <w:rsid w:val="00B51141"/>
    <w:rsid w:val="00B53369"/>
    <w:rsid w:val="00B53983"/>
    <w:rsid w:val="00B53AF1"/>
    <w:rsid w:val="00B55018"/>
    <w:rsid w:val="00B56112"/>
    <w:rsid w:val="00B6114C"/>
    <w:rsid w:val="00B61610"/>
    <w:rsid w:val="00B626BC"/>
    <w:rsid w:val="00B63636"/>
    <w:rsid w:val="00B64EAB"/>
    <w:rsid w:val="00B65A6E"/>
    <w:rsid w:val="00B745F3"/>
    <w:rsid w:val="00B76B45"/>
    <w:rsid w:val="00B76BD8"/>
    <w:rsid w:val="00B76F81"/>
    <w:rsid w:val="00B807FC"/>
    <w:rsid w:val="00B80CBF"/>
    <w:rsid w:val="00B818C3"/>
    <w:rsid w:val="00B82228"/>
    <w:rsid w:val="00B82D4A"/>
    <w:rsid w:val="00B8362E"/>
    <w:rsid w:val="00B83647"/>
    <w:rsid w:val="00B8781B"/>
    <w:rsid w:val="00B9048C"/>
    <w:rsid w:val="00B91369"/>
    <w:rsid w:val="00B914BD"/>
    <w:rsid w:val="00B92303"/>
    <w:rsid w:val="00B92817"/>
    <w:rsid w:val="00B92E00"/>
    <w:rsid w:val="00B932BB"/>
    <w:rsid w:val="00B9360E"/>
    <w:rsid w:val="00B93CA9"/>
    <w:rsid w:val="00B94AAD"/>
    <w:rsid w:val="00B94C63"/>
    <w:rsid w:val="00B94FC2"/>
    <w:rsid w:val="00B965FF"/>
    <w:rsid w:val="00B973D1"/>
    <w:rsid w:val="00BA000A"/>
    <w:rsid w:val="00BA0462"/>
    <w:rsid w:val="00BA0A57"/>
    <w:rsid w:val="00BA0FCC"/>
    <w:rsid w:val="00BA250C"/>
    <w:rsid w:val="00BA364D"/>
    <w:rsid w:val="00BA51E0"/>
    <w:rsid w:val="00BA6412"/>
    <w:rsid w:val="00BA67BC"/>
    <w:rsid w:val="00BA68A4"/>
    <w:rsid w:val="00BA6C0A"/>
    <w:rsid w:val="00BA7706"/>
    <w:rsid w:val="00BA782C"/>
    <w:rsid w:val="00BB0D8E"/>
    <w:rsid w:val="00BB1106"/>
    <w:rsid w:val="00BB130D"/>
    <w:rsid w:val="00BB1765"/>
    <w:rsid w:val="00BB18BD"/>
    <w:rsid w:val="00BB28B8"/>
    <w:rsid w:val="00BB3100"/>
    <w:rsid w:val="00BB5772"/>
    <w:rsid w:val="00BB6BB7"/>
    <w:rsid w:val="00BB7751"/>
    <w:rsid w:val="00BB7F94"/>
    <w:rsid w:val="00BC0425"/>
    <w:rsid w:val="00BC06CE"/>
    <w:rsid w:val="00BC0A0B"/>
    <w:rsid w:val="00BC15FC"/>
    <w:rsid w:val="00BC1AE4"/>
    <w:rsid w:val="00BC1F67"/>
    <w:rsid w:val="00BC2CE0"/>
    <w:rsid w:val="00BC3ACB"/>
    <w:rsid w:val="00BC4900"/>
    <w:rsid w:val="00BC4DDF"/>
    <w:rsid w:val="00BC52F4"/>
    <w:rsid w:val="00BC53CA"/>
    <w:rsid w:val="00BC55D3"/>
    <w:rsid w:val="00BC573C"/>
    <w:rsid w:val="00BC5C1C"/>
    <w:rsid w:val="00BC650D"/>
    <w:rsid w:val="00BC69B3"/>
    <w:rsid w:val="00BC73C2"/>
    <w:rsid w:val="00BD06BF"/>
    <w:rsid w:val="00BD0BB9"/>
    <w:rsid w:val="00BD15BC"/>
    <w:rsid w:val="00BD2178"/>
    <w:rsid w:val="00BD320D"/>
    <w:rsid w:val="00BD336F"/>
    <w:rsid w:val="00BD45F9"/>
    <w:rsid w:val="00BD4A6E"/>
    <w:rsid w:val="00BD51F6"/>
    <w:rsid w:val="00BD6BEC"/>
    <w:rsid w:val="00BD7DCC"/>
    <w:rsid w:val="00BD7FD8"/>
    <w:rsid w:val="00BE04EB"/>
    <w:rsid w:val="00BE0FF0"/>
    <w:rsid w:val="00BE19FE"/>
    <w:rsid w:val="00BE2161"/>
    <w:rsid w:val="00BE22B3"/>
    <w:rsid w:val="00BE233C"/>
    <w:rsid w:val="00BE2630"/>
    <w:rsid w:val="00BE3036"/>
    <w:rsid w:val="00BE4223"/>
    <w:rsid w:val="00BE4679"/>
    <w:rsid w:val="00BE4D7F"/>
    <w:rsid w:val="00BE4DBE"/>
    <w:rsid w:val="00BE5611"/>
    <w:rsid w:val="00BE594B"/>
    <w:rsid w:val="00BE65AA"/>
    <w:rsid w:val="00BE660C"/>
    <w:rsid w:val="00BE774E"/>
    <w:rsid w:val="00BF03C6"/>
    <w:rsid w:val="00BF0707"/>
    <w:rsid w:val="00BF0815"/>
    <w:rsid w:val="00BF08AF"/>
    <w:rsid w:val="00BF2201"/>
    <w:rsid w:val="00BF2D0E"/>
    <w:rsid w:val="00BF3D0D"/>
    <w:rsid w:val="00BF4274"/>
    <w:rsid w:val="00BF4BF7"/>
    <w:rsid w:val="00BF4F54"/>
    <w:rsid w:val="00BF742B"/>
    <w:rsid w:val="00BF78EF"/>
    <w:rsid w:val="00C00148"/>
    <w:rsid w:val="00C014F7"/>
    <w:rsid w:val="00C016E8"/>
    <w:rsid w:val="00C01863"/>
    <w:rsid w:val="00C02C67"/>
    <w:rsid w:val="00C0302A"/>
    <w:rsid w:val="00C04187"/>
    <w:rsid w:val="00C04902"/>
    <w:rsid w:val="00C04A6F"/>
    <w:rsid w:val="00C054EA"/>
    <w:rsid w:val="00C055AA"/>
    <w:rsid w:val="00C05677"/>
    <w:rsid w:val="00C05D4E"/>
    <w:rsid w:val="00C071C3"/>
    <w:rsid w:val="00C1093F"/>
    <w:rsid w:val="00C1196C"/>
    <w:rsid w:val="00C1314A"/>
    <w:rsid w:val="00C13D91"/>
    <w:rsid w:val="00C14638"/>
    <w:rsid w:val="00C16C07"/>
    <w:rsid w:val="00C173B7"/>
    <w:rsid w:val="00C17A34"/>
    <w:rsid w:val="00C20734"/>
    <w:rsid w:val="00C20FF4"/>
    <w:rsid w:val="00C222EB"/>
    <w:rsid w:val="00C2386A"/>
    <w:rsid w:val="00C23EF8"/>
    <w:rsid w:val="00C2583A"/>
    <w:rsid w:val="00C26AC0"/>
    <w:rsid w:val="00C310F9"/>
    <w:rsid w:val="00C31272"/>
    <w:rsid w:val="00C31BDE"/>
    <w:rsid w:val="00C31D35"/>
    <w:rsid w:val="00C31ED6"/>
    <w:rsid w:val="00C3380F"/>
    <w:rsid w:val="00C350D6"/>
    <w:rsid w:val="00C354A1"/>
    <w:rsid w:val="00C35591"/>
    <w:rsid w:val="00C35FC0"/>
    <w:rsid w:val="00C36DE2"/>
    <w:rsid w:val="00C37895"/>
    <w:rsid w:val="00C37B05"/>
    <w:rsid w:val="00C41B81"/>
    <w:rsid w:val="00C4233D"/>
    <w:rsid w:val="00C436FB"/>
    <w:rsid w:val="00C4450C"/>
    <w:rsid w:val="00C454A9"/>
    <w:rsid w:val="00C455CF"/>
    <w:rsid w:val="00C45A36"/>
    <w:rsid w:val="00C45F7B"/>
    <w:rsid w:val="00C46463"/>
    <w:rsid w:val="00C5088D"/>
    <w:rsid w:val="00C50E8A"/>
    <w:rsid w:val="00C51337"/>
    <w:rsid w:val="00C51F01"/>
    <w:rsid w:val="00C52286"/>
    <w:rsid w:val="00C53A9F"/>
    <w:rsid w:val="00C543FA"/>
    <w:rsid w:val="00C54C8C"/>
    <w:rsid w:val="00C54D42"/>
    <w:rsid w:val="00C54EC9"/>
    <w:rsid w:val="00C55421"/>
    <w:rsid w:val="00C5593C"/>
    <w:rsid w:val="00C57DDD"/>
    <w:rsid w:val="00C57EED"/>
    <w:rsid w:val="00C609D8"/>
    <w:rsid w:val="00C60EF9"/>
    <w:rsid w:val="00C6319C"/>
    <w:rsid w:val="00C63E95"/>
    <w:rsid w:val="00C64B2C"/>
    <w:rsid w:val="00C65CCF"/>
    <w:rsid w:val="00C666BC"/>
    <w:rsid w:val="00C704F3"/>
    <w:rsid w:val="00C72EF2"/>
    <w:rsid w:val="00C73427"/>
    <w:rsid w:val="00C73B46"/>
    <w:rsid w:val="00C73BE3"/>
    <w:rsid w:val="00C75C59"/>
    <w:rsid w:val="00C76578"/>
    <w:rsid w:val="00C773D2"/>
    <w:rsid w:val="00C8014A"/>
    <w:rsid w:val="00C81022"/>
    <w:rsid w:val="00C828E2"/>
    <w:rsid w:val="00C837CF"/>
    <w:rsid w:val="00C8380D"/>
    <w:rsid w:val="00C845B7"/>
    <w:rsid w:val="00C84780"/>
    <w:rsid w:val="00C849F6"/>
    <w:rsid w:val="00C854A4"/>
    <w:rsid w:val="00C85BCD"/>
    <w:rsid w:val="00C86D93"/>
    <w:rsid w:val="00C87115"/>
    <w:rsid w:val="00C9046E"/>
    <w:rsid w:val="00C905C7"/>
    <w:rsid w:val="00C91CE0"/>
    <w:rsid w:val="00C93D17"/>
    <w:rsid w:val="00C93D85"/>
    <w:rsid w:val="00C94AC0"/>
    <w:rsid w:val="00C953C5"/>
    <w:rsid w:val="00C95AE0"/>
    <w:rsid w:val="00C95B87"/>
    <w:rsid w:val="00C96E13"/>
    <w:rsid w:val="00C9706F"/>
    <w:rsid w:val="00CA1A06"/>
    <w:rsid w:val="00CA2355"/>
    <w:rsid w:val="00CA4251"/>
    <w:rsid w:val="00CA6214"/>
    <w:rsid w:val="00CA65FB"/>
    <w:rsid w:val="00CB05CB"/>
    <w:rsid w:val="00CB0C37"/>
    <w:rsid w:val="00CB410C"/>
    <w:rsid w:val="00CB4EA2"/>
    <w:rsid w:val="00CB5610"/>
    <w:rsid w:val="00CB5B39"/>
    <w:rsid w:val="00CB6D02"/>
    <w:rsid w:val="00CC0AEC"/>
    <w:rsid w:val="00CC2011"/>
    <w:rsid w:val="00CC2FAC"/>
    <w:rsid w:val="00CC3F69"/>
    <w:rsid w:val="00CC4048"/>
    <w:rsid w:val="00CC4364"/>
    <w:rsid w:val="00CC4E83"/>
    <w:rsid w:val="00CC531F"/>
    <w:rsid w:val="00CC5531"/>
    <w:rsid w:val="00CC5BCA"/>
    <w:rsid w:val="00CC6057"/>
    <w:rsid w:val="00CC6078"/>
    <w:rsid w:val="00CC6C16"/>
    <w:rsid w:val="00CC765B"/>
    <w:rsid w:val="00CC76C1"/>
    <w:rsid w:val="00CC76E0"/>
    <w:rsid w:val="00CC7CDB"/>
    <w:rsid w:val="00CD0C53"/>
    <w:rsid w:val="00CD1ABD"/>
    <w:rsid w:val="00CD21B4"/>
    <w:rsid w:val="00CD2BAB"/>
    <w:rsid w:val="00CD2CB8"/>
    <w:rsid w:val="00CD39C6"/>
    <w:rsid w:val="00CD4FB9"/>
    <w:rsid w:val="00CE0E19"/>
    <w:rsid w:val="00CE16B0"/>
    <w:rsid w:val="00CE16BB"/>
    <w:rsid w:val="00CE1C3A"/>
    <w:rsid w:val="00CE2F0B"/>
    <w:rsid w:val="00CE2FA6"/>
    <w:rsid w:val="00CE349C"/>
    <w:rsid w:val="00CE4611"/>
    <w:rsid w:val="00CE5EC9"/>
    <w:rsid w:val="00CE6248"/>
    <w:rsid w:val="00CE70ED"/>
    <w:rsid w:val="00CE7D55"/>
    <w:rsid w:val="00CE7FAA"/>
    <w:rsid w:val="00CF078C"/>
    <w:rsid w:val="00CF08D0"/>
    <w:rsid w:val="00CF0D1B"/>
    <w:rsid w:val="00CF0D52"/>
    <w:rsid w:val="00CF1A0F"/>
    <w:rsid w:val="00CF34E7"/>
    <w:rsid w:val="00CF3AE6"/>
    <w:rsid w:val="00CF3B16"/>
    <w:rsid w:val="00CF412C"/>
    <w:rsid w:val="00CF41F3"/>
    <w:rsid w:val="00CF4CB2"/>
    <w:rsid w:val="00D00035"/>
    <w:rsid w:val="00D00E91"/>
    <w:rsid w:val="00D024E1"/>
    <w:rsid w:val="00D04B7A"/>
    <w:rsid w:val="00D054AE"/>
    <w:rsid w:val="00D077C6"/>
    <w:rsid w:val="00D10B57"/>
    <w:rsid w:val="00D1138F"/>
    <w:rsid w:val="00D1172A"/>
    <w:rsid w:val="00D120E3"/>
    <w:rsid w:val="00D1256B"/>
    <w:rsid w:val="00D12FBA"/>
    <w:rsid w:val="00D1340F"/>
    <w:rsid w:val="00D14422"/>
    <w:rsid w:val="00D15758"/>
    <w:rsid w:val="00D16469"/>
    <w:rsid w:val="00D16E68"/>
    <w:rsid w:val="00D2090D"/>
    <w:rsid w:val="00D20FE3"/>
    <w:rsid w:val="00D21121"/>
    <w:rsid w:val="00D2167F"/>
    <w:rsid w:val="00D2204B"/>
    <w:rsid w:val="00D22D74"/>
    <w:rsid w:val="00D23FF1"/>
    <w:rsid w:val="00D263F1"/>
    <w:rsid w:val="00D264B2"/>
    <w:rsid w:val="00D30D31"/>
    <w:rsid w:val="00D30EEF"/>
    <w:rsid w:val="00D318F9"/>
    <w:rsid w:val="00D31B9C"/>
    <w:rsid w:val="00D323A6"/>
    <w:rsid w:val="00D32404"/>
    <w:rsid w:val="00D334E0"/>
    <w:rsid w:val="00D3408C"/>
    <w:rsid w:val="00D34AC9"/>
    <w:rsid w:val="00D359DB"/>
    <w:rsid w:val="00D364C5"/>
    <w:rsid w:val="00D36AB4"/>
    <w:rsid w:val="00D36B35"/>
    <w:rsid w:val="00D36DE1"/>
    <w:rsid w:val="00D40793"/>
    <w:rsid w:val="00D419E7"/>
    <w:rsid w:val="00D42C2C"/>
    <w:rsid w:val="00D42DCF"/>
    <w:rsid w:val="00D42E2A"/>
    <w:rsid w:val="00D43504"/>
    <w:rsid w:val="00D44ABA"/>
    <w:rsid w:val="00D454E9"/>
    <w:rsid w:val="00D45FA4"/>
    <w:rsid w:val="00D46897"/>
    <w:rsid w:val="00D46D29"/>
    <w:rsid w:val="00D470B3"/>
    <w:rsid w:val="00D47EED"/>
    <w:rsid w:val="00D50011"/>
    <w:rsid w:val="00D5050E"/>
    <w:rsid w:val="00D52F80"/>
    <w:rsid w:val="00D54000"/>
    <w:rsid w:val="00D55218"/>
    <w:rsid w:val="00D55790"/>
    <w:rsid w:val="00D5651B"/>
    <w:rsid w:val="00D56689"/>
    <w:rsid w:val="00D57E81"/>
    <w:rsid w:val="00D6001D"/>
    <w:rsid w:val="00D6012E"/>
    <w:rsid w:val="00D60737"/>
    <w:rsid w:val="00D610CD"/>
    <w:rsid w:val="00D61D54"/>
    <w:rsid w:val="00D623E6"/>
    <w:rsid w:val="00D626BB"/>
    <w:rsid w:val="00D64160"/>
    <w:rsid w:val="00D64604"/>
    <w:rsid w:val="00D6556F"/>
    <w:rsid w:val="00D669DC"/>
    <w:rsid w:val="00D70006"/>
    <w:rsid w:val="00D7065C"/>
    <w:rsid w:val="00D70DD1"/>
    <w:rsid w:val="00D71B01"/>
    <w:rsid w:val="00D71DD1"/>
    <w:rsid w:val="00D72231"/>
    <w:rsid w:val="00D74CCA"/>
    <w:rsid w:val="00D74D4F"/>
    <w:rsid w:val="00D756C1"/>
    <w:rsid w:val="00D76438"/>
    <w:rsid w:val="00D77229"/>
    <w:rsid w:val="00D77AD5"/>
    <w:rsid w:val="00D77AEF"/>
    <w:rsid w:val="00D804E5"/>
    <w:rsid w:val="00D80BB7"/>
    <w:rsid w:val="00D80FF0"/>
    <w:rsid w:val="00D81123"/>
    <w:rsid w:val="00D81698"/>
    <w:rsid w:val="00D817DA"/>
    <w:rsid w:val="00D81ED6"/>
    <w:rsid w:val="00D8259C"/>
    <w:rsid w:val="00D84174"/>
    <w:rsid w:val="00D846E7"/>
    <w:rsid w:val="00D91A17"/>
    <w:rsid w:val="00D91F14"/>
    <w:rsid w:val="00D92B80"/>
    <w:rsid w:val="00D93BF8"/>
    <w:rsid w:val="00D94E36"/>
    <w:rsid w:val="00D97633"/>
    <w:rsid w:val="00D97DF7"/>
    <w:rsid w:val="00DA0F1E"/>
    <w:rsid w:val="00DA44CA"/>
    <w:rsid w:val="00DA5CB2"/>
    <w:rsid w:val="00DA62D3"/>
    <w:rsid w:val="00DA6587"/>
    <w:rsid w:val="00DA780C"/>
    <w:rsid w:val="00DA7C35"/>
    <w:rsid w:val="00DB027A"/>
    <w:rsid w:val="00DB045A"/>
    <w:rsid w:val="00DB0641"/>
    <w:rsid w:val="00DB2A5D"/>
    <w:rsid w:val="00DB2F60"/>
    <w:rsid w:val="00DB3768"/>
    <w:rsid w:val="00DB388D"/>
    <w:rsid w:val="00DB6C43"/>
    <w:rsid w:val="00DB78F1"/>
    <w:rsid w:val="00DB7AF6"/>
    <w:rsid w:val="00DC0846"/>
    <w:rsid w:val="00DC19BF"/>
    <w:rsid w:val="00DC1A6A"/>
    <w:rsid w:val="00DC2A62"/>
    <w:rsid w:val="00DC2B46"/>
    <w:rsid w:val="00DC3E15"/>
    <w:rsid w:val="00DC4170"/>
    <w:rsid w:val="00DC473B"/>
    <w:rsid w:val="00DC4959"/>
    <w:rsid w:val="00DC4DB2"/>
    <w:rsid w:val="00DC57DD"/>
    <w:rsid w:val="00DC6760"/>
    <w:rsid w:val="00DC6F20"/>
    <w:rsid w:val="00DC7A7B"/>
    <w:rsid w:val="00DD0238"/>
    <w:rsid w:val="00DD1898"/>
    <w:rsid w:val="00DD3BC0"/>
    <w:rsid w:val="00DD450F"/>
    <w:rsid w:val="00DD53FA"/>
    <w:rsid w:val="00DD5C2B"/>
    <w:rsid w:val="00DD6EFB"/>
    <w:rsid w:val="00DD74F7"/>
    <w:rsid w:val="00DE0935"/>
    <w:rsid w:val="00DE16A2"/>
    <w:rsid w:val="00DE1899"/>
    <w:rsid w:val="00DE1E80"/>
    <w:rsid w:val="00DE259B"/>
    <w:rsid w:val="00DE25D4"/>
    <w:rsid w:val="00DE3C28"/>
    <w:rsid w:val="00DE50B7"/>
    <w:rsid w:val="00DE617C"/>
    <w:rsid w:val="00DE6D4D"/>
    <w:rsid w:val="00DE750F"/>
    <w:rsid w:val="00DE7732"/>
    <w:rsid w:val="00DF0372"/>
    <w:rsid w:val="00DF162C"/>
    <w:rsid w:val="00DF1891"/>
    <w:rsid w:val="00DF2100"/>
    <w:rsid w:val="00DF3937"/>
    <w:rsid w:val="00DF45D9"/>
    <w:rsid w:val="00DF4E9D"/>
    <w:rsid w:val="00DF7621"/>
    <w:rsid w:val="00DF7C9C"/>
    <w:rsid w:val="00E0178E"/>
    <w:rsid w:val="00E02816"/>
    <w:rsid w:val="00E029A4"/>
    <w:rsid w:val="00E0422A"/>
    <w:rsid w:val="00E042D6"/>
    <w:rsid w:val="00E04EE5"/>
    <w:rsid w:val="00E05207"/>
    <w:rsid w:val="00E05675"/>
    <w:rsid w:val="00E07662"/>
    <w:rsid w:val="00E1008F"/>
    <w:rsid w:val="00E1098A"/>
    <w:rsid w:val="00E10E1D"/>
    <w:rsid w:val="00E1104E"/>
    <w:rsid w:val="00E11874"/>
    <w:rsid w:val="00E11A31"/>
    <w:rsid w:val="00E12370"/>
    <w:rsid w:val="00E12414"/>
    <w:rsid w:val="00E12D95"/>
    <w:rsid w:val="00E1547F"/>
    <w:rsid w:val="00E155C1"/>
    <w:rsid w:val="00E1574F"/>
    <w:rsid w:val="00E172DB"/>
    <w:rsid w:val="00E21339"/>
    <w:rsid w:val="00E21836"/>
    <w:rsid w:val="00E22987"/>
    <w:rsid w:val="00E2304D"/>
    <w:rsid w:val="00E235A5"/>
    <w:rsid w:val="00E2371C"/>
    <w:rsid w:val="00E23CE7"/>
    <w:rsid w:val="00E23D35"/>
    <w:rsid w:val="00E24DC5"/>
    <w:rsid w:val="00E24FF3"/>
    <w:rsid w:val="00E260DF"/>
    <w:rsid w:val="00E26795"/>
    <w:rsid w:val="00E26CC9"/>
    <w:rsid w:val="00E30328"/>
    <w:rsid w:val="00E30357"/>
    <w:rsid w:val="00E3113F"/>
    <w:rsid w:val="00E315F7"/>
    <w:rsid w:val="00E31C5D"/>
    <w:rsid w:val="00E31C8E"/>
    <w:rsid w:val="00E3213F"/>
    <w:rsid w:val="00E322E6"/>
    <w:rsid w:val="00E32A2F"/>
    <w:rsid w:val="00E33707"/>
    <w:rsid w:val="00E36104"/>
    <w:rsid w:val="00E36D4F"/>
    <w:rsid w:val="00E371B2"/>
    <w:rsid w:val="00E3751B"/>
    <w:rsid w:val="00E402B4"/>
    <w:rsid w:val="00E40DEF"/>
    <w:rsid w:val="00E42945"/>
    <w:rsid w:val="00E42A46"/>
    <w:rsid w:val="00E42CE4"/>
    <w:rsid w:val="00E43AC2"/>
    <w:rsid w:val="00E44644"/>
    <w:rsid w:val="00E47E9E"/>
    <w:rsid w:val="00E50020"/>
    <w:rsid w:val="00E50FBE"/>
    <w:rsid w:val="00E51376"/>
    <w:rsid w:val="00E5181D"/>
    <w:rsid w:val="00E52711"/>
    <w:rsid w:val="00E54903"/>
    <w:rsid w:val="00E55BED"/>
    <w:rsid w:val="00E5641D"/>
    <w:rsid w:val="00E5664F"/>
    <w:rsid w:val="00E5673B"/>
    <w:rsid w:val="00E56957"/>
    <w:rsid w:val="00E57179"/>
    <w:rsid w:val="00E60B8F"/>
    <w:rsid w:val="00E61B07"/>
    <w:rsid w:val="00E61C99"/>
    <w:rsid w:val="00E61D0E"/>
    <w:rsid w:val="00E6242A"/>
    <w:rsid w:val="00E62464"/>
    <w:rsid w:val="00E62821"/>
    <w:rsid w:val="00E62B2A"/>
    <w:rsid w:val="00E6378F"/>
    <w:rsid w:val="00E656B9"/>
    <w:rsid w:val="00E65A17"/>
    <w:rsid w:val="00E6682B"/>
    <w:rsid w:val="00E67250"/>
    <w:rsid w:val="00E67611"/>
    <w:rsid w:val="00E67E1F"/>
    <w:rsid w:val="00E67E65"/>
    <w:rsid w:val="00E70341"/>
    <w:rsid w:val="00E70663"/>
    <w:rsid w:val="00E7189B"/>
    <w:rsid w:val="00E72645"/>
    <w:rsid w:val="00E727B2"/>
    <w:rsid w:val="00E7601C"/>
    <w:rsid w:val="00E76025"/>
    <w:rsid w:val="00E77ACF"/>
    <w:rsid w:val="00E80943"/>
    <w:rsid w:val="00E80E63"/>
    <w:rsid w:val="00E81266"/>
    <w:rsid w:val="00E8152E"/>
    <w:rsid w:val="00E81CFC"/>
    <w:rsid w:val="00E826A1"/>
    <w:rsid w:val="00E82CCA"/>
    <w:rsid w:val="00E83430"/>
    <w:rsid w:val="00E84807"/>
    <w:rsid w:val="00E8491B"/>
    <w:rsid w:val="00E84BFB"/>
    <w:rsid w:val="00E85BE4"/>
    <w:rsid w:val="00E8650F"/>
    <w:rsid w:val="00E914E0"/>
    <w:rsid w:val="00E9297E"/>
    <w:rsid w:val="00E936AC"/>
    <w:rsid w:val="00E94409"/>
    <w:rsid w:val="00E9444B"/>
    <w:rsid w:val="00E95512"/>
    <w:rsid w:val="00E95FD7"/>
    <w:rsid w:val="00E96AFE"/>
    <w:rsid w:val="00E96F7F"/>
    <w:rsid w:val="00E9742C"/>
    <w:rsid w:val="00EA0480"/>
    <w:rsid w:val="00EA04AF"/>
    <w:rsid w:val="00EA3FD7"/>
    <w:rsid w:val="00EA4036"/>
    <w:rsid w:val="00EB0B96"/>
    <w:rsid w:val="00EB1A3C"/>
    <w:rsid w:val="00EB2824"/>
    <w:rsid w:val="00EB2EEF"/>
    <w:rsid w:val="00EB2F15"/>
    <w:rsid w:val="00EB3E5B"/>
    <w:rsid w:val="00EB3EAC"/>
    <w:rsid w:val="00EB3F7E"/>
    <w:rsid w:val="00EB4A52"/>
    <w:rsid w:val="00EB75A6"/>
    <w:rsid w:val="00EB78E0"/>
    <w:rsid w:val="00EB7A27"/>
    <w:rsid w:val="00EC1248"/>
    <w:rsid w:val="00EC19A6"/>
    <w:rsid w:val="00EC278A"/>
    <w:rsid w:val="00EC33D3"/>
    <w:rsid w:val="00EC3431"/>
    <w:rsid w:val="00EC3690"/>
    <w:rsid w:val="00EC43AA"/>
    <w:rsid w:val="00EC4F8D"/>
    <w:rsid w:val="00EC56DD"/>
    <w:rsid w:val="00EC6F8C"/>
    <w:rsid w:val="00EC70D2"/>
    <w:rsid w:val="00EC771D"/>
    <w:rsid w:val="00ED078D"/>
    <w:rsid w:val="00ED0FF1"/>
    <w:rsid w:val="00ED1687"/>
    <w:rsid w:val="00ED1775"/>
    <w:rsid w:val="00ED182B"/>
    <w:rsid w:val="00ED1B33"/>
    <w:rsid w:val="00ED2ADD"/>
    <w:rsid w:val="00ED2B5D"/>
    <w:rsid w:val="00ED2D5B"/>
    <w:rsid w:val="00ED327C"/>
    <w:rsid w:val="00ED33AC"/>
    <w:rsid w:val="00ED3801"/>
    <w:rsid w:val="00ED4426"/>
    <w:rsid w:val="00ED4A52"/>
    <w:rsid w:val="00ED588D"/>
    <w:rsid w:val="00ED5AD9"/>
    <w:rsid w:val="00ED675F"/>
    <w:rsid w:val="00ED7B47"/>
    <w:rsid w:val="00ED7E93"/>
    <w:rsid w:val="00EE00B3"/>
    <w:rsid w:val="00EE033B"/>
    <w:rsid w:val="00EE150A"/>
    <w:rsid w:val="00EE19AD"/>
    <w:rsid w:val="00EE2529"/>
    <w:rsid w:val="00EE2D01"/>
    <w:rsid w:val="00EE3061"/>
    <w:rsid w:val="00EE4131"/>
    <w:rsid w:val="00EE4881"/>
    <w:rsid w:val="00EE516A"/>
    <w:rsid w:val="00EE617C"/>
    <w:rsid w:val="00EE787B"/>
    <w:rsid w:val="00EE7DED"/>
    <w:rsid w:val="00EF0079"/>
    <w:rsid w:val="00EF068E"/>
    <w:rsid w:val="00EF1AFB"/>
    <w:rsid w:val="00EF2355"/>
    <w:rsid w:val="00EF3141"/>
    <w:rsid w:val="00EF5849"/>
    <w:rsid w:val="00EF5BCF"/>
    <w:rsid w:val="00EF65DB"/>
    <w:rsid w:val="00EF6BCA"/>
    <w:rsid w:val="00EF7B58"/>
    <w:rsid w:val="00F0013A"/>
    <w:rsid w:val="00F00512"/>
    <w:rsid w:val="00F0188E"/>
    <w:rsid w:val="00F01A87"/>
    <w:rsid w:val="00F03A8D"/>
    <w:rsid w:val="00F03B34"/>
    <w:rsid w:val="00F048A6"/>
    <w:rsid w:val="00F0727A"/>
    <w:rsid w:val="00F1042B"/>
    <w:rsid w:val="00F12226"/>
    <w:rsid w:val="00F13BD2"/>
    <w:rsid w:val="00F140D3"/>
    <w:rsid w:val="00F1481A"/>
    <w:rsid w:val="00F1481E"/>
    <w:rsid w:val="00F15080"/>
    <w:rsid w:val="00F15102"/>
    <w:rsid w:val="00F157C1"/>
    <w:rsid w:val="00F16265"/>
    <w:rsid w:val="00F16457"/>
    <w:rsid w:val="00F16C7A"/>
    <w:rsid w:val="00F16CF4"/>
    <w:rsid w:val="00F17097"/>
    <w:rsid w:val="00F17619"/>
    <w:rsid w:val="00F178C3"/>
    <w:rsid w:val="00F2020A"/>
    <w:rsid w:val="00F20BD0"/>
    <w:rsid w:val="00F20DF6"/>
    <w:rsid w:val="00F20E2E"/>
    <w:rsid w:val="00F21165"/>
    <w:rsid w:val="00F21B5A"/>
    <w:rsid w:val="00F21BA6"/>
    <w:rsid w:val="00F22488"/>
    <w:rsid w:val="00F22539"/>
    <w:rsid w:val="00F2382A"/>
    <w:rsid w:val="00F240E5"/>
    <w:rsid w:val="00F24AFD"/>
    <w:rsid w:val="00F24B3B"/>
    <w:rsid w:val="00F258BD"/>
    <w:rsid w:val="00F25C67"/>
    <w:rsid w:val="00F30213"/>
    <w:rsid w:val="00F310C9"/>
    <w:rsid w:val="00F315C2"/>
    <w:rsid w:val="00F32353"/>
    <w:rsid w:val="00F328D1"/>
    <w:rsid w:val="00F32A8A"/>
    <w:rsid w:val="00F32AFA"/>
    <w:rsid w:val="00F33843"/>
    <w:rsid w:val="00F34204"/>
    <w:rsid w:val="00F34857"/>
    <w:rsid w:val="00F36482"/>
    <w:rsid w:val="00F415C4"/>
    <w:rsid w:val="00F41BE0"/>
    <w:rsid w:val="00F41F71"/>
    <w:rsid w:val="00F4305B"/>
    <w:rsid w:val="00F44283"/>
    <w:rsid w:val="00F44A96"/>
    <w:rsid w:val="00F458B7"/>
    <w:rsid w:val="00F45AF1"/>
    <w:rsid w:val="00F467B7"/>
    <w:rsid w:val="00F46BA8"/>
    <w:rsid w:val="00F505BC"/>
    <w:rsid w:val="00F506E8"/>
    <w:rsid w:val="00F50F20"/>
    <w:rsid w:val="00F50FCA"/>
    <w:rsid w:val="00F518B8"/>
    <w:rsid w:val="00F51A2D"/>
    <w:rsid w:val="00F5256B"/>
    <w:rsid w:val="00F52ECF"/>
    <w:rsid w:val="00F53E7D"/>
    <w:rsid w:val="00F55072"/>
    <w:rsid w:val="00F552B3"/>
    <w:rsid w:val="00F56049"/>
    <w:rsid w:val="00F565F1"/>
    <w:rsid w:val="00F56AAE"/>
    <w:rsid w:val="00F578E5"/>
    <w:rsid w:val="00F60980"/>
    <w:rsid w:val="00F62155"/>
    <w:rsid w:val="00F622B7"/>
    <w:rsid w:val="00F623D3"/>
    <w:rsid w:val="00F62B3A"/>
    <w:rsid w:val="00F6335F"/>
    <w:rsid w:val="00F634EB"/>
    <w:rsid w:val="00F64055"/>
    <w:rsid w:val="00F644FF"/>
    <w:rsid w:val="00F65782"/>
    <w:rsid w:val="00F65A9D"/>
    <w:rsid w:val="00F666AA"/>
    <w:rsid w:val="00F6676B"/>
    <w:rsid w:val="00F67C7E"/>
    <w:rsid w:val="00F7104A"/>
    <w:rsid w:val="00F71981"/>
    <w:rsid w:val="00F71D3D"/>
    <w:rsid w:val="00F71DCC"/>
    <w:rsid w:val="00F7263D"/>
    <w:rsid w:val="00F73328"/>
    <w:rsid w:val="00F7389D"/>
    <w:rsid w:val="00F74384"/>
    <w:rsid w:val="00F74A2A"/>
    <w:rsid w:val="00F75302"/>
    <w:rsid w:val="00F75869"/>
    <w:rsid w:val="00F75C04"/>
    <w:rsid w:val="00F761DB"/>
    <w:rsid w:val="00F76760"/>
    <w:rsid w:val="00F77291"/>
    <w:rsid w:val="00F81068"/>
    <w:rsid w:val="00F82510"/>
    <w:rsid w:val="00F82B88"/>
    <w:rsid w:val="00F84E1F"/>
    <w:rsid w:val="00F861A9"/>
    <w:rsid w:val="00F8670A"/>
    <w:rsid w:val="00F87928"/>
    <w:rsid w:val="00F879AA"/>
    <w:rsid w:val="00F87A5F"/>
    <w:rsid w:val="00F90383"/>
    <w:rsid w:val="00F90C10"/>
    <w:rsid w:val="00F90FAA"/>
    <w:rsid w:val="00F925E3"/>
    <w:rsid w:val="00F92D70"/>
    <w:rsid w:val="00F9303A"/>
    <w:rsid w:val="00F935E9"/>
    <w:rsid w:val="00F93EE8"/>
    <w:rsid w:val="00F94A99"/>
    <w:rsid w:val="00F9510E"/>
    <w:rsid w:val="00F96333"/>
    <w:rsid w:val="00F9714A"/>
    <w:rsid w:val="00F97BE4"/>
    <w:rsid w:val="00FA2A32"/>
    <w:rsid w:val="00FA3217"/>
    <w:rsid w:val="00FA496C"/>
    <w:rsid w:val="00FA7399"/>
    <w:rsid w:val="00FA73CC"/>
    <w:rsid w:val="00FA7D6C"/>
    <w:rsid w:val="00FB03CE"/>
    <w:rsid w:val="00FB0452"/>
    <w:rsid w:val="00FB08A2"/>
    <w:rsid w:val="00FB1670"/>
    <w:rsid w:val="00FB2AD9"/>
    <w:rsid w:val="00FB3FA1"/>
    <w:rsid w:val="00FB46EC"/>
    <w:rsid w:val="00FB514A"/>
    <w:rsid w:val="00FB685F"/>
    <w:rsid w:val="00FC217A"/>
    <w:rsid w:val="00FC28E0"/>
    <w:rsid w:val="00FC3394"/>
    <w:rsid w:val="00FC3448"/>
    <w:rsid w:val="00FC35BA"/>
    <w:rsid w:val="00FC51AC"/>
    <w:rsid w:val="00FD0D6B"/>
    <w:rsid w:val="00FD1919"/>
    <w:rsid w:val="00FD1C75"/>
    <w:rsid w:val="00FD1CA2"/>
    <w:rsid w:val="00FD20AE"/>
    <w:rsid w:val="00FD2336"/>
    <w:rsid w:val="00FD2789"/>
    <w:rsid w:val="00FE0ED7"/>
    <w:rsid w:val="00FE3412"/>
    <w:rsid w:val="00FE3FB2"/>
    <w:rsid w:val="00FE5972"/>
    <w:rsid w:val="00FE6C9C"/>
    <w:rsid w:val="00FE705A"/>
    <w:rsid w:val="00FF1FE4"/>
    <w:rsid w:val="00FF2235"/>
    <w:rsid w:val="00FF5DD9"/>
    <w:rsid w:val="00FF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D0E3DD-9F9B-4E06-BEE7-7982EF79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3C28"/>
  </w:style>
  <w:style w:type="paragraph" w:styleId="11">
    <w:name w:val="heading 1"/>
    <w:basedOn w:val="a0"/>
    <w:next w:val="a0"/>
    <w:link w:val="12"/>
    <w:uiPriority w:val="9"/>
    <w:qFormat/>
    <w:rsid w:val="009E11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link w:val="a5"/>
    <w:pPr>
      <w:tabs>
        <w:tab w:val="left" w:pos="708"/>
      </w:tabs>
      <w:suppressAutoHyphens/>
      <w:spacing w:after="200" w:line="276" w:lineRule="auto"/>
    </w:pPr>
    <w:rPr>
      <w:rFonts w:ascii="Calibri" w:eastAsia="Droid Sans Fallback" w:hAnsi="Calibri" w:cs="Calibri"/>
      <w:lang w:eastAsia="en-US"/>
    </w:rPr>
  </w:style>
  <w:style w:type="character" w:customStyle="1" w:styleId="a6">
    <w:name w:val="Текст выноски Знак"/>
    <w:basedOn w:val="a1"/>
    <w:rPr>
      <w:rFonts w:ascii="Tahoma" w:hAnsi="Tahoma" w:cs="Tahoma"/>
      <w:sz w:val="16"/>
      <w:szCs w:val="16"/>
    </w:rPr>
  </w:style>
  <w:style w:type="paragraph" w:customStyle="1" w:styleId="a7">
    <w:name w:val="Заголовок"/>
    <w:basedOn w:val="a4"/>
    <w:next w:val="a8"/>
    <w:link w:val="a9"/>
    <w:pPr>
      <w:keepNext/>
      <w:spacing w:before="240" w:after="120"/>
    </w:pPr>
    <w:rPr>
      <w:rFonts w:ascii="Liberation Sans" w:hAnsi="Liberation Sans" w:cs="FreeSans"/>
      <w:sz w:val="28"/>
      <w:szCs w:val="28"/>
    </w:rPr>
  </w:style>
  <w:style w:type="paragraph" w:styleId="a8">
    <w:name w:val="Body Text"/>
    <w:basedOn w:val="a4"/>
    <w:pPr>
      <w:spacing w:after="120"/>
    </w:pPr>
  </w:style>
  <w:style w:type="paragraph" w:styleId="aa">
    <w:name w:val="List"/>
    <w:basedOn w:val="a8"/>
    <w:rPr>
      <w:rFonts w:cs="FreeSans"/>
    </w:rPr>
  </w:style>
  <w:style w:type="paragraph" w:styleId="ab">
    <w:name w:val="Title"/>
    <w:basedOn w:val="a4"/>
    <w:pPr>
      <w:suppressLineNumbers/>
      <w:spacing w:before="120" w:after="120"/>
    </w:pPr>
    <w:rPr>
      <w:rFonts w:cs="FreeSans"/>
      <w:i/>
      <w:iCs/>
      <w:sz w:val="24"/>
      <w:szCs w:val="24"/>
    </w:rPr>
  </w:style>
  <w:style w:type="paragraph" w:styleId="ac">
    <w:name w:val="index heading"/>
    <w:basedOn w:val="a4"/>
    <w:pPr>
      <w:suppressLineNumbers/>
    </w:pPr>
    <w:rPr>
      <w:rFonts w:cs="FreeSans"/>
    </w:rPr>
  </w:style>
  <w:style w:type="paragraph" w:styleId="ad">
    <w:name w:val="Balloon Text"/>
    <w:basedOn w:val="a4"/>
    <w:pPr>
      <w:spacing w:after="0" w:line="100" w:lineRule="atLeast"/>
    </w:pPr>
    <w:rPr>
      <w:rFonts w:ascii="Tahoma" w:hAnsi="Tahoma" w:cs="Tahoma"/>
      <w:sz w:val="16"/>
      <w:szCs w:val="16"/>
    </w:rPr>
  </w:style>
  <w:style w:type="paragraph" w:styleId="HTML">
    <w:name w:val="HTML Preformatted"/>
    <w:basedOn w:val="a0"/>
    <w:link w:val="HTML0"/>
    <w:uiPriority w:val="99"/>
    <w:unhideWhenUsed/>
    <w:rsid w:val="00292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292A7A"/>
    <w:rPr>
      <w:rFonts w:ascii="Courier New" w:eastAsia="Times New Roman" w:hAnsi="Courier New" w:cs="Courier New"/>
      <w:sz w:val="20"/>
      <w:szCs w:val="20"/>
    </w:rPr>
  </w:style>
  <w:style w:type="character" w:styleId="ae">
    <w:name w:val="Hyperlink"/>
    <w:basedOn w:val="a1"/>
    <w:uiPriority w:val="99"/>
    <w:unhideWhenUsed/>
    <w:rsid w:val="0039083C"/>
    <w:rPr>
      <w:color w:val="0563C1" w:themeColor="hyperlink"/>
      <w:u w:val="single"/>
    </w:rPr>
  </w:style>
  <w:style w:type="paragraph" w:styleId="af">
    <w:name w:val="header"/>
    <w:basedOn w:val="a0"/>
    <w:link w:val="af0"/>
    <w:uiPriority w:val="99"/>
    <w:unhideWhenUsed/>
    <w:rsid w:val="008A5ED7"/>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8A5ED7"/>
  </w:style>
  <w:style w:type="paragraph" w:styleId="af1">
    <w:name w:val="footer"/>
    <w:basedOn w:val="a0"/>
    <w:link w:val="af2"/>
    <w:uiPriority w:val="99"/>
    <w:unhideWhenUsed/>
    <w:rsid w:val="008A5ED7"/>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8A5ED7"/>
  </w:style>
  <w:style w:type="character" w:customStyle="1" w:styleId="12">
    <w:name w:val="Заголовок 1 Знак"/>
    <w:basedOn w:val="a1"/>
    <w:link w:val="11"/>
    <w:uiPriority w:val="9"/>
    <w:rsid w:val="009E1185"/>
    <w:rPr>
      <w:rFonts w:asciiTheme="majorHAnsi" w:eastAsiaTheme="majorEastAsia" w:hAnsiTheme="majorHAnsi" w:cstheme="majorBidi"/>
      <w:color w:val="2E74B5" w:themeColor="accent1" w:themeShade="BF"/>
      <w:sz w:val="32"/>
      <w:szCs w:val="32"/>
    </w:rPr>
  </w:style>
  <w:style w:type="paragraph" w:styleId="af3">
    <w:name w:val="TOC Heading"/>
    <w:basedOn w:val="11"/>
    <w:next w:val="a0"/>
    <w:uiPriority w:val="39"/>
    <w:unhideWhenUsed/>
    <w:qFormat/>
    <w:rsid w:val="009E1185"/>
    <w:pPr>
      <w:outlineLvl w:val="9"/>
    </w:pPr>
  </w:style>
  <w:style w:type="paragraph" w:customStyle="1" w:styleId="af4">
    <w:name w:val="Курсов обычный"/>
    <w:basedOn w:val="a4"/>
    <w:link w:val="af5"/>
    <w:qFormat/>
    <w:rsid w:val="00C310F9"/>
    <w:pPr>
      <w:spacing w:after="120"/>
      <w:ind w:firstLine="567"/>
      <w:jc w:val="both"/>
    </w:pPr>
    <w:rPr>
      <w:rFonts w:ascii="Times New Roman" w:hAnsi="Times New Roman" w:cs="Times New Roman"/>
      <w:sz w:val="28"/>
    </w:rPr>
  </w:style>
  <w:style w:type="paragraph" w:customStyle="1" w:styleId="10">
    <w:name w:val="Курсов Заголовок 1"/>
    <w:basedOn w:val="a7"/>
    <w:next w:val="af4"/>
    <w:link w:val="13"/>
    <w:qFormat/>
    <w:rsid w:val="00C310F9"/>
    <w:pPr>
      <w:numPr>
        <w:numId w:val="2"/>
      </w:numPr>
      <w:tabs>
        <w:tab w:val="clear" w:pos="708"/>
      </w:tabs>
      <w:spacing w:before="480"/>
      <w:jc w:val="center"/>
      <w:outlineLvl w:val="0"/>
    </w:pPr>
    <w:rPr>
      <w:rFonts w:asciiTheme="minorHAnsi" w:hAnsiTheme="minorHAnsi"/>
      <w:sz w:val="32"/>
      <w:lang w:val="en-US"/>
    </w:rPr>
  </w:style>
  <w:style w:type="character" w:customStyle="1" w:styleId="a5">
    <w:name w:val="Базовый Знак"/>
    <w:basedOn w:val="a1"/>
    <w:link w:val="a4"/>
    <w:rsid w:val="009E1185"/>
    <w:rPr>
      <w:rFonts w:ascii="Calibri" w:eastAsia="Droid Sans Fallback" w:hAnsi="Calibri" w:cs="Calibri"/>
      <w:lang w:eastAsia="en-US"/>
    </w:rPr>
  </w:style>
  <w:style w:type="character" w:customStyle="1" w:styleId="af5">
    <w:name w:val="Курсов обычный Знак"/>
    <w:basedOn w:val="a5"/>
    <w:link w:val="af4"/>
    <w:rsid w:val="00C310F9"/>
    <w:rPr>
      <w:rFonts w:ascii="Times New Roman" w:eastAsia="Droid Sans Fallback" w:hAnsi="Times New Roman" w:cs="Times New Roman"/>
      <w:sz w:val="28"/>
      <w:lang w:eastAsia="en-US"/>
    </w:rPr>
  </w:style>
  <w:style w:type="paragraph" w:customStyle="1" w:styleId="2">
    <w:name w:val="Курсов Заголовок 2"/>
    <w:basedOn w:val="10"/>
    <w:link w:val="20"/>
    <w:qFormat/>
    <w:rsid w:val="00C310F9"/>
    <w:pPr>
      <w:numPr>
        <w:ilvl w:val="1"/>
      </w:numPr>
      <w:tabs>
        <w:tab w:val="left" w:pos="993"/>
      </w:tabs>
      <w:spacing w:before="0" w:after="240"/>
      <w:outlineLvl w:val="1"/>
    </w:pPr>
    <w:rPr>
      <w:sz w:val="28"/>
    </w:rPr>
  </w:style>
  <w:style w:type="character" w:customStyle="1" w:styleId="a9">
    <w:name w:val="Заголовок Знак"/>
    <w:basedOn w:val="a5"/>
    <w:link w:val="a7"/>
    <w:rsid w:val="009E1185"/>
    <w:rPr>
      <w:rFonts w:ascii="Liberation Sans" w:eastAsia="Droid Sans Fallback" w:hAnsi="Liberation Sans" w:cs="FreeSans"/>
      <w:sz w:val="28"/>
      <w:szCs w:val="28"/>
      <w:lang w:eastAsia="en-US"/>
    </w:rPr>
  </w:style>
  <w:style w:type="character" w:customStyle="1" w:styleId="13">
    <w:name w:val="Курсов Заголовок 1 Знак"/>
    <w:basedOn w:val="a9"/>
    <w:link w:val="10"/>
    <w:rsid w:val="00C310F9"/>
    <w:rPr>
      <w:rFonts w:ascii="Liberation Sans" w:eastAsia="Droid Sans Fallback" w:hAnsi="Liberation Sans" w:cs="FreeSans"/>
      <w:sz w:val="32"/>
      <w:szCs w:val="28"/>
      <w:lang w:val="en-US" w:eastAsia="en-US"/>
    </w:rPr>
  </w:style>
  <w:style w:type="paragraph" w:customStyle="1" w:styleId="3">
    <w:name w:val="Курсов Заголовок 3"/>
    <w:basedOn w:val="2"/>
    <w:link w:val="30"/>
    <w:qFormat/>
    <w:rsid w:val="00C310F9"/>
    <w:pPr>
      <w:numPr>
        <w:ilvl w:val="2"/>
      </w:numPr>
      <w:outlineLvl w:val="2"/>
    </w:pPr>
  </w:style>
  <w:style w:type="character" w:customStyle="1" w:styleId="20">
    <w:name w:val="Курсов Заголовок 2 Знак"/>
    <w:basedOn w:val="13"/>
    <w:link w:val="2"/>
    <w:rsid w:val="00C310F9"/>
    <w:rPr>
      <w:rFonts w:ascii="Liberation Sans" w:eastAsia="Droid Sans Fallback" w:hAnsi="Liberation Sans" w:cs="FreeSans"/>
      <w:sz w:val="28"/>
      <w:szCs w:val="28"/>
      <w:lang w:val="en-US" w:eastAsia="en-US"/>
    </w:rPr>
  </w:style>
  <w:style w:type="paragraph" w:styleId="14">
    <w:name w:val="toc 1"/>
    <w:basedOn w:val="a0"/>
    <w:next w:val="a0"/>
    <w:autoRedefine/>
    <w:uiPriority w:val="39"/>
    <w:unhideWhenUsed/>
    <w:rsid w:val="002B5030"/>
    <w:pPr>
      <w:spacing w:after="100"/>
    </w:pPr>
  </w:style>
  <w:style w:type="character" w:customStyle="1" w:styleId="30">
    <w:name w:val="Курсов Заголовок 3 Знак"/>
    <w:basedOn w:val="20"/>
    <w:link w:val="3"/>
    <w:rsid w:val="00C310F9"/>
    <w:rPr>
      <w:rFonts w:ascii="Liberation Sans" w:eastAsia="Droid Sans Fallback" w:hAnsi="Liberation Sans" w:cs="FreeSans"/>
      <w:sz w:val="28"/>
      <w:szCs w:val="28"/>
      <w:lang w:val="en-US" w:eastAsia="en-US"/>
    </w:rPr>
  </w:style>
  <w:style w:type="paragraph" w:styleId="21">
    <w:name w:val="toc 2"/>
    <w:basedOn w:val="a0"/>
    <w:next w:val="a0"/>
    <w:autoRedefine/>
    <w:uiPriority w:val="39"/>
    <w:unhideWhenUsed/>
    <w:rsid w:val="002B5030"/>
    <w:pPr>
      <w:spacing w:after="100"/>
      <w:ind w:left="220"/>
    </w:pPr>
  </w:style>
  <w:style w:type="paragraph" w:styleId="31">
    <w:name w:val="toc 3"/>
    <w:basedOn w:val="a0"/>
    <w:next w:val="a0"/>
    <w:autoRedefine/>
    <w:uiPriority w:val="39"/>
    <w:unhideWhenUsed/>
    <w:rsid w:val="002B5030"/>
    <w:pPr>
      <w:spacing w:after="100"/>
      <w:ind w:left="440"/>
    </w:pPr>
    <w:rPr>
      <w:rFonts w:cs="Times New Roman"/>
    </w:rPr>
  </w:style>
  <w:style w:type="paragraph" w:customStyle="1" w:styleId="1">
    <w:name w:val="Курсов обычный 1"/>
    <w:basedOn w:val="HTML"/>
    <w:link w:val="15"/>
    <w:qFormat/>
    <w:rsid w:val="00C310F9"/>
    <w:pPr>
      <w:numPr>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rPr>
      <w:rFonts w:ascii="Times New Roman" w:eastAsia="Droid Sans Fallback" w:hAnsi="Times New Roman" w:cs="Times New Roman"/>
      <w:sz w:val="28"/>
      <w:szCs w:val="22"/>
      <w:lang w:eastAsia="en-US"/>
    </w:rPr>
  </w:style>
  <w:style w:type="character" w:customStyle="1" w:styleId="15">
    <w:name w:val="Курсов обычный 1 Знак"/>
    <w:basedOn w:val="af5"/>
    <w:link w:val="1"/>
    <w:rsid w:val="00C310F9"/>
    <w:rPr>
      <w:rFonts w:ascii="Times New Roman" w:eastAsia="Droid Sans Fallback" w:hAnsi="Times New Roman" w:cs="Times New Roman"/>
      <w:sz w:val="28"/>
      <w:lang w:eastAsia="en-US"/>
    </w:rPr>
  </w:style>
  <w:style w:type="paragraph" w:styleId="af6">
    <w:name w:val="caption"/>
    <w:basedOn w:val="a0"/>
    <w:next w:val="a0"/>
    <w:uiPriority w:val="35"/>
    <w:unhideWhenUsed/>
    <w:qFormat/>
    <w:rsid w:val="00A43790"/>
    <w:pPr>
      <w:spacing w:after="200" w:line="240" w:lineRule="auto"/>
    </w:pPr>
    <w:rPr>
      <w:i/>
      <w:iCs/>
      <w:color w:val="44546A" w:themeColor="text2"/>
      <w:sz w:val="18"/>
      <w:szCs w:val="18"/>
    </w:rPr>
  </w:style>
  <w:style w:type="table" w:styleId="af7">
    <w:name w:val="Table Grid"/>
    <w:basedOn w:val="a2"/>
    <w:uiPriority w:val="39"/>
    <w:rsid w:val="0098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1"/>
    <w:uiPriority w:val="99"/>
    <w:semiHidden/>
    <w:unhideWhenUsed/>
    <w:rsid w:val="003B14B8"/>
    <w:rPr>
      <w:color w:val="954F72" w:themeColor="followedHyperlink"/>
      <w:u w:val="single"/>
    </w:rPr>
  </w:style>
  <w:style w:type="paragraph" w:customStyle="1" w:styleId="Default">
    <w:name w:val="Default"/>
    <w:rsid w:val="006E07B0"/>
    <w:pPr>
      <w:tabs>
        <w:tab w:val="left" w:pos="709"/>
      </w:tabs>
      <w:suppressAutoHyphens/>
      <w:spacing w:after="200" w:line="276" w:lineRule="atLeast"/>
    </w:pPr>
    <w:rPr>
      <w:rFonts w:ascii="Calibri" w:eastAsia="DejaVu Sans" w:hAnsi="Calibri"/>
      <w:color w:val="00000A"/>
      <w:lang w:eastAsia="en-US"/>
    </w:rPr>
  </w:style>
  <w:style w:type="paragraph" w:styleId="af9">
    <w:name w:val="Bibliography"/>
    <w:basedOn w:val="a0"/>
    <w:next w:val="a0"/>
    <w:uiPriority w:val="37"/>
    <w:unhideWhenUsed/>
    <w:rsid w:val="00DF162C"/>
  </w:style>
  <w:style w:type="paragraph" w:styleId="afa">
    <w:name w:val="endnote text"/>
    <w:basedOn w:val="a0"/>
    <w:link w:val="afb"/>
    <w:uiPriority w:val="99"/>
    <w:semiHidden/>
    <w:unhideWhenUsed/>
    <w:rsid w:val="00DF162C"/>
    <w:pPr>
      <w:spacing w:after="0" w:line="240" w:lineRule="auto"/>
    </w:pPr>
    <w:rPr>
      <w:sz w:val="20"/>
      <w:szCs w:val="20"/>
    </w:rPr>
  </w:style>
  <w:style w:type="character" w:customStyle="1" w:styleId="afb">
    <w:name w:val="Текст концевой сноски Знак"/>
    <w:basedOn w:val="a1"/>
    <w:link w:val="afa"/>
    <w:uiPriority w:val="99"/>
    <w:semiHidden/>
    <w:rsid w:val="00DF162C"/>
    <w:rPr>
      <w:sz w:val="20"/>
      <w:szCs w:val="20"/>
    </w:rPr>
  </w:style>
  <w:style w:type="character" w:styleId="afc">
    <w:name w:val="endnote reference"/>
    <w:basedOn w:val="a1"/>
    <w:uiPriority w:val="99"/>
    <w:semiHidden/>
    <w:unhideWhenUsed/>
    <w:rsid w:val="00DF162C"/>
    <w:rPr>
      <w:vertAlign w:val="superscript"/>
    </w:rPr>
  </w:style>
  <w:style w:type="paragraph" w:styleId="afd">
    <w:name w:val="footnote text"/>
    <w:basedOn w:val="a0"/>
    <w:link w:val="afe"/>
    <w:uiPriority w:val="99"/>
    <w:rsid w:val="00923C28"/>
    <w:pPr>
      <w:spacing w:after="0" w:line="240" w:lineRule="auto"/>
      <w:jc w:val="both"/>
    </w:pPr>
    <w:rPr>
      <w:sz w:val="20"/>
      <w:szCs w:val="20"/>
    </w:rPr>
  </w:style>
  <w:style w:type="character" w:customStyle="1" w:styleId="afe">
    <w:name w:val="Текст сноски Знак"/>
    <w:basedOn w:val="a1"/>
    <w:link w:val="afd"/>
    <w:uiPriority w:val="99"/>
    <w:rsid w:val="00923C28"/>
    <w:rPr>
      <w:sz w:val="20"/>
      <w:szCs w:val="20"/>
    </w:rPr>
  </w:style>
  <w:style w:type="character" w:styleId="aff">
    <w:name w:val="footnote reference"/>
    <w:basedOn w:val="a1"/>
    <w:uiPriority w:val="99"/>
    <w:semiHidden/>
    <w:unhideWhenUsed/>
    <w:rsid w:val="00DF162C"/>
    <w:rPr>
      <w:vertAlign w:val="superscript"/>
    </w:rPr>
  </w:style>
  <w:style w:type="character" w:customStyle="1" w:styleId="sha">
    <w:name w:val="sha"/>
    <w:basedOn w:val="a1"/>
    <w:rsid w:val="00140E29"/>
  </w:style>
  <w:style w:type="character" w:styleId="HTML1">
    <w:name w:val="HTML Code"/>
    <w:basedOn w:val="a1"/>
    <w:uiPriority w:val="99"/>
    <w:semiHidden/>
    <w:unhideWhenUsed/>
    <w:rsid w:val="009050A3"/>
    <w:rPr>
      <w:rFonts w:ascii="Courier New" w:eastAsia="Times New Roman" w:hAnsi="Courier New" w:cs="Courier New"/>
      <w:sz w:val="20"/>
      <w:szCs w:val="20"/>
    </w:rPr>
  </w:style>
  <w:style w:type="paragraph" w:styleId="aff0">
    <w:name w:val="List Paragraph"/>
    <w:basedOn w:val="a0"/>
    <w:uiPriority w:val="34"/>
    <w:qFormat/>
    <w:rsid w:val="009050A3"/>
    <w:pPr>
      <w:ind w:left="720"/>
      <w:contextualSpacing/>
    </w:pPr>
  </w:style>
  <w:style w:type="paragraph" w:styleId="a">
    <w:name w:val="List Bullet"/>
    <w:basedOn w:val="a0"/>
    <w:uiPriority w:val="99"/>
    <w:unhideWhenUsed/>
    <w:rsid w:val="00344E29"/>
    <w:pPr>
      <w:numPr>
        <w:numId w:val="26"/>
      </w:numPr>
      <w:contextualSpacing/>
    </w:pPr>
  </w:style>
  <w:style w:type="character" w:customStyle="1" w:styleId="notranslate">
    <w:name w:val="notranslate"/>
    <w:basedOn w:val="a1"/>
    <w:rsid w:val="003A6878"/>
  </w:style>
  <w:style w:type="character" w:customStyle="1" w:styleId="dash041a044304400441043e04320020043e0431044b0447043d044b0439char">
    <w:name w:val="dash041a_0443_0440_0441_043e_0432_0020_043e_0431_044b_0447_043d_044b_0439__char"/>
    <w:basedOn w:val="a1"/>
    <w:rsid w:val="003A6878"/>
  </w:style>
  <w:style w:type="character" w:customStyle="1" w:styleId="footnote0020referencechar">
    <w:name w:val="footnote_0020reference__char"/>
    <w:basedOn w:val="a1"/>
    <w:rsid w:val="00E21836"/>
  </w:style>
  <w:style w:type="paragraph" w:customStyle="1" w:styleId="dash041a044304400441043e04320020043e0431044b0447043d044b0439">
    <w:name w:val="dash041a_0443_0440_0441_043e_0432_0020_043e_0431_044b_0447_043d_044b_0439"/>
    <w:basedOn w:val="a0"/>
    <w:rsid w:val="009C5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a1"/>
    <w:rsid w:val="001D5AA9"/>
  </w:style>
  <w:style w:type="character" w:customStyle="1" w:styleId="footnote0020textchar">
    <w:name w:val="footnote_0020text__char"/>
    <w:basedOn w:val="a1"/>
    <w:rsid w:val="004A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168">
      <w:bodyDiv w:val="1"/>
      <w:marLeft w:val="0"/>
      <w:marRight w:val="0"/>
      <w:marTop w:val="0"/>
      <w:marBottom w:val="0"/>
      <w:divBdr>
        <w:top w:val="none" w:sz="0" w:space="0" w:color="auto"/>
        <w:left w:val="none" w:sz="0" w:space="0" w:color="auto"/>
        <w:bottom w:val="none" w:sz="0" w:space="0" w:color="auto"/>
        <w:right w:val="none" w:sz="0" w:space="0" w:color="auto"/>
      </w:divBdr>
    </w:div>
    <w:div w:id="7104405">
      <w:bodyDiv w:val="1"/>
      <w:marLeft w:val="0"/>
      <w:marRight w:val="0"/>
      <w:marTop w:val="0"/>
      <w:marBottom w:val="0"/>
      <w:divBdr>
        <w:top w:val="none" w:sz="0" w:space="0" w:color="auto"/>
        <w:left w:val="none" w:sz="0" w:space="0" w:color="auto"/>
        <w:bottom w:val="none" w:sz="0" w:space="0" w:color="auto"/>
        <w:right w:val="none" w:sz="0" w:space="0" w:color="auto"/>
      </w:divBdr>
      <w:divsChild>
        <w:div w:id="642394583">
          <w:marLeft w:val="0"/>
          <w:marRight w:val="0"/>
          <w:marTop w:val="0"/>
          <w:marBottom w:val="0"/>
          <w:divBdr>
            <w:top w:val="none" w:sz="0" w:space="0" w:color="auto"/>
            <w:left w:val="none" w:sz="0" w:space="0" w:color="auto"/>
            <w:bottom w:val="none" w:sz="0" w:space="0" w:color="auto"/>
            <w:right w:val="none" w:sz="0" w:space="0" w:color="auto"/>
          </w:divBdr>
          <w:divsChild>
            <w:div w:id="2140099491">
              <w:marLeft w:val="0"/>
              <w:marRight w:val="0"/>
              <w:marTop w:val="0"/>
              <w:marBottom w:val="0"/>
              <w:divBdr>
                <w:top w:val="none" w:sz="0" w:space="0" w:color="auto"/>
                <w:left w:val="none" w:sz="0" w:space="0" w:color="auto"/>
                <w:bottom w:val="none" w:sz="0" w:space="0" w:color="auto"/>
                <w:right w:val="none" w:sz="0" w:space="0" w:color="auto"/>
              </w:divBdr>
              <w:divsChild>
                <w:div w:id="212544655">
                  <w:marLeft w:val="0"/>
                  <w:marRight w:val="0"/>
                  <w:marTop w:val="0"/>
                  <w:marBottom w:val="0"/>
                  <w:divBdr>
                    <w:top w:val="none" w:sz="0" w:space="0" w:color="auto"/>
                    <w:left w:val="none" w:sz="0" w:space="0" w:color="auto"/>
                    <w:bottom w:val="none" w:sz="0" w:space="0" w:color="auto"/>
                    <w:right w:val="none" w:sz="0" w:space="0" w:color="auto"/>
                  </w:divBdr>
                  <w:divsChild>
                    <w:div w:id="11163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67773">
          <w:marLeft w:val="0"/>
          <w:marRight w:val="0"/>
          <w:marTop w:val="0"/>
          <w:marBottom w:val="0"/>
          <w:divBdr>
            <w:top w:val="none" w:sz="0" w:space="0" w:color="auto"/>
            <w:left w:val="none" w:sz="0" w:space="0" w:color="auto"/>
            <w:bottom w:val="none" w:sz="0" w:space="0" w:color="auto"/>
            <w:right w:val="none" w:sz="0" w:space="0" w:color="auto"/>
          </w:divBdr>
          <w:divsChild>
            <w:div w:id="1709448692">
              <w:marLeft w:val="0"/>
              <w:marRight w:val="0"/>
              <w:marTop w:val="0"/>
              <w:marBottom w:val="0"/>
              <w:divBdr>
                <w:top w:val="none" w:sz="0" w:space="0" w:color="auto"/>
                <w:left w:val="none" w:sz="0" w:space="0" w:color="auto"/>
                <w:bottom w:val="none" w:sz="0" w:space="0" w:color="auto"/>
                <w:right w:val="none" w:sz="0" w:space="0" w:color="auto"/>
              </w:divBdr>
              <w:divsChild>
                <w:div w:id="724108488">
                  <w:marLeft w:val="0"/>
                  <w:marRight w:val="0"/>
                  <w:marTop w:val="0"/>
                  <w:marBottom w:val="0"/>
                  <w:divBdr>
                    <w:top w:val="none" w:sz="0" w:space="0" w:color="auto"/>
                    <w:left w:val="none" w:sz="0" w:space="0" w:color="auto"/>
                    <w:bottom w:val="none" w:sz="0" w:space="0" w:color="auto"/>
                    <w:right w:val="none" w:sz="0" w:space="0" w:color="auto"/>
                  </w:divBdr>
                  <w:divsChild>
                    <w:div w:id="367804034">
                      <w:marLeft w:val="0"/>
                      <w:marRight w:val="0"/>
                      <w:marTop w:val="0"/>
                      <w:marBottom w:val="0"/>
                      <w:divBdr>
                        <w:top w:val="none" w:sz="0" w:space="0" w:color="auto"/>
                        <w:left w:val="none" w:sz="0" w:space="0" w:color="auto"/>
                        <w:bottom w:val="none" w:sz="0" w:space="0" w:color="auto"/>
                        <w:right w:val="none" w:sz="0" w:space="0" w:color="auto"/>
                      </w:divBdr>
                      <w:divsChild>
                        <w:div w:id="281545162">
                          <w:marLeft w:val="0"/>
                          <w:marRight w:val="0"/>
                          <w:marTop w:val="0"/>
                          <w:marBottom w:val="0"/>
                          <w:divBdr>
                            <w:top w:val="none" w:sz="0" w:space="0" w:color="auto"/>
                            <w:left w:val="none" w:sz="0" w:space="0" w:color="auto"/>
                            <w:bottom w:val="none" w:sz="0" w:space="0" w:color="auto"/>
                            <w:right w:val="none" w:sz="0" w:space="0" w:color="auto"/>
                          </w:divBdr>
                          <w:divsChild>
                            <w:div w:id="11445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5666">
      <w:bodyDiv w:val="1"/>
      <w:marLeft w:val="0"/>
      <w:marRight w:val="0"/>
      <w:marTop w:val="0"/>
      <w:marBottom w:val="0"/>
      <w:divBdr>
        <w:top w:val="none" w:sz="0" w:space="0" w:color="auto"/>
        <w:left w:val="none" w:sz="0" w:space="0" w:color="auto"/>
        <w:bottom w:val="none" w:sz="0" w:space="0" w:color="auto"/>
        <w:right w:val="none" w:sz="0" w:space="0" w:color="auto"/>
      </w:divBdr>
    </w:div>
    <w:div w:id="14382450">
      <w:bodyDiv w:val="1"/>
      <w:marLeft w:val="0"/>
      <w:marRight w:val="0"/>
      <w:marTop w:val="0"/>
      <w:marBottom w:val="0"/>
      <w:divBdr>
        <w:top w:val="none" w:sz="0" w:space="0" w:color="auto"/>
        <w:left w:val="none" w:sz="0" w:space="0" w:color="auto"/>
        <w:bottom w:val="none" w:sz="0" w:space="0" w:color="auto"/>
        <w:right w:val="none" w:sz="0" w:space="0" w:color="auto"/>
      </w:divBdr>
    </w:div>
    <w:div w:id="29772459">
      <w:bodyDiv w:val="1"/>
      <w:marLeft w:val="0"/>
      <w:marRight w:val="0"/>
      <w:marTop w:val="0"/>
      <w:marBottom w:val="0"/>
      <w:divBdr>
        <w:top w:val="none" w:sz="0" w:space="0" w:color="auto"/>
        <w:left w:val="none" w:sz="0" w:space="0" w:color="auto"/>
        <w:bottom w:val="none" w:sz="0" w:space="0" w:color="auto"/>
        <w:right w:val="none" w:sz="0" w:space="0" w:color="auto"/>
      </w:divBdr>
    </w:div>
    <w:div w:id="30232066">
      <w:bodyDiv w:val="1"/>
      <w:marLeft w:val="0"/>
      <w:marRight w:val="0"/>
      <w:marTop w:val="0"/>
      <w:marBottom w:val="0"/>
      <w:divBdr>
        <w:top w:val="none" w:sz="0" w:space="0" w:color="auto"/>
        <w:left w:val="none" w:sz="0" w:space="0" w:color="auto"/>
        <w:bottom w:val="none" w:sz="0" w:space="0" w:color="auto"/>
        <w:right w:val="none" w:sz="0" w:space="0" w:color="auto"/>
      </w:divBdr>
    </w:div>
    <w:div w:id="42413580">
      <w:bodyDiv w:val="1"/>
      <w:marLeft w:val="0"/>
      <w:marRight w:val="0"/>
      <w:marTop w:val="0"/>
      <w:marBottom w:val="0"/>
      <w:divBdr>
        <w:top w:val="none" w:sz="0" w:space="0" w:color="auto"/>
        <w:left w:val="none" w:sz="0" w:space="0" w:color="auto"/>
        <w:bottom w:val="none" w:sz="0" w:space="0" w:color="auto"/>
        <w:right w:val="none" w:sz="0" w:space="0" w:color="auto"/>
      </w:divBdr>
    </w:div>
    <w:div w:id="50468831">
      <w:bodyDiv w:val="1"/>
      <w:marLeft w:val="0"/>
      <w:marRight w:val="0"/>
      <w:marTop w:val="0"/>
      <w:marBottom w:val="0"/>
      <w:divBdr>
        <w:top w:val="none" w:sz="0" w:space="0" w:color="auto"/>
        <w:left w:val="none" w:sz="0" w:space="0" w:color="auto"/>
        <w:bottom w:val="none" w:sz="0" w:space="0" w:color="auto"/>
        <w:right w:val="none" w:sz="0" w:space="0" w:color="auto"/>
      </w:divBdr>
    </w:div>
    <w:div w:id="127474689">
      <w:bodyDiv w:val="1"/>
      <w:marLeft w:val="0"/>
      <w:marRight w:val="0"/>
      <w:marTop w:val="0"/>
      <w:marBottom w:val="0"/>
      <w:divBdr>
        <w:top w:val="none" w:sz="0" w:space="0" w:color="auto"/>
        <w:left w:val="none" w:sz="0" w:space="0" w:color="auto"/>
        <w:bottom w:val="none" w:sz="0" w:space="0" w:color="auto"/>
        <w:right w:val="none" w:sz="0" w:space="0" w:color="auto"/>
      </w:divBdr>
    </w:div>
    <w:div w:id="207840478">
      <w:bodyDiv w:val="1"/>
      <w:marLeft w:val="0"/>
      <w:marRight w:val="0"/>
      <w:marTop w:val="0"/>
      <w:marBottom w:val="0"/>
      <w:divBdr>
        <w:top w:val="none" w:sz="0" w:space="0" w:color="auto"/>
        <w:left w:val="none" w:sz="0" w:space="0" w:color="auto"/>
        <w:bottom w:val="none" w:sz="0" w:space="0" w:color="auto"/>
        <w:right w:val="none" w:sz="0" w:space="0" w:color="auto"/>
      </w:divBdr>
    </w:div>
    <w:div w:id="249240091">
      <w:bodyDiv w:val="1"/>
      <w:marLeft w:val="0"/>
      <w:marRight w:val="0"/>
      <w:marTop w:val="0"/>
      <w:marBottom w:val="0"/>
      <w:divBdr>
        <w:top w:val="none" w:sz="0" w:space="0" w:color="auto"/>
        <w:left w:val="none" w:sz="0" w:space="0" w:color="auto"/>
        <w:bottom w:val="none" w:sz="0" w:space="0" w:color="auto"/>
        <w:right w:val="none" w:sz="0" w:space="0" w:color="auto"/>
      </w:divBdr>
    </w:div>
    <w:div w:id="255871413">
      <w:bodyDiv w:val="1"/>
      <w:marLeft w:val="0"/>
      <w:marRight w:val="0"/>
      <w:marTop w:val="0"/>
      <w:marBottom w:val="0"/>
      <w:divBdr>
        <w:top w:val="none" w:sz="0" w:space="0" w:color="auto"/>
        <w:left w:val="none" w:sz="0" w:space="0" w:color="auto"/>
        <w:bottom w:val="none" w:sz="0" w:space="0" w:color="auto"/>
        <w:right w:val="none" w:sz="0" w:space="0" w:color="auto"/>
      </w:divBdr>
    </w:div>
    <w:div w:id="256715374">
      <w:bodyDiv w:val="1"/>
      <w:marLeft w:val="0"/>
      <w:marRight w:val="0"/>
      <w:marTop w:val="0"/>
      <w:marBottom w:val="0"/>
      <w:divBdr>
        <w:top w:val="none" w:sz="0" w:space="0" w:color="auto"/>
        <w:left w:val="none" w:sz="0" w:space="0" w:color="auto"/>
        <w:bottom w:val="none" w:sz="0" w:space="0" w:color="auto"/>
        <w:right w:val="none" w:sz="0" w:space="0" w:color="auto"/>
      </w:divBdr>
    </w:div>
    <w:div w:id="334846109">
      <w:bodyDiv w:val="1"/>
      <w:marLeft w:val="0"/>
      <w:marRight w:val="0"/>
      <w:marTop w:val="0"/>
      <w:marBottom w:val="0"/>
      <w:divBdr>
        <w:top w:val="none" w:sz="0" w:space="0" w:color="auto"/>
        <w:left w:val="none" w:sz="0" w:space="0" w:color="auto"/>
        <w:bottom w:val="none" w:sz="0" w:space="0" w:color="auto"/>
        <w:right w:val="none" w:sz="0" w:space="0" w:color="auto"/>
      </w:divBdr>
    </w:div>
    <w:div w:id="397049247">
      <w:bodyDiv w:val="1"/>
      <w:marLeft w:val="0"/>
      <w:marRight w:val="0"/>
      <w:marTop w:val="0"/>
      <w:marBottom w:val="0"/>
      <w:divBdr>
        <w:top w:val="none" w:sz="0" w:space="0" w:color="auto"/>
        <w:left w:val="none" w:sz="0" w:space="0" w:color="auto"/>
        <w:bottom w:val="none" w:sz="0" w:space="0" w:color="auto"/>
        <w:right w:val="none" w:sz="0" w:space="0" w:color="auto"/>
      </w:divBdr>
    </w:div>
    <w:div w:id="405958477">
      <w:bodyDiv w:val="1"/>
      <w:marLeft w:val="0"/>
      <w:marRight w:val="0"/>
      <w:marTop w:val="0"/>
      <w:marBottom w:val="0"/>
      <w:divBdr>
        <w:top w:val="none" w:sz="0" w:space="0" w:color="auto"/>
        <w:left w:val="none" w:sz="0" w:space="0" w:color="auto"/>
        <w:bottom w:val="none" w:sz="0" w:space="0" w:color="auto"/>
        <w:right w:val="none" w:sz="0" w:space="0" w:color="auto"/>
      </w:divBdr>
    </w:div>
    <w:div w:id="428352076">
      <w:bodyDiv w:val="1"/>
      <w:marLeft w:val="0"/>
      <w:marRight w:val="0"/>
      <w:marTop w:val="0"/>
      <w:marBottom w:val="0"/>
      <w:divBdr>
        <w:top w:val="none" w:sz="0" w:space="0" w:color="auto"/>
        <w:left w:val="none" w:sz="0" w:space="0" w:color="auto"/>
        <w:bottom w:val="none" w:sz="0" w:space="0" w:color="auto"/>
        <w:right w:val="none" w:sz="0" w:space="0" w:color="auto"/>
      </w:divBdr>
    </w:div>
    <w:div w:id="440690344">
      <w:bodyDiv w:val="1"/>
      <w:marLeft w:val="0"/>
      <w:marRight w:val="0"/>
      <w:marTop w:val="0"/>
      <w:marBottom w:val="0"/>
      <w:divBdr>
        <w:top w:val="none" w:sz="0" w:space="0" w:color="auto"/>
        <w:left w:val="none" w:sz="0" w:space="0" w:color="auto"/>
        <w:bottom w:val="none" w:sz="0" w:space="0" w:color="auto"/>
        <w:right w:val="none" w:sz="0" w:space="0" w:color="auto"/>
      </w:divBdr>
    </w:div>
    <w:div w:id="471993791">
      <w:bodyDiv w:val="1"/>
      <w:marLeft w:val="0"/>
      <w:marRight w:val="0"/>
      <w:marTop w:val="0"/>
      <w:marBottom w:val="0"/>
      <w:divBdr>
        <w:top w:val="none" w:sz="0" w:space="0" w:color="auto"/>
        <w:left w:val="none" w:sz="0" w:space="0" w:color="auto"/>
        <w:bottom w:val="none" w:sz="0" w:space="0" w:color="auto"/>
        <w:right w:val="none" w:sz="0" w:space="0" w:color="auto"/>
      </w:divBdr>
    </w:div>
    <w:div w:id="472917546">
      <w:bodyDiv w:val="1"/>
      <w:marLeft w:val="0"/>
      <w:marRight w:val="0"/>
      <w:marTop w:val="0"/>
      <w:marBottom w:val="0"/>
      <w:divBdr>
        <w:top w:val="none" w:sz="0" w:space="0" w:color="auto"/>
        <w:left w:val="none" w:sz="0" w:space="0" w:color="auto"/>
        <w:bottom w:val="none" w:sz="0" w:space="0" w:color="auto"/>
        <w:right w:val="none" w:sz="0" w:space="0" w:color="auto"/>
      </w:divBdr>
    </w:div>
    <w:div w:id="476411644">
      <w:bodyDiv w:val="1"/>
      <w:marLeft w:val="0"/>
      <w:marRight w:val="0"/>
      <w:marTop w:val="0"/>
      <w:marBottom w:val="0"/>
      <w:divBdr>
        <w:top w:val="none" w:sz="0" w:space="0" w:color="auto"/>
        <w:left w:val="none" w:sz="0" w:space="0" w:color="auto"/>
        <w:bottom w:val="none" w:sz="0" w:space="0" w:color="auto"/>
        <w:right w:val="none" w:sz="0" w:space="0" w:color="auto"/>
      </w:divBdr>
    </w:div>
    <w:div w:id="502819778">
      <w:bodyDiv w:val="1"/>
      <w:marLeft w:val="0"/>
      <w:marRight w:val="0"/>
      <w:marTop w:val="0"/>
      <w:marBottom w:val="0"/>
      <w:divBdr>
        <w:top w:val="none" w:sz="0" w:space="0" w:color="auto"/>
        <w:left w:val="none" w:sz="0" w:space="0" w:color="auto"/>
        <w:bottom w:val="none" w:sz="0" w:space="0" w:color="auto"/>
        <w:right w:val="none" w:sz="0" w:space="0" w:color="auto"/>
      </w:divBdr>
    </w:div>
    <w:div w:id="511605719">
      <w:bodyDiv w:val="1"/>
      <w:marLeft w:val="0"/>
      <w:marRight w:val="0"/>
      <w:marTop w:val="0"/>
      <w:marBottom w:val="0"/>
      <w:divBdr>
        <w:top w:val="none" w:sz="0" w:space="0" w:color="auto"/>
        <w:left w:val="none" w:sz="0" w:space="0" w:color="auto"/>
        <w:bottom w:val="none" w:sz="0" w:space="0" w:color="auto"/>
        <w:right w:val="none" w:sz="0" w:space="0" w:color="auto"/>
      </w:divBdr>
    </w:div>
    <w:div w:id="547913160">
      <w:bodyDiv w:val="1"/>
      <w:marLeft w:val="0"/>
      <w:marRight w:val="0"/>
      <w:marTop w:val="0"/>
      <w:marBottom w:val="0"/>
      <w:divBdr>
        <w:top w:val="none" w:sz="0" w:space="0" w:color="auto"/>
        <w:left w:val="none" w:sz="0" w:space="0" w:color="auto"/>
        <w:bottom w:val="none" w:sz="0" w:space="0" w:color="auto"/>
        <w:right w:val="none" w:sz="0" w:space="0" w:color="auto"/>
      </w:divBdr>
    </w:div>
    <w:div w:id="552546639">
      <w:bodyDiv w:val="1"/>
      <w:marLeft w:val="0"/>
      <w:marRight w:val="0"/>
      <w:marTop w:val="0"/>
      <w:marBottom w:val="0"/>
      <w:divBdr>
        <w:top w:val="none" w:sz="0" w:space="0" w:color="auto"/>
        <w:left w:val="none" w:sz="0" w:space="0" w:color="auto"/>
        <w:bottom w:val="none" w:sz="0" w:space="0" w:color="auto"/>
        <w:right w:val="none" w:sz="0" w:space="0" w:color="auto"/>
      </w:divBdr>
    </w:div>
    <w:div w:id="557058901">
      <w:bodyDiv w:val="1"/>
      <w:marLeft w:val="0"/>
      <w:marRight w:val="0"/>
      <w:marTop w:val="0"/>
      <w:marBottom w:val="0"/>
      <w:divBdr>
        <w:top w:val="none" w:sz="0" w:space="0" w:color="auto"/>
        <w:left w:val="none" w:sz="0" w:space="0" w:color="auto"/>
        <w:bottom w:val="none" w:sz="0" w:space="0" w:color="auto"/>
        <w:right w:val="none" w:sz="0" w:space="0" w:color="auto"/>
      </w:divBdr>
    </w:div>
    <w:div w:id="649483189">
      <w:bodyDiv w:val="1"/>
      <w:marLeft w:val="0"/>
      <w:marRight w:val="0"/>
      <w:marTop w:val="0"/>
      <w:marBottom w:val="0"/>
      <w:divBdr>
        <w:top w:val="none" w:sz="0" w:space="0" w:color="auto"/>
        <w:left w:val="none" w:sz="0" w:space="0" w:color="auto"/>
        <w:bottom w:val="none" w:sz="0" w:space="0" w:color="auto"/>
        <w:right w:val="none" w:sz="0" w:space="0" w:color="auto"/>
      </w:divBdr>
    </w:div>
    <w:div w:id="673532375">
      <w:bodyDiv w:val="1"/>
      <w:marLeft w:val="0"/>
      <w:marRight w:val="0"/>
      <w:marTop w:val="0"/>
      <w:marBottom w:val="0"/>
      <w:divBdr>
        <w:top w:val="none" w:sz="0" w:space="0" w:color="auto"/>
        <w:left w:val="none" w:sz="0" w:space="0" w:color="auto"/>
        <w:bottom w:val="none" w:sz="0" w:space="0" w:color="auto"/>
        <w:right w:val="none" w:sz="0" w:space="0" w:color="auto"/>
      </w:divBdr>
    </w:div>
    <w:div w:id="682976326">
      <w:bodyDiv w:val="1"/>
      <w:marLeft w:val="0"/>
      <w:marRight w:val="0"/>
      <w:marTop w:val="0"/>
      <w:marBottom w:val="0"/>
      <w:divBdr>
        <w:top w:val="none" w:sz="0" w:space="0" w:color="auto"/>
        <w:left w:val="none" w:sz="0" w:space="0" w:color="auto"/>
        <w:bottom w:val="none" w:sz="0" w:space="0" w:color="auto"/>
        <w:right w:val="none" w:sz="0" w:space="0" w:color="auto"/>
      </w:divBdr>
    </w:div>
    <w:div w:id="751048121">
      <w:bodyDiv w:val="1"/>
      <w:marLeft w:val="0"/>
      <w:marRight w:val="0"/>
      <w:marTop w:val="0"/>
      <w:marBottom w:val="0"/>
      <w:divBdr>
        <w:top w:val="none" w:sz="0" w:space="0" w:color="auto"/>
        <w:left w:val="none" w:sz="0" w:space="0" w:color="auto"/>
        <w:bottom w:val="none" w:sz="0" w:space="0" w:color="auto"/>
        <w:right w:val="none" w:sz="0" w:space="0" w:color="auto"/>
      </w:divBdr>
    </w:div>
    <w:div w:id="828445542">
      <w:bodyDiv w:val="1"/>
      <w:marLeft w:val="0"/>
      <w:marRight w:val="0"/>
      <w:marTop w:val="0"/>
      <w:marBottom w:val="0"/>
      <w:divBdr>
        <w:top w:val="none" w:sz="0" w:space="0" w:color="auto"/>
        <w:left w:val="none" w:sz="0" w:space="0" w:color="auto"/>
        <w:bottom w:val="none" w:sz="0" w:space="0" w:color="auto"/>
        <w:right w:val="none" w:sz="0" w:space="0" w:color="auto"/>
      </w:divBdr>
    </w:div>
    <w:div w:id="836648471">
      <w:bodyDiv w:val="1"/>
      <w:marLeft w:val="0"/>
      <w:marRight w:val="0"/>
      <w:marTop w:val="0"/>
      <w:marBottom w:val="0"/>
      <w:divBdr>
        <w:top w:val="none" w:sz="0" w:space="0" w:color="auto"/>
        <w:left w:val="none" w:sz="0" w:space="0" w:color="auto"/>
        <w:bottom w:val="none" w:sz="0" w:space="0" w:color="auto"/>
        <w:right w:val="none" w:sz="0" w:space="0" w:color="auto"/>
      </w:divBdr>
    </w:div>
    <w:div w:id="869150995">
      <w:bodyDiv w:val="1"/>
      <w:marLeft w:val="0"/>
      <w:marRight w:val="0"/>
      <w:marTop w:val="0"/>
      <w:marBottom w:val="0"/>
      <w:divBdr>
        <w:top w:val="none" w:sz="0" w:space="0" w:color="auto"/>
        <w:left w:val="none" w:sz="0" w:space="0" w:color="auto"/>
        <w:bottom w:val="none" w:sz="0" w:space="0" w:color="auto"/>
        <w:right w:val="none" w:sz="0" w:space="0" w:color="auto"/>
      </w:divBdr>
    </w:div>
    <w:div w:id="878588373">
      <w:bodyDiv w:val="1"/>
      <w:marLeft w:val="0"/>
      <w:marRight w:val="0"/>
      <w:marTop w:val="0"/>
      <w:marBottom w:val="0"/>
      <w:divBdr>
        <w:top w:val="none" w:sz="0" w:space="0" w:color="auto"/>
        <w:left w:val="none" w:sz="0" w:space="0" w:color="auto"/>
        <w:bottom w:val="none" w:sz="0" w:space="0" w:color="auto"/>
        <w:right w:val="none" w:sz="0" w:space="0" w:color="auto"/>
      </w:divBdr>
      <w:divsChild>
        <w:div w:id="1649506077">
          <w:marLeft w:val="0"/>
          <w:marRight w:val="0"/>
          <w:marTop w:val="0"/>
          <w:marBottom w:val="0"/>
          <w:divBdr>
            <w:top w:val="none" w:sz="0" w:space="0" w:color="auto"/>
            <w:left w:val="none" w:sz="0" w:space="0" w:color="auto"/>
            <w:bottom w:val="none" w:sz="0" w:space="0" w:color="auto"/>
            <w:right w:val="none" w:sz="0" w:space="0" w:color="auto"/>
          </w:divBdr>
        </w:div>
      </w:divsChild>
    </w:div>
    <w:div w:id="878662730">
      <w:bodyDiv w:val="1"/>
      <w:marLeft w:val="0"/>
      <w:marRight w:val="0"/>
      <w:marTop w:val="0"/>
      <w:marBottom w:val="0"/>
      <w:divBdr>
        <w:top w:val="none" w:sz="0" w:space="0" w:color="auto"/>
        <w:left w:val="none" w:sz="0" w:space="0" w:color="auto"/>
        <w:bottom w:val="none" w:sz="0" w:space="0" w:color="auto"/>
        <w:right w:val="none" w:sz="0" w:space="0" w:color="auto"/>
      </w:divBdr>
    </w:div>
    <w:div w:id="991328871">
      <w:bodyDiv w:val="1"/>
      <w:marLeft w:val="0"/>
      <w:marRight w:val="0"/>
      <w:marTop w:val="0"/>
      <w:marBottom w:val="0"/>
      <w:divBdr>
        <w:top w:val="none" w:sz="0" w:space="0" w:color="auto"/>
        <w:left w:val="none" w:sz="0" w:space="0" w:color="auto"/>
        <w:bottom w:val="none" w:sz="0" w:space="0" w:color="auto"/>
        <w:right w:val="none" w:sz="0" w:space="0" w:color="auto"/>
      </w:divBdr>
    </w:div>
    <w:div w:id="1028063870">
      <w:bodyDiv w:val="1"/>
      <w:marLeft w:val="0"/>
      <w:marRight w:val="0"/>
      <w:marTop w:val="0"/>
      <w:marBottom w:val="0"/>
      <w:divBdr>
        <w:top w:val="none" w:sz="0" w:space="0" w:color="auto"/>
        <w:left w:val="none" w:sz="0" w:space="0" w:color="auto"/>
        <w:bottom w:val="none" w:sz="0" w:space="0" w:color="auto"/>
        <w:right w:val="none" w:sz="0" w:space="0" w:color="auto"/>
      </w:divBdr>
    </w:div>
    <w:div w:id="1037202536">
      <w:bodyDiv w:val="1"/>
      <w:marLeft w:val="0"/>
      <w:marRight w:val="0"/>
      <w:marTop w:val="0"/>
      <w:marBottom w:val="0"/>
      <w:divBdr>
        <w:top w:val="none" w:sz="0" w:space="0" w:color="auto"/>
        <w:left w:val="none" w:sz="0" w:space="0" w:color="auto"/>
        <w:bottom w:val="none" w:sz="0" w:space="0" w:color="auto"/>
        <w:right w:val="none" w:sz="0" w:space="0" w:color="auto"/>
      </w:divBdr>
    </w:div>
    <w:div w:id="1118185196">
      <w:bodyDiv w:val="1"/>
      <w:marLeft w:val="0"/>
      <w:marRight w:val="0"/>
      <w:marTop w:val="0"/>
      <w:marBottom w:val="0"/>
      <w:divBdr>
        <w:top w:val="none" w:sz="0" w:space="0" w:color="auto"/>
        <w:left w:val="none" w:sz="0" w:space="0" w:color="auto"/>
        <w:bottom w:val="none" w:sz="0" w:space="0" w:color="auto"/>
        <w:right w:val="none" w:sz="0" w:space="0" w:color="auto"/>
      </w:divBdr>
    </w:div>
    <w:div w:id="1122385067">
      <w:bodyDiv w:val="1"/>
      <w:marLeft w:val="0"/>
      <w:marRight w:val="0"/>
      <w:marTop w:val="0"/>
      <w:marBottom w:val="0"/>
      <w:divBdr>
        <w:top w:val="none" w:sz="0" w:space="0" w:color="auto"/>
        <w:left w:val="none" w:sz="0" w:space="0" w:color="auto"/>
        <w:bottom w:val="none" w:sz="0" w:space="0" w:color="auto"/>
        <w:right w:val="none" w:sz="0" w:space="0" w:color="auto"/>
      </w:divBdr>
    </w:div>
    <w:div w:id="1132747290">
      <w:bodyDiv w:val="1"/>
      <w:marLeft w:val="0"/>
      <w:marRight w:val="0"/>
      <w:marTop w:val="0"/>
      <w:marBottom w:val="0"/>
      <w:divBdr>
        <w:top w:val="none" w:sz="0" w:space="0" w:color="auto"/>
        <w:left w:val="none" w:sz="0" w:space="0" w:color="auto"/>
        <w:bottom w:val="none" w:sz="0" w:space="0" w:color="auto"/>
        <w:right w:val="none" w:sz="0" w:space="0" w:color="auto"/>
      </w:divBdr>
    </w:div>
    <w:div w:id="1179537610">
      <w:bodyDiv w:val="1"/>
      <w:marLeft w:val="0"/>
      <w:marRight w:val="0"/>
      <w:marTop w:val="0"/>
      <w:marBottom w:val="0"/>
      <w:divBdr>
        <w:top w:val="none" w:sz="0" w:space="0" w:color="auto"/>
        <w:left w:val="none" w:sz="0" w:space="0" w:color="auto"/>
        <w:bottom w:val="none" w:sz="0" w:space="0" w:color="auto"/>
        <w:right w:val="none" w:sz="0" w:space="0" w:color="auto"/>
      </w:divBdr>
      <w:divsChild>
        <w:div w:id="30036960">
          <w:marLeft w:val="0"/>
          <w:marRight w:val="0"/>
          <w:marTop w:val="0"/>
          <w:marBottom w:val="0"/>
          <w:divBdr>
            <w:top w:val="none" w:sz="0" w:space="0" w:color="auto"/>
            <w:left w:val="none" w:sz="0" w:space="0" w:color="auto"/>
            <w:bottom w:val="none" w:sz="0" w:space="0" w:color="auto"/>
            <w:right w:val="none" w:sz="0" w:space="0" w:color="auto"/>
          </w:divBdr>
        </w:div>
      </w:divsChild>
    </w:div>
    <w:div w:id="1197281390">
      <w:bodyDiv w:val="1"/>
      <w:marLeft w:val="0"/>
      <w:marRight w:val="0"/>
      <w:marTop w:val="0"/>
      <w:marBottom w:val="0"/>
      <w:divBdr>
        <w:top w:val="none" w:sz="0" w:space="0" w:color="auto"/>
        <w:left w:val="none" w:sz="0" w:space="0" w:color="auto"/>
        <w:bottom w:val="none" w:sz="0" w:space="0" w:color="auto"/>
        <w:right w:val="none" w:sz="0" w:space="0" w:color="auto"/>
      </w:divBdr>
    </w:div>
    <w:div w:id="1256016611">
      <w:bodyDiv w:val="1"/>
      <w:marLeft w:val="0"/>
      <w:marRight w:val="0"/>
      <w:marTop w:val="0"/>
      <w:marBottom w:val="0"/>
      <w:divBdr>
        <w:top w:val="none" w:sz="0" w:space="0" w:color="auto"/>
        <w:left w:val="none" w:sz="0" w:space="0" w:color="auto"/>
        <w:bottom w:val="none" w:sz="0" w:space="0" w:color="auto"/>
        <w:right w:val="none" w:sz="0" w:space="0" w:color="auto"/>
      </w:divBdr>
    </w:div>
    <w:div w:id="1264612466">
      <w:bodyDiv w:val="1"/>
      <w:marLeft w:val="0"/>
      <w:marRight w:val="0"/>
      <w:marTop w:val="0"/>
      <w:marBottom w:val="0"/>
      <w:divBdr>
        <w:top w:val="none" w:sz="0" w:space="0" w:color="auto"/>
        <w:left w:val="none" w:sz="0" w:space="0" w:color="auto"/>
        <w:bottom w:val="none" w:sz="0" w:space="0" w:color="auto"/>
        <w:right w:val="none" w:sz="0" w:space="0" w:color="auto"/>
      </w:divBdr>
    </w:div>
    <w:div w:id="1270773791">
      <w:bodyDiv w:val="1"/>
      <w:marLeft w:val="0"/>
      <w:marRight w:val="0"/>
      <w:marTop w:val="0"/>
      <w:marBottom w:val="0"/>
      <w:divBdr>
        <w:top w:val="none" w:sz="0" w:space="0" w:color="auto"/>
        <w:left w:val="none" w:sz="0" w:space="0" w:color="auto"/>
        <w:bottom w:val="none" w:sz="0" w:space="0" w:color="auto"/>
        <w:right w:val="none" w:sz="0" w:space="0" w:color="auto"/>
      </w:divBdr>
    </w:div>
    <w:div w:id="1278951571">
      <w:bodyDiv w:val="1"/>
      <w:marLeft w:val="0"/>
      <w:marRight w:val="0"/>
      <w:marTop w:val="0"/>
      <w:marBottom w:val="0"/>
      <w:divBdr>
        <w:top w:val="none" w:sz="0" w:space="0" w:color="auto"/>
        <w:left w:val="none" w:sz="0" w:space="0" w:color="auto"/>
        <w:bottom w:val="none" w:sz="0" w:space="0" w:color="auto"/>
        <w:right w:val="none" w:sz="0" w:space="0" w:color="auto"/>
      </w:divBdr>
      <w:divsChild>
        <w:div w:id="2023631520">
          <w:marLeft w:val="0"/>
          <w:marRight w:val="0"/>
          <w:marTop w:val="0"/>
          <w:marBottom w:val="0"/>
          <w:divBdr>
            <w:top w:val="none" w:sz="0" w:space="0" w:color="auto"/>
            <w:left w:val="none" w:sz="0" w:space="0" w:color="auto"/>
            <w:bottom w:val="none" w:sz="0" w:space="0" w:color="auto"/>
            <w:right w:val="none" w:sz="0" w:space="0" w:color="auto"/>
          </w:divBdr>
        </w:div>
      </w:divsChild>
    </w:div>
    <w:div w:id="1297294024">
      <w:bodyDiv w:val="1"/>
      <w:marLeft w:val="0"/>
      <w:marRight w:val="0"/>
      <w:marTop w:val="0"/>
      <w:marBottom w:val="0"/>
      <w:divBdr>
        <w:top w:val="none" w:sz="0" w:space="0" w:color="auto"/>
        <w:left w:val="none" w:sz="0" w:space="0" w:color="auto"/>
        <w:bottom w:val="none" w:sz="0" w:space="0" w:color="auto"/>
        <w:right w:val="none" w:sz="0" w:space="0" w:color="auto"/>
      </w:divBdr>
    </w:div>
    <w:div w:id="1297644178">
      <w:bodyDiv w:val="1"/>
      <w:marLeft w:val="0"/>
      <w:marRight w:val="0"/>
      <w:marTop w:val="0"/>
      <w:marBottom w:val="0"/>
      <w:divBdr>
        <w:top w:val="none" w:sz="0" w:space="0" w:color="auto"/>
        <w:left w:val="none" w:sz="0" w:space="0" w:color="auto"/>
        <w:bottom w:val="none" w:sz="0" w:space="0" w:color="auto"/>
        <w:right w:val="none" w:sz="0" w:space="0" w:color="auto"/>
      </w:divBdr>
    </w:div>
    <w:div w:id="1331324273">
      <w:bodyDiv w:val="1"/>
      <w:marLeft w:val="0"/>
      <w:marRight w:val="0"/>
      <w:marTop w:val="0"/>
      <w:marBottom w:val="0"/>
      <w:divBdr>
        <w:top w:val="none" w:sz="0" w:space="0" w:color="auto"/>
        <w:left w:val="none" w:sz="0" w:space="0" w:color="auto"/>
        <w:bottom w:val="none" w:sz="0" w:space="0" w:color="auto"/>
        <w:right w:val="none" w:sz="0" w:space="0" w:color="auto"/>
      </w:divBdr>
    </w:div>
    <w:div w:id="1339969542">
      <w:bodyDiv w:val="1"/>
      <w:marLeft w:val="0"/>
      <w:marRight w:val="0"/>
      <w:marTop w:val="0"/>
      <w:marBottom w:val="0"/>
      <w:divBdr>
        <w:top w:val="none" w:sz="0" w:space="0" w:color="auto"/>
        <w:left w:val="none" w:sz="0" w:space="0" w:color="auto"/>
        <w:bottom w:val="none" w:sz="0" w:space="0" w:color="auto"/>
        <w:right w:val="none" w:sz="0" w:space="0" w:color="auto"/>
      </w:divBdr>
      <w:divsChild>
        <w:div w:id="827091947">
          <w:marLeft w:val="0"/>
          <w:marRight w:val="0"/>
          <w:marTop w:val="0"/>
          <w:marBottom w:val="0"/>
          <w:divBdr>
            <w:top w:val="none" w:sz="0" w:space="0" w:color="auto"/>
            <w:left w:val="none" w:sz="0" w:space="0" w:color="auto"/>
            <w:bottom w:val="none" w:sz="0" w:space="0" w:color="auto"/>
            <w:right w:val="none" w:sz="0" w:space="0" w:color="auto"/>
          </w:divBdr>
        </w:div>
      </w:divsChild>
    </w:div>
    <w:div w:id="1340546318">
      <w:bodyDiv w:val="1"/>
      <w:marLeft w:val="0"/>
      <w:marRight w:val="0"/>
      <w:marTop w:val="0"/>
      <w:marBottom w:val="0"/>
      <w:divBdr>
        <w:top w:val="none" w:sz="0" w:space="0" w:color="auto"/>
        <w:left w:val="none" w:sz="0" w:space="0" w:color="auto"/>
        <w:bottom w:val="none" w:sz="0" w:space="0" w:color="auto"/>
        <w:right w:val="none" w:sz="0" w:space="0" w:color="auto"/>
      </w:divBdr>
    </w:div>
    <w:div w:id="1356225550">
      <w:bodyDiv w:val="1"/>
      <w:marLeft w:val="0"/>
      <w:marRight w:val="0"/>
      <w:marTop w:val="0"/>
      <w:marBottom w:val="0"/>
      <w:divBdr>
        <w:top w:val="none" w:sz="0" w:space="0" w:color="auto"/>
        <w:left w:val="none" w:sz="0" w:space="0" w:color="auto"/>
        <w:bottom w:val="none" w:sz="0" w:space="0" w:color="auto"/>
        <w:right w:val="none" w:sz="0" w:space="0" w:color="auto"/>
      </w:divBdr>
    </w:div>
    <w:div w:id="1374962180">
      <w:bodyDiv w:val="1"/>
      <w:marLeft w:val="0"/>
      <w:marRight w:val="0"/>
      <w:marTop w:val="0"/>
      <w:marBottom w:val="0"/>
      <w:divBdr>
        <w:top w:val="none" w:sz="0" w:space="0" w:color="auto"/>
        <w:left w:val="none" w:sz="0" w:space="0" w:color="auto"/>
        <w:bottom w:val="none" w:sz="0" w:space="0" w:color="auto"/>
        <w:right w:val="none" w:sz="0" w:space="0" w:color="auto"/>
      </w:divBdr>
    </w:div>
    <w:div w:id="1388727505">
      <w:bodyDiv w:val="1"/>
      <w:marLeft w:val="0"/>
      <w:marRight w:val="0"/>
      <w:marTop w:val="0"/>
      <w:marBottom w:val="0"/>
      <w:divBdr>
        <w:top w:val="none" w:sz="0" w:space="0" w:color="auto"/>
        <w:left w:val="none" w:sz="0" w:space="0" w:color="auto"/>
        <w:bottom w:val="none" w:sz="0" w:space="0" w:color="auto"/>
        <w:right w:val="none" w:sz="0" w:space="0" w:color="auto"/>
      </w:divBdr>
    </w:div>
    <w:div w:id="1440105310">
      <w:bodyDiv w:val="1"/>
      <w:marLeft w:val="0"/>
      <w:marRight w:val="0"/>
      <w:marTop w:val="0"/>
      <w:marBottom w:val="0"/>
      <w:divBdr>
        <w:top w:val="none" w:sz="0" w:space="0" w:color="auto"/>
        <w:left w:val="none" w:sz="0" w:space="0" w:color="auto"/>
        <w:bottom w:val="none" w:sz="0" w:space="0" w:color="auto"/>
        <w:right w:val="none" w:sz="0" w:space="0" w:color="auto"/>
      </w:divBdr>
      <w:divsChild>
        <w:div w:id="1516648804">
          <w:marLeft w:val="0"/>
          <w:marRight w:val="0"/>
          <w:marTop w:val="0"/>
          <w:marBottom w:val="0"/>
          <w:divBdr>
            <w:top w:val="none" w:sz="0" w:space="0" w:color="auto"/>
            <w:left w:val="none" w:sz="0" w:space="0" w:color="auto"/>
            <w:bottom w:val="none" w:sz="0" w:space="0" w:color="auto"/>
            <w:right w:val="none" w:sz="0" w:space="0" w:color="auto"/>
          </w:divBdr>
        </w:div>
      </w:divsChild>
    </w:div>
    <w:div w:id="1451978106">
      <w:bodyDiv w:val="1"/>
      <w:marLeft w:val="0"/>
      <w:marRight w:val="0"/>
      <w:marTop w:val="0"/>
      <w:marBottom w:val="0"/>
      <w:divBdr>
        <w:top w:val="none" w:sz="0" w:space="0" w:color="auto"/>
        <w:left w:val="none" w:sz="0" w:space="0" w:color="auto"/>
        <w:bottom w:val="none" w:sz="0" w:space="0" w:color="auto"/>
        <w:right w:val="none" w:sz="0" w:space="0" w:color="auto"/>
      </w:divBdr>
    </w:div>
    <w:div w:id="1452937365">
      <w:bodyDiv w:val="1"/>
      <w:marLeft w:val="0"/>
      <w:marRight w:val="0"/>
      <w:marTop w:val="0"/>
      <w:marBottom w:val="0"/>
      <w:divBdr>
        <w:top w:val="none" w:sz="0" w:space="0" w:color="auto"/>
        <w:left w:val="none" w:sz="0" w:space="0" w:color="auto"/>
        <w:bottom w:val="none" w:sz="0" w:space="0" w:color="auto"/>
        <w:right w:val="none" w:sz="0" w:space="0" w:color="auto"/>
      </w:divBdr>
      <w:divsChild>
        <w:div w:id="215704899">
          <w:marLeft w:val="0"/>
          <w:marRight w:val="0"/>
          <w:marTop w:val="0"/>
          <w:marBottom w:val="0"/>
          <w:divBdr>
            <w:top w:val="none" w:sz="0" w:space="0" w:color="auto"/>
            <w:left w:val="none" w:sz="0" w:space="0" w:color="auto"/>
            <w:bottom w:val="none" w:sz="0" w:space="0" w:color="auto"/>
            <w:right w:val="none" w:sz="0" w:space="0" w:color="auto"/>
          </w:divBdr>
        </w:div>
      </w:divsChild>
    </w:div>
    <w:div w:id="1458988014">
      <w:bodyDiv w:val="1"/>
      <w:marLeft w:val="0"/>
      <w:marRight w:val="0"/>
      <w:marTop w:val="0"/>
      <w:marBottom w:val="0"/>
      <w:divBdr>
        <w:top w:val="none" w:sz="0" w:space="0" w:color="auto"/>
        <w:left w:val="none" w:sz="0" w:space="0" w:color="auto"/>
        <w:bottom w:val="none" w:sz="0" w:space="0" w:color="auto"/>
        <w:right w:val="none" w:sz="0" w:space="0" w:color="auto"/>
      </w:divBdr>
    </w:div>
    <w:div w:id="1498418882">
      <w:bodyDiv w:val="1"/>
      <w:marLeft w:val="0"/>
      <w:marRight w:val="0"/>
      <w:marTop w:val="0"/>
      <w:marBottom w:val="0"/>
      <w:divBdr>
        <w:top w:val="none" w:sz="0" w:space="0" w:color="auto"/>
        <w:left w:val="none" w:sz="0" w:space="0" w:color="auto"/>
        <w:bottom w:val="none" w:sz="0" w:space="0" w:color="auto"/>
        <w:right w:val="none" w:sz="0" w:space="0" w:color="auto"/>
      </w:divBdr>
    </w:div>
    <w:div w:id="1587156123">
      <w:bodyDiv w:val="1"/>
      <w:marLeft w:val="0"/>
      <w:marRight w:val="0"/>
      <w:marTop w:val="0"/>
      <w:marBottom w:val="0"/>
      <w:divBdr>
        <w:top w:val="none" w:sz="0" w:space="0" w:color="auto"/>
        <w:left w:val="none" w:sz="0" w:space="0" w:color="auto"/>
        <w:bottom w:val="none" w:sz="0" w:space="0" w:color="auto"/>
        <w:right w:val="none" w:sz="0" w:space="0" w:color="auto"/>
      </w:divBdr>
    </w:div>
    <w:div w:id="1590385151">
      <w:bodyDiv w:val="1"/>
      <w:marLeft w:val="0"/>
      <w:marRight w:val="0"/>
      <w:marTop w:val="0"/>
      <w:marBottom w:val="0"/>
      <w:divBdr>
        <w:top w:val="none" w:sz="0" w:space="0" w:color="auto"/>
        <w:left w:val="none" w:sz="0" w:space="0" w:color="auto"/>
        <w:bottom w:val="none" w:sz="0" w:space="0" w:color="auto"/>
        <w:right w:val="none" w:sz="0" w:space="0" w:color="auto"/>
      </w:divBdr>
      <w:divsChild>
        <w:div w:id="579026113">
          <w:marLeft w:val="0"/>
          <w:marRight w:val="0"/>
          <w:marTop w:val="0"/>
          <w:marBottom w:val="0"/>
          <w:divBdr>
            <w:top w:val="none" w:sz="0" w:space="0" w:color="auto"/>
            <w:left w:val="none" w:sz="0" w:space="0" w:color="auto"/>
            <w:bottom w:val="none" w:sz="0" w:space="0" w:color="auto"/>
            <w:right w:val="none" w:sz="0" w:space="0" w:color="auto"/>
          </w:divBdr>
        </w:div>
      </w:divsChild>
    </w:div>
    <w:div w:id="1617519026">
      <w:bodyDiv w:val="1"/>
      <w:marLeft w:val="0"/>
      <w:marRight w:val="0"/>
      <w:marTop w:val="0"/>
      <w:marBottom w:val="0"/>
      <w:divBdr>
        <w:top w:val="none" w:sz="0" w:space="0" w:color="auto"/>
        <w:left w:val="none" w:sz="0" w:space="0" w:color="auto"/>
        <w:bottom w:val="none" w:sz="0" w:space="0" w:color="auto"/>
        <w:right w:val="none" w:sz="0" w:space="0" w:color="auto"/>
      </w:divBdr>
    </w:div>
    <w:div w:id="1639846305">
      <w:bodyDiv w:val="1"/>
      <w:marLeft w:val="0"/>
      <w:marRight w:val="0"/>
      <w:marTop w:val="0"/>
      <w:marBottom w:val="0"/>
      <w:divBdr>
        <w:top w:val="none" w:sz="0" w:space="0" w:color="auto"/>
        <w:left w:val="none" w:sz="0" w:space="0" w:color="auto"/>
        <w:bottom w:val="none" w:sz="0" w:space="0" w:color="auto"/>
        <w:right w:val="none" w:sz="0" w:space="0" w:color="auto"/>
      </w:divBdr>
    </w:div>
    <w:div w:id="1681078756">
      <w:bodyDiv w:val="1"/>
      <w:marLeft w:val="0"/>
      <w:marRight w:val="0"/>
      <w:marTop w:val="0"/>
      <w:marBottom w:val="0"/>
      <w:divBdr>
        <w:top w:val="none" w:sz="0" w:space="0" w:color="auto"/>
        <w:left w:val="none" w:sz="0" w:space="0" w:color="auto"/>
        <w:bottom w:val="none" w:sz="0" w:space="0" w:color="auto"/>
        <w:right w:val="none" w:sz="0" w:space="0" w:color="auto"/>
      </w:divBdr>
    </w:div>
    <w:div w:id="1711343946">
      <w:bodyDiv w:val="1"/>
      <w:marLeft w:val="0"/>
      <w:marRight w:val="0"/>
      <w:marTop w:val="0"/>
      <w:marBottom w:val="0"/>
      <w:divBdr>
        <w:top w:val="none" w:sz="0" w:space="0" w:color="auto"/>
        <w:left w:val="none" w:sz="0" w:space="0" w:color="auto"/>
        <w:bottom w:val="none" w:sz="0" w:space="0" w:color="auto"/>
        <w:right w:val="none" w:sz="0" w:space="0" w:color="auto"/>
      </w:divBdr>
    </w:div>
    <w:div w:id="1716856339">
      <w:bodyDiv w:val="1"/>
      <w:marLeft w:val="0"/>
      <w:marRight w:val="0"/>
      <w:marTop w:val="0"/>
      <w:marBottom w:val="0"/>
      <w:divBdr>
        <w:top w:val="none" w:sz="0" w:space="0" w:color="auto"/>
        <w:left w:val="none" w:sz="0" w:space="0" w:color="auto"/>
        <w:bottom w:val="none" w:sz="0" w:space="0" w:color="auto"/>
        <w:right w:val="none" w:sz="0" w:space="0" w:color="auto"/>
      </w:divBdr>
    </w:div>
    <w:div w:id="1777217684">
      <w:bodyDiv w:val="1"/>
      <w:marLeft w:val="0"/>
      <w:marRight w:val="0"/>
      <w:marTop w:val="0"/>
      <w:marBottom w:val="0"/>
      <w:divBdr>
        <w:top w:val="none" w:sz="0" w:space="0" w:color="auto"/>
        <w:left w:val="none" w:sz="0" w:space="0" w:color="auto"/>
        <w:bottom w:val="none" w:sz="0" w:space="0" w:color="auto"/>
        <w:right w:val="none" w:sz="0" w:space="0" w:color="auto"/>
      </w:divBdr>
    </w:div>
    <w:div w:id="1810584069">
      <w:bodyDiv w:val="1"/>
      <w:marLeft w:val="0"/>
      <w:marRight w:val="0"/>
      <w:marTop w:val="0"/>
      <w:marBottom w:val="0"/>
      <w:divBdr>
        <w:top w:val="none" w:sz="0" w:space="0" w:color="auto"/>
        <w:left w:val="none" w:sz="0" w:space="0" w:color="auto"/>
        <w:bottom w:val="none" w:sz="0" w:space="0" w:color="auto"/>
        <w:right w:val="none" w:sz="0" w:space="0" w:color="auto"/>
      </w:divBdr>
    </w:div>
    <w:div w:id="1816143199">
      <w:bodyDiv w:val="1"/>
      <w:marLeft w:val="0"/>
      <w:marRight w:val="0"/>
      <w:marTop w:val="0"/>
      <w:marBottom w:val="0"/>
      <w:divBdr>
        <w:top w:val="none" w:sz="0" w:space="0" w:color="auto"/>
        <w:left w:val="none" w:sz="0" w:space="0" w:color="auto"/>
        <w:bottom w:val="none" w:sz="0" w:space="0" w:color="auto"/>
        <w:right w:val="none" w:sz="0" w:space="0" w:color="auto"/>
      </w:divBdr>
      <w:divsChild>
        <w:div w:id="135071917">
          <w:marLeft w:val="0"/>
          <w:marRight w:val="0"/>
          <w:marTop w:val="0"/>
          <w:marBottom w:val="0"/>
          <w:divBdr>
            <w:top w:val="none" w:sz="0" w:space="0" w:color="auto"/>
            <w:left w:val="none" w:sz="0" w:space="0" w:color="auto"/>
            <w:bottom w:val="none" w:sz="0" w:space="0" w:color="auto"/>
            <w:right w:val="none" w:sz="0" w:space="0" w:color="auto"/>
          </w:divBdr>
        </w:div>
      </w:divsChild>
    </w:div>
    <w:div w:id="1824420981">
      <w:bodyDiv w:val="1"/>
      <w:marLeft w:val="0"/>
      <w:marRight w:val="0"/>
      <w:marTop w:val="0"/>
      <w:marBottom w:val="0"/>
      <w:divBdr>
        <w:top w:val="none" w:sz="0" w:space="0" w:color="auto"/>
        <w:left w:val="none" w:sz="0" w:space="0" w:color="auto"/>
        <w:bottom w:val="none" w:sz="0" w:space="0" w:color="auto"/>
        <w:right w:val="none" w:sz="0" w:space="0" w:color="auto"/>
      </w:divBdr>
    </w:div>
    <w:div w:id="1832135349">
      <w:bodyDiv w:val="1"/>
      <w:marLeft w:val="0"/>
      <w:marRight w:val="0"/>
      <w:marTop w:val="0"/>
      <w:marBottom w:val="0"/>
      <w:divBdr>
        <w:top w:val="none" w:sz="0" w:space="0" w:color="auto"/>
        <w:left w:val="none" w:sz="0" w:space="0" w:color="auto"/>
        <w:bottom w:val="none" w:sz="0" w:space="0" w:color="auto"/>
        <w:right w:val="none" w:sz="0" w:space="0" w:color="auto"/>
      </w:divBdr>
    </w:div>
    <w:div w:id="1841042482">
      <w:bodyDiv w:val="1"/>
      <w:marLeft w:val="0"/>
      <w:marRight w:val="0"/>
      <w:marTop w:val="0"/>
      <w:marBottom w:val="0"/>
      <w:divBdr>
        <w:top w:val="none" w:sz="0" w:space="0" w:color="auto"/>
        <w:left w:val="none" w:sz="0" w:space="0" w:color="auto"/>
        <w:bottom w:val="none" w:sz="0" w:space="0" w:color="auto"/>
        <w:right w:val="none" w:sz="0" w:space="0" w:color="auto"/>
      </w:divBdr>
      <w:divsChild>
        <w:div w:id="1259829396">
          <w:marLeft w:val="0"/>
          <w:marRight w:val="0"/>
          <w:marTop w:val="0"/>
          <w:marBottom w:val="0"/>
          <w:divBdr>
            <w:top w:val="none" w:sz="0" w:space="0" w:color="auto"/>
            <w:left w:val="none" w:sz="0" w:space="0" w:color="auto"/>
            <w:bottom w:val="none" w:sz="0" w:space="0" w:color="auto"/>
            <w:right w:val="none" w:sz="0" w:space="0" w:color="auto"/>
          </w:divBdr>
        </w:div>
      </w:divsChild>
    </w:div>
    <w:div w:id="1848207684">
      <w:bodyDiv w:val="1"/>
      <w:marLeft w:val="0"/>
      <w:marRight w:val="0"/>
      <w:marTop w:val="0"/>
      <w:marBottom w:val="0"/>
      <w:divBdr>
        <w:top w:val="none" w:sz="0" w:space="0" w:color="auto"/>
        <w:left w:val="none" w:sz="0" w:space="0" w:color="auto"/>
        <w:bottom w:val="none" w:sz="0" w:space="0" w:color="auto"/>
        <w:right w:val="none" w:sz="0" w:space="0" w:color="auto"/>
      </w:divBdr>
    </w:div>
    <w:div w:id="1859922567">
      <w:bodyDiv w:val="1"/>
      <w:marLeft w:val="0"/>
      <w:marRight w:val="0"/>
      <w:marTop w:val="0"/>
      <w:marBottom w:val="0"/>
      <w:divBdr>
        <w:top w:val="none" w:sz="0" w:space="0" w:color="auto"/>
        <w:left w:val="none" w:sz="0" w:space="0" w:color="auto"/>
        <w:bottom w:val="none" w:sz="0" w:space="0" w:color="auto"/>
        <w:right w:val="none" w:sz="0" w:space="0" w:color="auto"/>
      </w:divBdr>
    </w:div>
    <w:div w:id="1904560214">
      <w:bodyDiv w:val="1"/>
      <w:marLeft w:val="0"/>
      <w:marRight w:val="0"/>
      <w:marTop w:val="0"/>
      <w:marBottom w:val="0"/>
      <w:divBdr>
        <w:top w:val="none" w:sz="0" w:space="0" w:color="auto"/>
        <w:left w:val="none" w:sz="0" w:space="0" w:color="auto"/>
        <w:bottom w:val="none" w:sz="0" w:space="0" w:color="auto"/>
        <w:right w:val="none" w:sz="0" w:space="0" w:color="auto"/>
      </w:divBdr>
    </w:div>
    <w:div w:id="1920560023">
      <w:bodyDiv w:val="1"/>
      <w:marLeft w:val="0"/>
      <w:marRight w:val="0"/>
      <w:marTop w:val="0"/>
      <w:marBottom w:val="0"/>
      <w:divBdr>
        <w:top w:val="none" w:sz="0" w:space="0" w:color="auto"/>
        <w:left w:val="none" w:sz="0" w:space="0" w:color="auto"/>
        <w:bottom w:val="none" w:sz="0" w:space="0" w:color="auto"/>
        <w:right w:val="none" w:sz="0" w:space="0" w:color="auto"/>
      </w:divBdr>
    </w:div>
    <w:div w:id="2044090170">
      <w:bodyDiv w:val="1"/>
      <w:marLeft w:val="0"/>
      <w:marRight w:val="0"/>
      <w:marTop w:val="0"/>
      <w:marBottom w:val="0"/>
      <w:divBdr>
        <w:top w:val="none" w:sz="0" w:space="0" w:color="auto"/>
        <w:left w:val="none" w:sz="0" w:space="0" w:color="auto"/>
        <w:bottom w:val="none" w:sz="0" w:space="0" w:color="auto"/>
        <w:right w:val="none" w:sz="0" w:space="0" w:color="auto"/>
      </w:divBdr>
    </w:div>
    <w:div w:id="2050105989">
      <w:bodyDiv w:val="1"/>
      <w:marLeft w:val="0"/>
      <w:marRight w:val="0"/>
      <w:marTop w:val="0"/>
      <w:marBottom w:val="0"/>
      <w:divBdr>
        <w:top w:val="none" w:sz="0" w:space="0" w:color="auto"/>
        <w:left w:val="none" w:sz="0" w:space="0" w:color="auto"/>
        <w:bottom w:val="none" w:sz="0" w:space="0" w:color="auto"/>
        <w:right w:val="none" w:sz="0" w:space="0" w:color="auto"/>
      </w:divBdr>
      <w:divsChild>
        <w:div w:id="153574095">
          <w:marLeft w:val="0"/>
          <w:marRight w:val="0"/>
          <w:marTop w:val="0"/>
          <w:marBottom w:val="0"/>
          <w:divBdr>
            <w:top w:val="none" w:sz="0" w:space="0" w:color="auto"/>
            <w:left w:val="none" w:sz="0" w:space="0" w:color="auto"/>
            <w:bottom w:val="none" w:sz="0" w:space="0" w:color="auto"/>
            <w:right w:val="none" w:sz="0" w:space="0" w:color="auto"/>
          </w:divBdr>
        </w:div>
        <w:div w:id="1557398432">
          <w:marLeft w:val="0"/>
          <w:marRight w:val="0"/>
          <w:marTop w:val="0"/>
          <w:marBottom w:val="0"/>
          <w:divBdr>
            <w:top w:val="none" w:sz="0" w:space="0" w:color="auto"/>
            <w:left w:val="none" w:sz="0" w:space="0" w:color="auto"/>
            <w:bottom w:val="none" w:sz="0" w:space="0" w:color="auto"/>
            <w:right w:val="none" w:sz="0" w:space="0" w:color="auto"/>
          </w:divBdr>
        </w:div>
        <w:div w:id="575674246">
          <w:marLeft w:val="0"/>
          <w:marRight w:val="0"/>
          <w:marTop w:val="0"/>
          <w:marBottom w:val="0"/>
          <w:divBdr>
            <w:top w:val="none" w:sz="0" w:space="0" w:color="auto"/>
            <w:left w:val="none" w:sz="0" w:space="0" w:color="auto"/>
            <w:bottom w:val="none" w:sz="0" w:space="0" w:color="auto"/>
            <w:right w:val="none" w:sz="0" w:space="0" w:color="auto"/>
          </w:divBdr>
        </w:div>
        <w:div w:id="1968968746">
          <w:marLeft w:val="0"/>
          <w:marRight w:val="0"/>
          <w:marTop w:val="0"/>
          <w:marBottom w:val="0"/>
          <w:divBdr>
            <w:top w:val="none" w:sz="0" w:space="0" w:color="auto"/>
            <w:left w:val="none" w:sz="0" w:space="0" w:color="auto"/>
            <w:bottom w:val="none" w:sz="0" w:space="0" w:color="auto"/>
            <w:right w:val="none" w:sz="0" w:space="0" w:color="auto"/>
          </w:divBdr>
        </w:div>
        <w:div w:id="425079338">
          <w:marLeft w:val="0"/>
          <w:marRight w:val="0"/>
          <w:marTop w:val="0"/>
          <w:marBottom w:val="0"/>
          <w:divBdr>
            <w:top w:val="none" w:sz="0" w:space="0" w:color="auto"/>
            <w:left w:val="none" w:sz="0" w:space="0" w:color="auto"/>
            <w:bottom w:val="none" w:sz="0" w:space="0" w:color="auto"/>
            <w:right w:val="none" w:sz="0" w:space="0" w:color="auto"/>
          </w:divBdr>
        </w:div>
      </w:divsChild>
    </w:div>
    <w:div w:id="2127918994">
      <w:bodyDiv w:val="1"/>
      <w:marLeft w:val="0"/>
      <w:marRight w:val="0"/>
      <w:marTop w:val="0"/>
      <w:marBottom w:val="0"/>
      <w:divBdr>
        <w:top w:val="none" w:sz="0" w:space="0" w:color="auto"/>
        <w:left w:val="none" w:sz="0" w:space="0" w:color="auto"/>
        <w:bottom w:val="none" w:sz="0" w:space="0" w:color="auto"/>
        <w:right w:val="none" w:sz="0" w:space="0" w:color="auto"/>
      </w:divBdr>
    </w:div>
    <w:div w:id="2133328246">
      <w:bodyDiv w:val="1"/>
      <w:marLeft w:val="0"/>
      <w:marRight w:val="0"/>
      <w:marTop w:val="0"/>
      <w:marBottom w:val="0"/>
      <w:divBdr>
        <w:top w:val="none" w:sz="0" w:space="0" w:color="auto"/>
        <w:left w:val="none" w:sz="0" w:space="0" w:color="auto"/>
        <w:bottom w:val="none" w:sz="0" w:space="0" w:color="auto"/>
        <w:right w:val="none" w:sz="0" w:space="0" w:color="auto"/>
      </w:divBdr>
    </w:div>
    <w:div w:id="214061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wn.net/Articles/53111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cess.redhat.com/documentation/en-US/Red_Hat_Enterprise_Linux/6/html/Resource_Management_Guide/" TargetMode="External"/><Relationship Id="rId17" Type="http://schemas.openxmlformats.org/officeDocument/2006/relationships/hyperlink" Target="https://openvz.org/Comparison" TargetMode="External"/><Relationship Id="rId2" Type="http://schemas.openxmlformats.org/officeDocument/2006/relationships/numbering" Target="numbering.xml"/><Relationship Id="rId16" Type="http://schemas.openxmlformats.org/officeDocument/2006/relationships/hyperlink" Target="https://valdhaus.co/writings/docker-misconcep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rnel.org/doc/Documentation/cgroups/cgroups.txt" TargetMode="External"/><Relationship Id="rId5" Type="http://schemas.openxmlformats.org/officeDocument/2006/relationships/webSettings" Target="webSettings.xml"/><Relationship Id="rId15" Type="http://schemas.openxmlformats.org/officeDocument/2006/relationships/hyperlink" Target="https://docs.docker.com/" TargetMode="External"/><Relationship Id="rId10" Type="http://schemas.openxmlformats.org/officeDocument/2006/relationships/hyperlink" Target="file:///C:\Users\W8\Desktop\translate_f.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wn.net/Articles/56485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helblog.redhat.com/2015/07/07/whats-next-for-containers-user-namespaces/" TargetMode="External"/><Relationship Id="rId1" Type="http://schemas.openxmlformats.org/officeDocument/2006/relationships/hyperlink" Target="https://github.com/Cellrox/devns-patches/wiki/DeviceNamespace%3APatch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A2A6B0-DAAB-4207-B46D-B2DE87CD9DAB}">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Bui</b:Tag>
    <b:SourceType>Book</b:SourceType>
    <b:Guid>{0ED36C98-6939-4AC8-9614-0352FADC5B1E}</b:Guid>
    <b:Author>
      <b:Author>
        <b:Corporate>BuiltWith</b:Corporate>
      </b:Author>
    </b:Author>
    <b:Title>Usage statistics</b:Title>
    <b:URL>http://trends.builtwith.com/</b:URL>
    <b:RefOrder>1</b:RefOrder>
  </b:Source>
</b:Sources>
</file>

<file path=customXml/itemProps1.xml><?xml version="1.0" encoding="utf-8"?>
<ds:datastoreItem xmlns:ds="http://schemas.openxmlformats.org/officeDocument/2006/customXml" ds:itemID="{BE9B194C-5ACA-4BEC-BEBD-ACE0CBF6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38127</TotalTime>
  <Pages>1</Pages>
  <Words>8173</Words>
  <Characters>46590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Pryanikova</dc:creator>
  <cp:lastModifiedBy>Anatoly Vasilenko</cp:lastModifiedBy>
  <cp:revision>2269</cp:revision>
  <cp:lastPrinted>2015-11-17T13:30:00Z</cp:lastPrinted>
  <dcterms:created xsi:type="dcterms:W3CDTF">2015-03-24T14:48:00Z</dcterms:created>
  <dcterms:modified xsi:type="dcterms:W3CDTF">2015-11-17T13:30:00Z</dcterms:modified>
</cp:coreProperties>
</file>